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0A6B59" w:rsidP="004408BF">
      <w:pPr>
        <w:tabs>
          <w:tab w:val="left" w:pos="1395"/>
        </w:tabs>
        <w:ind w:right="282"/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A92" w:rsidRDefault="004D0A92" w:rsidP="00A93EFA">
                            <w:pPr>
                              <w:ind w:right="603"/>
                              <w:jc w:val="center"/>
                            </w:pPr>
                            <w:r w:rsidRPr="000F5204"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55pt;height:49.5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PdgQIAAA4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yXpD&#10;3YECAAAO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4D0A92" w:rsidRDefault="004D0A92" w:rsidP="00A93EFA">
                      <w:pPr>
                        <w:ind w:right="603"/>
                        <w:jc w:val="center"/>
                      </w:pPr>
                      <w:r w:rsidRPr="000F5204">
                        <w:rPr>
                          <w:sz w:val="10"/>
                        </w:rPr>
                        <w:pict>
                          <v:shape id="_x0000_i1025" type="#_x0000_t136" style="width:390.55pt;height:49.5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0A6B59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A92" w:rsidRPr="00351315" w:rsidRDefault="004D0A92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4D0A92" w:rsidRDefault="004D0A92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GXv&#10;f+iHAgAAFw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4D0A92" w:rsidRPr="00351315" w:rsidRDefault="004D0A92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4D0A92" w:rsidRDefault="004D0A92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A92" w:rsidRDefault="004D0A92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05pt;height:24.2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" stroked="f">
                <v:textbox style="mso-fit-shape-to-text:t">
                  <w:txbxContent>
                    <w:p w:rsidR="004D0A92" w:rsidRDefault="004D0A92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05pt;height:24.2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A92" w:rsidRDefault="004D0A92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rKhQIAABY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" stroked="f">
                <v:textbox>
                  <w:txbxContent>
                    <w:p w:rsidR="004D0A92" w:rsidRDefault="004D0A92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0A6B59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92" w:rsidRPr="006B47E2" w:rsidRDefault="003A1977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41(226</w:t>
                            </w:r>
                            <w:r w:rsidR="004D0A92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4D0A92" w:rsidRPr="006B47E2" w:rsidRDefault="003A1977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29</w:t>
                            </w:r>
                            <w:r w:rsidR="004D0A92">
                              <w:rPr>
                                <w:b/>
                                <w:sz w:val="18"/>
                              </w:rPr>
                              <w:t xml:space="preserve"> августа 2022 г</w:t>
                            </w:r>
                            <w:r w:rsidR="004D0A92"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4D0A92" w:rsidRDefault="004D0A92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4D0A92" w:rsidRPr="006B47E2" w:rsidRDefault="003A1977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41(226</w:t>
                      </w:r>
                      <w:r w:rsidR="004D0A92">
                        <w:rPr>
                          <w:b/>
                          <w:sz w:val="18"/>
                        </w:rPr>
                        <w:t>)</w:t>
                      </w:r>
                    </w:p>
                    <w:p w:rsidR="004D0A92" w:rsidRPr="006B47E2" w:rsidRDefault="003A1977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29</w:t>
                      </w:r>
                      <w:r w:rsidR="004D0A92">
                        <w:rPr>
                          <w:b/>
                          <w:sz w:val="18"/>
                        </w:rPr>
                        <w:t xml:space="preserve"> августа 2022 г</w:t>
                      </w:r>
                      <w:r w:rsidR="004D0A92"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4D0A92" w:rsidRDefault="004D0A92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92" w:rsidRPr="006B47E2" w:rsidRDefault="004D0A92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4D0A92" w:rsidRPr="00C537AA" w:rsidRDefault="004D0A92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4D0A92" w:rsidRPr="006B47E2" w:rsidRDefault="004D0A92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4D0A92" w:rsidRPr="00C537AA" w:rsidRDefault="004D0A92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37B7" w:rsidRDefault="00E537B7" w:rsidP="004C2610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1977" w:rsidRDefault="003A1977" w:rsidP="003A1977">
      <w:pPr>
        <w:pStyle w:val="ConsPlusTitle"/>
        <w:tabs>
          <w:tab w:val="left" w:pos="1020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3A1977">
        <w:rPr>
          <w:rFonts w:ascii="Times New Roman" w:hAnsi="Times New Roman" w:cs="Times New Roman"/>
          <w:sz w:val="28"/>
          <w:szCs w:val="28"/>
          <w:u w:val="single"/>
        </w:rPr>
        <w:t>ИНФОРМАЦИЯ:</w:t>
      </w:r>
    </w:p>
    <w:p w:rsidR="00D96E07" w:rsidRDefault="00D96E07" w:rsidP="003A1977">
      <w:pPr>
        <w:pStyle w:val="ConsPlusTitle"/>
        <w:tabs>
          <w:tab w:val="left" w:pos="10206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D96E07" w:rsidRDefault="00D96E07" w:rsidP="00D96E07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ПРИЕМ ГРАЖДАН</w:t>
      </w:r>
    </w:p>
    <w:p w:rsidR="003A1977" w:rsidRDefault="003A1977" w:rsidP="003A1977">
      <w:pPr>
        <w:pStyle w:val="ConsPlusTitle"/>
        <w:tabs>
          <w:tab w:val="left" w:pos="10206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A1977" w:rsidRPr="003A1977" w:rsidRDefault="003A1977" w:rsidP="00D96E07">
      <w:pPr>
        <w:pStyle w:val="ConsPlusTitle"/>
        <w:tabs>
          <w:tab w:val="left" w:pos="10206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977">
        <w:rPr>
          <w:rFonts w:ascii="Times New Roman" w:hAnsi="Times New Roman" w:cs="Times New Roman"/>
          <w:b w:val="0"/>
          <w:sz w:val="24"/>
          <w:szCs w:val="24"/>
        </w:rPr>
        <w:t>15 сентября 2022 года в здании Администрации Сушиловского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17.00-18.00 состоится прием граждан по личным вопросам</w:t>
      </w:r>
      <w:r w:rsidR="00D96E07">
        <w:rPr>
          <w:rFonts w:ascii="Times New Roman" w:hAnsi="Times New Roman" w:cs="Times New Roman"/>
          <w:b w:val="0"/>
          <w:sz w:val="24"/>
          <w:szCs w:val="24"/>
        </w:rPr>
        <w:t>. Прием проведет Глава Боровичского муниципального района – Герасимов Андрей Николаевич. Запись на прием по телефону: 940-10, 940-12.</w:t>
      </w:r>
    </w:p>
    <w:p w:rsidR="003A1977" w:rsidRDefault="003A1977" w:rsidP="004C2610">
      <w:pPr>
        <w:pStyle w:val="ConsPlusTitle"/>
        <w:pBdr>
          <w:bottom w:val="single" w:sz="12" w:space="1" w:color="auto"/>
        </w:pBdr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E07" w:rsidRDefault="00D96E07" w:rsidP="004C2610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1977" w:rsidRDefault="003A1977" w:rsidP="004C2610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1977" w:rsidRDefault="003A1977" w:rsidP="004C2610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1977" w:rsidRDefault="000A6B59" w:rsidP="004C2610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-107315</wp:posOffset>
            </wp:positionV>
            <wp:extent cx="571500" cy="655320"/>
            <wp:effectExtent l="0" t="0" r="0" b="0"/>
            <wp:wrapNone/>
            <wp:docPr id="2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610" w:rsidRDefault="004C2610" w:rsidP="004C2610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2610" w:rsidRDefault="004C2610" w:rsidP="004C2610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2610" w:rsidRDefault="004C2610" w:rsidP="004C2610">
      <w:pPr>
        <w:pStyle w:val="ConsPlusTitle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D96E07">
        <w:rPr>
          <w:rFonts w:ascii="Times New Roman" w:hAnsi="Times New Roman"/>
          <w:b/>
          <w:kern w:val="2"/>
          <w:sz w:val="24"/>
          <w:szCs w:val="24"/>
          <w:lang w:eastAsia="ar-SA"/>
        </w:rPr>
        <w:t>Российская Федерация</w:t>
      </w: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D96E07">
        <w:rPr>
          <w:rFonts w:ascii="Times New Roman" w:hAnsi="Times New Roman"/>
          <w:b/>
          <w:kern w:val="2"/>
          <w:sz w:val="24"/>
          <w:szCs w:val="24"/>
          <w:lang w:eastAsia="ar-SA"/>
        </w:rPr>
        <w:t>Новгородская область</w:t>
      </w: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D96E07">
        <w:rPr>
          <w:rFonts w:ascii="Times New Roman" w:hAnsi="Times New Roman"/>
          <w:b/>
          <w:kern w:val="2"/>
          <w:sz w:val="24"/>
          <w:szCs w:val="24"/>
          <w:lang w:eastAsia="ar-SA"/>
        </w:rPr>
        <w:t>Боровичский район</w:t>
      </w: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D96E07">
        <w:rPr>
          <w:rFonts w:ascii="Times New Roman" w:hAnsi="Times New Roman"/>
          <w:b/>
          <w:kern w:val="2"/>
          <w:sz w:val="24"/>
          <w:szCs w:val="24"/>
          <w:lang w:eastAsia="ar-SA"/>
        </w:rPr>
        <w:t>АДМИНИСТРАЦИЯ СУШИЛОВСКОГО СЕЛЬСКОГО ПОСЕЛЕНИЯ</w:t>
      </w: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D96E07">
        <w:rPr>
          <w:rFonts w:ascii="Times New Roman" w:hAnsi="Times New Roman"/>
          <w:b/>
          <w:kern w:val="2"/>
          <w:sz w:val="24"/>
          <w:szCs w:val="24"/>
          <w:lang w:eastAsia="ar-SA"/>
        </w:rPr>
        <w:t>ПОСТАНОВЛЕНИЕ</w:t>
      </w: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D96E07">
        <w:rPr>
          <w:rFonts w:ascii="Times New Roman" w:hAnsi="Times New Roman"/>
          <w:b/>
          <w:kern w:val="2"/>
          <w:sz w:val="24"/>
          <w:szCs w:val="24"/>
          <w:lang w:eastAsia="ar-SA"/>
        </w:rPr>
        <w:t>от  25.08.2022г.  № 54</w:t>
      </w:r>
    </w:p>
    <w:p w:rsidR="00D96E07" w:rsidRPr="00D96E07" w:rsidRDefault="00D96E07" w:rsidP="00D96E0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 w:rsidRPr="00D96E07">
        <w:rPr>
          <w:rFonts w:ascii="Times New Roman" w:hAnsi="Times New Roman"/>
          <w:kern w:val="2"/>
          <w:sz w:val="24"/>
          <w:szCs w:val="24"/>
          <w:lang w:eastAsia="ar-SA"/>
        </w:rPr>
        <w:t>д. Сушилово</w:t>
      </w:r>
    </w:p>
    <w:p w:rsidR="00D96E07" w:rsidRPr="00D96E07" w:rsidRDefault="00D96E07" w:rsidP="00D96E07">
      <w:pPr>
        <w:pStyle w:val="2"/>
        <w:keepNext w:val="0"/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</w:p>
    <w:p w:rsidR="00D96E07" w:rsidRPr="00D96E07" w:rsidRDefault="00D96E07" w:rsidP="00D96E07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D96E07">
        <w:rPr>
          <w:rFonts w:ascii="Times New Roman" w:eastAsia="Arial" w:hAnsi="Times New Roman"/>
          <w:b/>
          <w:sz w:val="24"/>
          <w:szCs w:val="24"/>
          <w:lang w:eastAsia="ar-SA"/>
        </w:rPr>
        <w:t>О внесении изменения в  Административный регламент</w:t>
      </w:r>
      <w:r w:rsidRPr="00D96E07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по предоставлению Администрацией Сушиловского сельского поселения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D96E07" w:rsidRPr="00D96E07" w:rsidRDefault="00D96E07" w:rsidP="00D96E07">
      <w:pPr>
        <w:suppressAutoHyphens/>
        <w:spacing w:after="0" w:line="240" w:lineRule="auto"/>
        <w:ind w:firstLine="709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D96E07" w:rsidRPr="00D96E07" w:rsidRDefault="00D96E07" w:rsidP="00D96E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>Во исполнение ф</w:t>
      </w:r>
      <w:r w:rsidRPr="00D96E07">
        <w:rPr>
          <w:rFonts w:ascii="Times New Roman" w:hAnsi="Times New Roman"/>
          <w:bCs/>
          <w:sz w:val="24"/>
          <w:szCs w:val="24"/>
        </w:rPr>
        <w:t>едерального  закона от 25 мая 2022 года № 144-ФЗ «О внесении изменения в статью 39.10. Земельного кодекса Российской Федерации»,</w:t>
      </w:r>
    </w:p>
    <w:p w:rsidR="00D96E07" w:rsidRPr="00D96E07" w:rsidRDefault="00D96E07" w:rsidP="00D96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96E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p w:rsidR="00D96E07" w:rsidRPr="00D96E07" w:rsidRDefault="00D96E07" w:rsidP="00D96E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 xml:space="preserve">Администрация Сушиловского сельского поселения </w:t>
      </w:r>
      <w:r w:rsidRPr="00D96E07">
        <w:rPr>
          <w:rFonts w:ascii="Times New Roman" w:hAnsi="Times New Roman"/>
          <w:sz w:val="24"/>
          <w:szCs w:val="24"/>
        </w:rPr>
        <w:tab/>
      </w:r>
    </w:p>
    <w:p w:rsidR="00D96E07" w:rsidRPr="00D96E07" w:rsidRDefault="00D96E07" w:rsidP="00D96E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6E07">
        <w:rPr>
          <w:rFonts w:ascii="Times New Roman" w:hAnsi="Times New Roman"/>
          <w:b/>
          <w:sz w:val="24"/>
          <w:szCs w:val="24"/>
        </w:rPr>
        <w:t>ПОСТАНОВЛЯЕТ:</w:t>
      </w:r>
    </w:p>
    <w:p w:rsidR="00D96E07" w:rsidRPr="00D96E07" w:rsidRDefault="00D96E07" w:rsidP="00D96E0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D96E07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1.Внести изменение в  Административный регламент по предоставлению </w:t>
      </w:r>
      <w:r w:rsidRPr="00D96E07">
        <w:rPr>
          <w:rFonts w:ascii="Times New Roman" w:eastAsia="Arial" w:hAnsi="Times New Roman"/>
          <w:bCs/>
          <w:sz w:val="24"/>
          <w:szCs w:val="24"/>
          <w:lang w:eastAsia="ar-SA"/>
        </w:rPr>
        <w:t>Администрацией Сушиловского сельского поселения</w:t>
      </w:r>
      <w:r w:rsidRPr="00D96E07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 w:rsidRPr="00D96E07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муниципальной услуги </w:t>
      </w:r>
      <w:r w:rsidRPr="00D96E07">
        <w:rPr>
          <w:rFonts w:ascii="Times New Roman" w:eastAsia="Arial" w:hAnsi="Times New Roman"/>
          <w:bCs/>
          <w:sz w:val="24"/>
          <w:szCs w:val="24"/>
          <w:lang w:eastAsia="ar-SA"/>
        </w:rPr>
        <w:t>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Pr="00D96E07">
        <w:rPr>
          <w:rFonts w:ascii="Times New Roman" w:eastAsia="Arial" w:hAnsi="Times New Roman"/>
          <w:color w:val="000000"/>
          <w:sz w:val="24"/>
          <w:szCs w:val="24"/>
          <w:lang w:eastAsia="ar-SA"/>
        </w:rPr>
        <w:t>, утвержденный постановлением Администрации Сушиловского сельского поселения</w:t>
      </w:r>
      <w:r w:rsidRPr="00D96E07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 xml:space="preserve"> </w:t>
      </w:r>
      <w:r w:rsidRPr="00D96E07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 от 22.07.2020 № 57:</w:t>
      </w:r>
    </w:p>
    <w:p w:rsidR="00D96E07" w:rsidRPr="00D96E07" w:rsidRDefault="00D96E07" w:rsidP="00D96E0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D96E07">
        <w:rPr>
          <w:rFonts w:ascii="Times New Roman" w:eastAsia="Arial" w:hAnsi="Times New Roman"/>
          <w:color w:val="000000"/>
          <w:sz w:val="24"/>
          <w:szCs w:val="24"/>
          <w:lang w:eastAsia="ar-SA"/>
        </w:rPr>
        <w:t>1.1. подпункт 1.2.1. пункта 1.2. дополнить абзацем  в редакции:</w:t>
      </w:r>
    </w:p>
    <w:p w:rsidR="00D96E07" w:rsidRPr="00D96E07" w:rsidRDefault="00D96E07" w:rsidP="00D96E07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D96E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«</w:t>
      </w:r>
      <w:r w:rsidRPr="00D96E07">
        <w:rPr>
          <w:rFonts w:ascii="Times New Roman" w:hAnsi="Times New Roman"/>
          <w:b/>
          <w:sz w:val="24"/>
          <w:szCs w:val="24"/>
          <w:shd w:val="clear" w:color="auto" w:fill="FFFFFF"/>
        </w:rPr>
        <w:t>Заявителями муниципальной услуги  в части предоставления земельных участков, находящихся в  муниципальной собственности, в безвозмездное пользование являются: некоммерческие организации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</w:t>
      </w:r>
    </w:p>
    <w:p w:rsidR="00D96E07" w:rsidRDefault="00D96E07" w:rsidP="00D96E0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D96E07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  <w:t>2.Опубликовать постановление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 в сети «Интернет».</w:t>
      </w:r>
    </w:p>
    <w:p w:rsidR="00D96E07" w:rsidRPr="00D96E07" w:rsidRDefault="00D96E07" w:rsidP="00D96E07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D96E07" w:rsidRPr="00D96E07" w:rsidRDefault="00D96E07" w:rsidP="00D96E0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6E07">
        <w:rPr>
          <w:rFonts w:ascii="Times New Roman" w:hAnsi="Times New Roman"/>
          <w:b/>
          <w:sz w:val="24"/>
          <w:szCs w:val="24"/>
        </w:rPr>
        <w:t>Глава сельского поселения</w:t>
      </w:r>
      <w:r w:rsidRPr="00D96E07">
        <w:rPr>
          <w:rFonts w:ascii="Times New Roman" w:hAnsi="Times New Roman"/>
          <w:b/>
          <w:sz w:val="24"/>
          <w:szCs w:val="24"/>
        </w:rPr>
        <w:tab/>
        <w:t xml:space="preserve">     Г.В. Григорьева</w:t>
      </w:r>
    </w:p>
    <w:p w:rsidR="00D96E07" w:rsidRDefault="00D96E07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E07" w:rsidRDefault="00D96E07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E07" w:rsidRPr="00D96E07" w:rsidRDefault="00D96E07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6E07" w:rsidRPr="00D96E07" w:rsidRDefault="000A6B59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27940</wp:posOffset>
            </wp:positionV>
            <wp:extent cx="571500" cy="655320"/>
            <wp:effectExtent l="0" t="0" r="0" b="0"/>
            <wp:wrapNone/>
            <wp:docPr id="3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E07" w:rsidRPr="00D96E07" w:rsidRDefault="00D96E07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E07" w:rsidRDefault="00D96E07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E07" w:rsidRDefault="00D96E07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E07" w:rsidRPr="00D96E07" w:rsidRDefault="00D96E07" w:rsidP="00D96E0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E0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96E07" w:rsidRPr="00D96E07" w:rsidRDefault="00D96E07" w:rsidP="00D96E0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E07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6E07" w:rsidRPr="00D96E07" w:rsidRDefault="00D96E07" w:rsidP="00D96E0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E07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D96E07" w:rsidRPr="00D96E07" w:rsidRDefault="00D96E07" w:rsidP="00D96E0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E07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D96E07" w:rsidRPr="00D96E07" w:rsidRDefault="00D96E07" w:rsidP="00D96E07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D96E07" w:rsidRPr="00D96E07" w:rsidRDefault="00D96E07" w:rsidP="00D96E07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D96E07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D96E07" w:rsidRPr="00D96E07" w:rsidRDefault="00D96E07" w:rsidP="00D96E07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D96E07" w:rsidRPr="00D96E07" w:rsidRDefault="00D96E07" w:rsidP="00D96E07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96E07">
        <w:rPr>
          <w:rFonts w:ascii="Times New Roman" w:hAnsi="Times New Roman"/>
          <w:b/>
          <w:spacing w:val="-1"/>
          <w:sz w:val="24"/>
          <w:szCs w:val="24"/>
        </w:rPr>
        <w:t>от 26.08.2022г. № 101</w:t>
      </w:r>
    </w:p>
    <w:p w:rsidR="00D96E07" w:rsidRPr="00D96E07" w:rsidRDefault="00D96E07" w:rsidP="00D96E07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pacing w:val="-1"/>
          <w:sz w:val="24"/>
          <w:szCs w:val="24"/>
        </w:rPr>
        <w:t>д. Сушилово</w:t>
      </w:r>
    </w:p>
    <w:p w:rsidR="00D96E07" w:rsidRPr="00D96E07" w:rsidRDefault="00D96E07" w:rsidP="00D96E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E07" w:rsidRPr="00D96E07" w:rsidRDefault="00D96E07" w:rsidP="00D96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96E07">
        <w:rPr>
          <w:rFonts w:ascii="Times New Roman" w:hAnsi="Times New Roman"/>
          <w:b/>
          <w:bCs/>
          <w:spacing w:val="-1"/>
          <w:sz w:val="24"/>
          <w:szCs w:val="24"/>
        </w:rPr>
        <w:t>О внесении изменений в решение Совета депутатов Сушиловского сельского поселения от 21.12.2021 г. № 65</w:t>
      </w:r>
    </w:p>
    <w:p w:rsidR="00D96E07" w:rsidRPr="00D96E07" w:rsidRDefault="00D96E07" w:rsidP="00D96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96E07">
        <w:rPr>
          <w:rFonts w:ascii="Times New Roman" w:hAnsi="Times New Roman"/>
          <w:b/>
          <w:bCs/>
          <w:spacing w:val="-1"/>
          <w:sz w:val="24"/>
          <w:szCs w:val="24"/>
        </w:rPr>
        <w:t>«Об утверждении  бюджета Сушиловского сельского поселения на 2022 год и  плановый период 2023 и 2024 годы»</w:t>
      </w:r>
    </w:p>
    <w:p w:rsidR="00D96E07" w:rsidRPr="00D96E07" w:rsidRDefault="00D96E07" w:rsidP="00D96E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E07" w:rsidRPr="00D96E07" w:rsidRDefault="00D96E07" w:rsidP="00D96E07">
      <w:pPr>
        <w:spacing w:after="0" w:line="240" w:lineRule="auto"/>
        <w:ind w:firstLine="900"/>
        <w:outlineLvl w:val="0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>Совет депутатов Сушиловского сельского поселения</w:t>
      </w:r>
    </w:p>
    <w:p w:rsidR="00D96E07" w:rsidRPr="00D96E07" w:rsidRDefault="00D96E07" w:rsidP="00D96E07">
      <w:pPr>
        <w:spacing w:after="0" w:line="240" w:lineRule="auto"/>
        <w:ind w:firstLine="900"/>
        <w:outlineLvl w:val="0"/>
        <w:rPr>
          <w:rFonts w:ascii="Times New Roman" w:hAnsi="Times New Roman"/>
          <w:b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 xml:space="preserve"> </w:t>
      </w:r>
      <w:r w:rsidRPr="00D96E07">
        <w:rPr>
          <w:rFonts w:ascii="Times New Roman" w:hAnsi="Times New Roman"/>
          <w:b/>
          <w:sz w:val="24"/>
          <w:szCs w:val="24"/>
        </w:rPr>
        <w:t>РЕШИЛ:</w:t>
      </w:r>
    </w:p>
    <w:p w:rsidR="00D96E07" w:rsidRPr="00D96E07" w:rsidRDefault="00D96E07" w:rsidP="00D96E0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>Внести изменения в решение Совета депутатов Сушиловского сельского поселения от 21.12.2021 года № 65 «Об утверждении бюджета Сушиловского сельского поселения на 2022 год и плановый период 2023 и 2024 годы» (в ред. от 18.01.2022  № 71, от 16.02.2022 № 75, от 27.04.2022 № 83, от 25.05.2022 № 87, от 20.06.2022 № 93, от 29.07.2022 № 98):</w:t>
      </w:r>
    </w:p>
    <w:p w:rsidR="00D96E07" w:rsidRPr="00D96E07" w:rsidRDefault="00D96E07" w:rsidP="00D96E0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>1. Изложить пункт 1.1. в новой редакции «прогнозируемый общий объем доходов  бюджета Сушиловского сельского п</w:t>
      </w:r>
      <w:r w:rsidRPr="00D96E07">
        <w:rPr>
          <w:rFonts w:ascii="Times New Roman" w:hAnsi="Times New Roman"/>
          <w:sz w:val="24"/>
          <w:szCs w:val="24"/>
        </w:rPr>
        <w:t>о</w:t>
      </w:r>
      <w:r w:rsidRPr="00D96E07">
        <w:rPr>
          <w:rFonts w:ascii="Times New Roman" w:hAnsi="Times New Roman"/>
          <w:sz w:val="24"/>
          <w:szCs w:val="24"/>
        </w:rPr>
        <w:t>селения в сумме 7 279 054 рубля».</w:t>
      </w:r>
    </w:p>
    <w:p w:rsidR="00D96E07" w:rsidRPr="00D96E07" w:rsidRDefault="00D96E07" w:rsidP="00D96E0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lastRenderedPageBreak/>
        <w:t>2. Изложить пункт 1.2. в новой редакции «общий объем расходов бюджета Сушиловского сельского посел</w:t>
      </w:r>
      <w:r w:rsidRPr="00D96E07">
        <w:rPr>
          <w:rFonts w:ascii="Times New Roman" w:hAnsi="Times New Roman"/>
          <w:sz w:val="24"/>
          <w:szCs w:val="24"/>
        </w:rPr>
        <w:t>е</w:t>
      </w:r>
      <w:r w:rsidRPr="00D96E07">
        <w:rPr>
          <w:rFonts w:ascii="Times New Roman" w:hAnsi="Times New Roman"/>
          <w:sz w:val="24"/>
          <w:szCs w:val="24"/>
        </w:rPr>
        <w:t xml:space="preserve">ния в сумме </w:t>
      </w:r>
      <w:r w:rsidRPr="00D96E07">
        <w:rPr>
          <w:rFonts w:ascii="Times New Roman" w:hAnsi="Times New Roman"/>
          <w:color w:val="000000"/>
          <w:sz w:val="24"/>
          <w:szCs w:val="24"/>
        </w:rPr>
        <w:t>7 651 404</w:t>
      </w:r>
      <w:r w:rsidRPr="00D96E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96E07">
        <w:rPr>
          <w:rFonts w:ascii="Times New Roman" w:hAnsi="Times New Roman"/>
          <w:sz w:val="24"/>
          <w:szCs w:val="24"/>
        </w:rPr>
        <w:t xml:space="preserve">рубля». </w:t>
      </w:r>
    </w:p>
    <w:p w:rsidR="00D96E07" w:rsidRPr="00D96E07" w:rsidRDefault="00D96E07" w:rsidP="00D96E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>3. Изложить приложения 1, 3, 5, 7, 11 в прилагаемой редакции.</w:t>
      </w:r>
    </w:p>
    <w:p w:rsidR="00D96E07" w:rsidRPr="00D96E07" w:rsidRDefault="00D96E07" w:rsidP="00D96E0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>4. Пункты 21, 22 Решения считать пунктами 22, 23 соответственно.</w:t>
      </w:r>
    </w:p>
    <w:p w:rsidR="00D96E07" w:rsidRPr="00D96E07" w:rsidRDefault="00D96E07" w:rsidP="00D96E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>5. Добавить пункт 21 в Решение следующего содержания: «</w:t>
      </w:r>
      <w:r w:rsidRPr="00D96E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Утвердить общий объем бюджетных ассигнований, направляемых на исполнение публичных нормативных обязательств, на 2022 год в сумме 141500 рублей,  на 2023 год в сумме 135000 рублей,  на 2024 год в сумме 135000  рублей.».</w:t>
      </w:r>
    </w:p>
    <w:p w:rsidR="00D96E07" w:rsidRPr="00D96E07" w:rsidRDefault="00D96E07" w:rsidP="00D96E0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 xml:space="preserve">6.Настоящее решение  вступает в силу с момента подписания. </w:t>
      </w:r>
    </w:p>
    <w:p w:rsidR="00D96E07" w:rsidRPr="00D96E07" w:rsidRDefault="00D96E07" w:rsidP="00D96E0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sz w:val="24"/>
          <w:szCs w:val="24"/>
        </w:rPr>
        <w:t>7.Опубликовать настоящее решение в бюллетене  «Официальный вестник Сушиловского сельского поселения» и на официал</w:t>
      </w:r>
      <w:r w:rsidRPr="00D96E07">
        <w:rPr>
          <w:rFonts w:ascii="Times New Roman" w:hAnsi="Times New Roman"/>
          <w:sz w:val="24"/>
          <w:szCs w:val="24"/>
        </w:rPr>
        <w:t>ь</w:t>
      </w:r>
      <w:r w:rsidRPr="00D96E07">
        <w:rPr>
          <w:rFonts w:ascii="Times New Roman" w:hAnsi="Times New Roman"/>
          <w:sz w:val="24"/>
          <w:szCs w:val="24"/>
        </w:rPr>
        <w:t>ном сайте в сети Интернет.</w:t>
      </w:r>
    </w:p>
    <w:p w:rsidR="00D96E07" w:rsidRPr="00D96E07" w:rsidRDefault="00D96E07" w:rsidP="00D96E07">
      <w:pPr>
        <w:spacing w:after="0" w:line="240" w:lineRule="auto"/>
        <w:ind w:left="106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6E07" w:rsidRPr="00D96E07" w:rsidRDefault="00D96E07" w:rsidP="00D96E0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96E07">
        <w:rPr>
          <w:rFonts w:ascii="Times New Roman" w:hAnsi="Times New Roman"/>
          <w:b/>
          <w:bCs/>
          <w:spacing w:val="-1"/>
          <w:sz w:val="24"/>
          <w:szCs w:val="24"/>
        </w:rPr>
        <w:t xml:space="preserve"> Глава сельского поселения                                                     Г.В. Григорьева</w:t>
      </w:r>
    </w:p>
    <w:p w:rsidR="00D96E07" w:rsidRPr="00D96E07" w:rsidRDefault="00D96E07" w:rsidP="00D96E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96E07" w:rsidRDefault="00D96E07" w:rsidP="00D96E07">
      <w:pPr>
        <w:shd w:val="clear" w:color="auto" w:fill="FFFFFF"/>
        <w:rPr>
          <w:b/>
          <w:bCs/>
          <w:spacing w:val="-1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24"/>
        <w:gridCol w:w="5784"/>
        <w:gridCol w:w="1054"/>
      </w:tblGrid>
      <w:tr w:rsidR="00D96E07" w:rsidRPr="008F7166" w:rsidTr="00890F83">
        <w:trPr>
          <w:trHeight w:val="255"/>
        </w:trPr>
        <w:tc>
          <w:tcPr>
            <w:tcW w:w="0" w:type="auto"/>
            <w:gridSpan w:val="3"/>
            <w:noWrap/>
          </w:tcPr>
          <w:p w:rsidR="00D96E07" w:rsidRPr="00D96E07" w:rsidRDefault="00D96E07" w:rsidP="00D96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6E07">
              <w:rPr>
                <w:rFonts w:ascii="Times New Roman" w:hAnsi="Times New Roman"/>
              </w:rPr>
              <w:t xml:space="preserve">                          </w:t>
            </w:r>
          </w:p>
          <w:p w:rsidR="00D96E07" w:rsidRPr="00D96E07" w:rsidRDefault="00D96E07" w:rsidP="00D96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6E07">
              <w:rPr>
                <w:rFonts w:ascii="Times New Roman" w:hAnsi="Times New Roman"/>
                <w:b/>
              </w:rPr>
              <w:t>Приложение № 1</w:t>
            </w:r>
          </w:p>
        </w:tc>
      </w:tr>
      <w:tr w:rsidR="00D96E07" w:rsidRPr="008F7166" w:rsidTr="00890F83">
        <w:trPr>
          <w:trHeight w:val="255"/>
        </w:trPr>
        <w:tc>
          <w:tcPr>
            <w:tcW w:w="0" w:type="auto"/>
            <w:gridSpan w:val="3"/>
            <w:noWrap/>
          </w:tcPr>
          <w:p w:rsidR="00D96E07" w:rsidRPr="00D96E07" w:rsidRDefault="00D96E07" w:rsidP="00D96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6E07">
              <w:rPr>
                <w:rFonts w:ascii="Times New Roman" w:hAnsi="Times New Roman"/>
              </w:rPr>
              <w:t xml:space="preserve">                                                        к  решению Совета депутатов </w:t>
            </w:r>
          </w:p>
          <w:p w:rsidR="00D96E07" w:rsidRPr="00D96E07" w:rsidRDefault="00D96E07" w:rsidP="00D96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6E07">
              <w:rPr>
                <w:rFonts w:ascii="Times New Roman" w:hAnsi="Times New Roman"/>
              </w:rPr>
              <w:t>Сушиловского сельского поселения</w:t>
            </w:r>
          </w:p>
        </w:tc>
      </w:tr>
      <w:tr w:rsidR="00D96E07" w:rsidRPr="008F7166" w:rsidTr="00890F83">
        <w:trPr>
          <w:trHeight w:val="255"/>
        </w:trPr>
        <w:tc>
          <w:tcPr>
            <w:tcW w:w="0" w:type="auto"/>
            <w:gridSpan w:val="3"/>
            <w:noWrap/>
          </w:tcPr>
          <w:p w:rsidR="00D96E07" w:rsidRPr="00D96E07" w:rsidRDefault="00D96E07" w:rsidP="00D96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96E0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от 26.08.2022 г. № 101                   </w:t>
            </w:r>
          </w:p>
        </w:tc>
      </w:tr>
      <w:tr w:rsidR="00D96E07" w:rsidRPr="008F7166" w:rsidTr="00890F83">
        <w:trPr>
          <w:trHeight w:val="255"/>
        </w:trPr>
        <w:tc>
          <w:tcPr>
            <w:tcW w:w="0" w:type="auto"/>
            <w:gridSpan w:val="3"/>
            <w:noWrap/>
          </w:tcPr>
          <w:p w:rsidR="00D96E07" w:rsidRPr="00D96E07" w:rsidRDefault="00D96E07" w:rsidP="00D96E0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96E07" w:rsidRPr="008F7166" w:rsidTr="00890F83">
        <w:trPr>
          <w:trHeight w:val="540"/>
        </w:trPr>
        <w:tc>
          <w:tcPr>
            <w:tcW w:w="0" w:type="auto"/>
            <w:gridSpan w:val="3"/>
            <w:vAlign w:val="bottom"/>
          </w:tcPr>
          <w:p w:rsidR="00D96E07" w:rsidRPr="00D96E07" w:rsidRDefault="00D96E07" w:rsidP="00D96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6E07">
              <w:rPr>
                <w:rFonts w:ascii="Times New Roman" w:hAnsi="Times New Roman"/>
                <w:b/>
                <w:bCs/>
              </w:rPr>
              <w:t>Объем безвозмездных поступлений в бюджет Сушиловского сельского поселения из бюджета Боровичского муниципального района  на 2022 год</w:t>
            </w:r>
          </w:p>
          <w:p w:rsidR="00D96E07" w:rsidRPr="00D96E07" w:rsidRDefault="00D96E07" w:rsidP="00D96E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96E07" w:rsidRPr="00936BB7" w:rsidTr="00890F83">
        <w:trPr>
          <w:trHeight w:val="9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фикации РФ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D96E07" w:rsidRPr="00936BB7" w:rsidTr="00890F8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96E07" w:rsidRPr="00936BB7" w:rsidTr="00890F83">
        <w:trPr>
          <w:trHeight w:val="6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452 202 00 000 00 0000 000</w:t>
            </w:r>
          </w:p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темы Российской Федерации, кроме бюджетов государственных внебюджетных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5 885 854</w:t>
            </w:r>
          </w:p>
        </w:tc>
      </w:tr>
      <w:tr w:rsidR="00D96E07" w:rsidRPr="00936BB7" w:rsidTr="00890F83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452 202 16 001 10 0000 150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3 186 320</w:t>
            </w:r>
          </w:p>
        </w:tc>
      </w:tr>
      <w:tr w:rsidR="00D96E07" w:rsidRPr="00936BB7" w:rsidTr="00890F83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452 202 30 024 10 7065 150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Субвенция на осуществление отдельных  государственных полном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452 202 35 118 10 0000 150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452 202 29 999 10 0000 150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Субсидия бюджетам городских и сельских поселений на формиров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ние муниципальных дорожных фондов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46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452 202 29 999 10 7526 150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Субсидия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452 202 30 024 10 7028 150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Субвенция на возмещение по содержанию штатных единиц, осущ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ствляющих переданные отдельные государственные </w:t>
            </w:r>
            <w:r w:rsidRPr="00936BB7"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lastRenderedPageBreak/>
              <w:t>33 650</w:t>
            </w:r>
          </w:p>
        </w:tc>
      </w:tr>
      <w:tr w:rsidR="00D96E07" w:rsidRPr="00936BB7" w:rsidTr="00890F8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lastRenderedPageBreak/>
              <w:t>452 202 49 999 10 7142 150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123 300</w:t>
            </w:r>
          </w:p>
        </w:tc>
      </w:tr>
      <w:tr w:rsidR="00D96E07" w:rsidRPr="00936BB7" w:rsidTr="00890F8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452 202 49 999 10 2082 150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Иной межбюджетный трансферт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77 291</w:t>
            </w:r>
          </w:p>
        </w:tc>
      </w:tr>
      <w:tr w:rsidR="00D96E07" w:rsidRPr="00936BB7" w:rsidTr="00890F8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452 202 49 999 10 7536 150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городских и сельских поселений на организацию работ по благоустройству территорий общего пользования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397 870</w:t>
            </w:r>
          </w:p>
        </w:tc>
      </w:tr>
      <w:tr w:rsidR="00D96E07" w:rsidRPr="00936BB7" w:rsidTr="00890F8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452 202 49 999 10 2140 150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71 923</w:t>
            </w:r>
          </w:p>
        </w:tc>
      </w:tr>
    </w:tbl>
    <w:p w:rsidR="00D96E07" w:rsidRDefault="00D96E07" w:rsidP="00D96E07">
      <w:pPr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936BB7"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</w:t>
      </w:r>
      <w:r w:rsidRPr="00936BB7">
        <w:rPr>
          <w:rFonts w:ascii="Times New Roman" w:hAnsi="Times New Roman"/>
        </w:rPr>
        <w:t xml:space="preserve">    </w:t>
      </w:r>
      <w:r w:rsidRPr="00936BB7">
        <w:rPr>
          <w:rFonts w:ascii="Times New Roman" w:hAnsi="Times New Roman"/>
          <w:b/>
          <w:color w:val="000000"/>
        </w:rPr>
        <w:t>Приложение № 3</w:t>
      </w:r>
      <w:r w:rsidRPr="00936BB7">
        <w:rPr>
          <w:rFonts w:ascii="Times New Roman" w:hAnsi="Times New Roman"/>
          <w:b/>
          <w:color w:val="000000"/>
        </w:rPr>
        <w:tab/>
        <w:t xml:space="preserve">                                                                                              </w:t>
      </w:r>
      <w:r w:rsidRPr="00936BB7">
        <w:rPr>
          <w:rFonts w:ascii="Times New Roman" w:hAnsi="Times New Roman"/>
          <w:color w:val="000000"/>
        </w:rPr>
        <w:t xml:space="preserve">к решению Совета депутатов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936BB7">
        <w:rPr>
          <w:rFonts w:ascii="Times New Roman" w:hAnsi="Times New Roman"/>
          <w:color w:val="000000"/>
        </w:rPr>
        <w:t xml:space="preserve">Сушиловского сельского поселения                                                                 </w:t>
      </w:r>
    </w:p>
    <w:p w:rsidR="00D96E07" w:rsidRPr="00936BB7" w:rsidRDefault="00D96E07" w:rsidP="00936BB7">
      <w:pPr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  <w:r w:rsidRPr="00936BB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от 26.08.2022 г. № 101</w:t>
      </w:r>
    </w:p>
    <w:p w:rsidR="00D96E07" w:rsidRPr="00936BB7" w:rsidRDefault="00D96E07" w:rsidP="00936BB7">
      <w:pPr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p w:rsidR="00D96E07" w:rsidRPr="00936BB7" w:rsidRDefault="00D96E07" w:rsidP="00936BB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36BB7">
        <w:rPr>
          <w:rFonts w:ascii="Times New Roman" w:hAnsi="Times New Roman"/>
          <w:b/>
        </w:rPr>
        <w:t>Распределение ассигнований из бюджета на 2022 год по разделам и подразделам, целевым ст</w:t>
      </w:r>
      <w:r w:rsidRPr="00936BB7">
        <w:rPr>
          <w:rFonts w:ascii="Times New Roman" w:hAnsi="Times New Roman"/>
          <w:b/>
        </w:rPr>
        <w:t>а</w:t>
      </w:r>
      <w:r w:rsidRPr="00936BB7">
        <w:rPr>
          <w:rFonts w:ascii="Times New Roman" w:hAnsi="Times New Roman"/>
          <w:b/>
        </w:rPr>
        <w:t>тьям, видам расходов и видам расходов функциональной</w:t>
      </w:r>
    </w:p>
    <w:p w:rsidR="00D96E07" w:rsidRPr="00936BB7" w:rsidRDefault="00D96E07" w:rsidP="00936BB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36BB7">
        <w:rPr>
          <w:rFonts w:ascii="Times New Roman" w:hAnsi="Times New Roman"/>
          <w:b/>
        </w:rPr>
        <w:t xml:space="preserve"> классификации расходов бюджетов РФ</w:t>
      </w:r>
    </w:p>
    <w:tbl>
      <w:tblPr>
        <w:tblpPr w:leftFromText="180" w:rightFromText="180" w:vertAnchor="text" w:horzAnchor="margin" w:tblpXSpec="center" w:tblpY="13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D96E07" w:rsidRPr="00936BB7" w:rsidTr="00890F83">
        <w:trPr>
          <w:trHeight w:val="99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 Целевая статья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7 651 404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3 220 800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697 500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697 500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697 500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697 500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480 000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городски 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32 500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32 500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32 500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 государственных (муниципальных) служащих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стных администраций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2 210 150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2 081 587,75</w:t>
            </w:r>
          </w:p>
        </w:tc>
      </w:tr>
      <w:tr w:rsidR="00D96E07" w:rsidRPr="00936BB7" w:rsidTr="00890F83">
        <w:trPr>
          <w:trHeight w:val="301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1 705 000</w:t>
            </w:r>
          </w:p>
        </w:tc>
      </w:tr>
      <w:tr w:rsidR="00D96E07" w:rsidRPr="00936BB7" w:rsidTr="00890F83">
        <w:trPr>
          <w:trHeight w:val="301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1 705 000</w:t>
            </w:r>
          </w:p>
        </w:tc>
      </w:tr>
      <w:tr w:rsidR="00D96E07" w:rsidRPr="00936BB7" w:rsidTr="00890F83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1 208 000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362 000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368 587,75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368 587,75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168 587,75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D96E07" w:rsidRPr="00936BB7" w:rsidTr="00890F83">
        <w:trPr>
          <w:trHeight w:val="713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дарственные полномочия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33 650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33 650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33 650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25 950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7 700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Иные межбюджетные трансферты  бюджетам городских и сельских поселений области на 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90 800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90 800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90 800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69 695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95 000 71420 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21 105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95 000 81040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4 112,25</w:t>
            </w:r>
          </w:p>
        </w:tc>
      </w:tr>
      <w:tr w:rsidR="00D96E07" w:rsidRPr="00936BB7" w:rsidTr="00890F83">
        <w:trPr>
          <w:trHeight w:val="352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95 000 81040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4 112,25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95 000 81040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4 112,25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34 300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97 000 81020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34 300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97 000 81020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34 300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97 000 81020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34 300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tabs>
                <w:tab w:val="center" w:pos="228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122 350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93 000 99990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122 350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93 000 99990 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880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122 350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93 000 99990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122 350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tabs>
                <w:tab w:val="center" w:pos="228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146 500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      25 000 00000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       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26 000 00000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шениях граждан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Прочие расходы, не отнесенные к муниципальным программам Сушиловского 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Расходы на выплаты персоналу в целях обеспечения</w:t>
            </w:r>
          </w:p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</w:t>
            </w:r>
          </w:p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привлекаемым согласно законодательству для выполнения</w:t>
            </w:r>
          </w:p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отдельных полномочий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76 800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23 200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 Обеспечение пожарной безопасности на территории Сушиловского сельского поселения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 (муниципальных)нужд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936BB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1 999 300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1 999 300</w:t>
            </w:r>
          </w:p>
        </w:tc>
      </w:tr>
      <w:tr w:rsidR="00D96E07" w:rsidRPr="00936BB7" w:rsidTr="00890F83">
        <w:trPr>
          <w:trHeight w:val="83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«Повышение безопасности дорожного движения в Сушиловском сельском поселении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1 999 300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484 573,69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484 573,69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484 573,69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стного значения за счет государственной программы Новгородской области «Совершенствование  и содерж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ние дорожного хозяйства Новгородской области (за исключ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нием автомобильных дорог федерального значения) на 2020-2024 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(муниципальных) 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стного значения за счет средств местного бюджета к гос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дарственной программе 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Новгородской области «Сове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шенствование  и содержание дорожного хозяйства Новгоро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области (за исключением автомобильных дорог федерального знач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ния) на 2020-2024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119 726,31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119 726,31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119 726,31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936BB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119 726,31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1 912 084</w:t>
            </w:r>
          </w:p>
        </w:tc>
      </w:tr>
      <w:tr w:rsidR="00D96E07" w:rsidRPr="00936BB7" w:rsidTr="00890F83">
        <w:trPr>
          <w:trHeight w:val="273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1 912 084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 «Благоустройство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1 912 084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77 291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77 291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77 291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77291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270 000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lastRenderedPageBreak/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330 000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50 000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50 000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50 000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sz w:val="20"/>
                <w:szCs w:val="20"/>
                <w:lang w:val="en-US"/>
              </w:rPr>
              <w:t>250 000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территорий общего пользования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     50 000 75360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397 870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50 000 75360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397 870 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50 000 75360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397 870 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50 000 75360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397 870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мероприятия, связанные с финансовым обеспечением первоочередных расходов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50 000 21400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71 923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50 000 21400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71 923 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50 000 21400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71 923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50 000 21400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71 923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00 000 00000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«Основные направления развития молодежной политики в Сушиловском сельском посел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нии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«Культура в Сушиловского сельского поселения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«Развитие физической культуры и спорта в Сушиловском сельском поселении на 2020-2022 годы»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05 000 00000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Проведение спортивных мероприятий на территории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890F83">
            <w:pPr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890F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</w:tbl>
    <w:p w:rsidR="00D96E07" w:rsidRDefault="00D96E07" w:rsidP="00D96E07">
      <w:pPr>
        <w:tabs>
          <w:tab w:val="right" w:pos="9354"/>
        </w:tabs>
        <w:rPr>
          <w:b/>
        </w:rPr>
      </w:pPr>
      <w:r>
        <w:rPr>
          <w:b/>
        </w:rPr>
        <w:tab/>
      </w:r>
    </w:p>
    <w:p w:rsidR="00D96E07" w:rsidRDefault="00D96E07" w:rsidP="00D96E07">
      <w:pPr>
        <w:tabs>
          <w:tab w:val="right" w:pos="9354"/>
        </w:tabs>
        <w:rPr>
          <w:b/>
        </w:rPr>
      </w:pPr>
    </w:p>
    <w:p w:rsidR="00D96E07" w:rsidRDefault="00D96E07" w:rsidP="00D96E07">
      <w:pPr>
        <w:tabs>
          <w:tab w:val="right" w:pos="9354"/>
        </w:tabs>
        <w:rPr>
          <w:b/>
        </w:rPr>
      </w:pPr>
    </w:p>
    <w:p w:rsidR="00936BB7" w:rsidRDefault="00936BB7" w:rsidP="00D96E07">
      <w:pPr>
        <w:tabs>
          <w:tab w:val="right" w:pos="9354"/>
        </w:tabs>
        <w:rPr>
          <w:b/>
        </w:rPr>
      </w:pPr>
    </w:p>
    <w:p w:rsidR="00936BB7" w:rsidRDefault="00936BB7" w:rsidP="00D96E07">
      <w:pPr>
        <w:tabs>
          <w:tab w:val="right" w:pos="9354"/>
        </w:tabs>
        <w:rPr>
          <w:b/>
        </w:rPr>
      </w:pPr>
    </w:p>
    <w:p w:rsidR="00936BB7" w:rsidRDefault="00936BB7" w:rsidP="00D96E07">
      <w:pPr>
        <w:tabs>
          <w:tab w:val="right" w:pos="9354"/>
        </w:tabs>
        <w:rPr>
          <w:b/>
        </w:rPr>
      </w:pPr>
    </w:p>
    <w:p w:rsidR="00D96E07" w:rsidRPr="00936BB7" w:rsidRDefault="00D96E07" w:rsidP="00936BB7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</w:rPr>
      </w:pPr>
      <w:r w:rsidRPr="00910023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 xml:space="preserve">             </w:t>
      </w:r>
      <w:r w:rsidRPr="00910023">
        <w:rPr>
          <w:b/>
        </w:rPr>
        <w:t xml:space="preserve"> </w:t>
      </w:r>
      <w:r w:rsidRPr="00936BB7">
        <w:rPr>
          <w:rFonts w:ascii="Times New Roman" w:hAnsi="Times New Roman"/>
          <w:b/>
        </w:rPr>
        <w:t>Приложение № 5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</w:rPr>
      </w:pPr>
      <w:r w:rsidRPr="00936BB7">
        <w:rPr>
          <w:rFonts w:ascii="Times New Roman" w:hAnsi="Times New Roman"/>
        </w:rPr>
        <w:t xml:space="preserve">к решению Совета депутатов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</w:rPr>
      </w:pPr>
      <w:r w:rsidRPr="00936BB7">
        <w:rPr>
          <w:rFonts w:ascii="Times New Roman" w:hAnsi="Times New Roman"/>
        </w:rPr>
        <w:t xml:space="preserve">Сушиловского сельского поселения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</w:rPr>
      </w:pPr>
      <w:r w:rsidRPr="00936BB7">
        <w:rPr>
          <w:rFonts w:ascii="Times New Roman" w:hAnsi="Times New Roman"/>
        </w:rPr>
        <w:t xml:space="preserve">                                                           от 26.08.2022 г. № 101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</w:rPr>
      </w:pP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  <w:b/>
        </w:rPr>
      </w:pPr>
      <w:r w:rsidRPr="00936BB7">
        <w:rPr>
          <w:rFonts w:ascii="Times New Roman" w:hAnsi="Times New Roman"/>
          <w:b/>
        </w:rPr>
        <w:t>Ведомственная структура расходов бюджета  Сушиловского  сельского поселения на 2022 год</w:t>
      </w:r>
    </w:p>
    <w:tbl>
      <w:tblPr>
        <w:tblpPr w:leftFromText="180" w:rightFromText="180" w:vertAnchor="text" w:horzAnchor="margin" w:tblpY="13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600"/>
        <w:gridCol w:w="1320"/>
        <w:gridCol w:w="960"/>
        <w:gridCol w:w="1320"/>
      </w:tblGrid>
      <w:tr w:rsidR="00D96E07" w:rsidRPr="00936BB7" w:rsidTr="00890F83">
        <w:trPr>
          <w:trHeight w:val="99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Код адм.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 Целевая статья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600" w:type="dxa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7 651 404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3 220 800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697 500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697 500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697 500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697 500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480 000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32 500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32 500 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32 500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стных администраций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2 210 150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2 081 587,75 </w:t>
            </w:r>
          </w:p>
        </w:tc>
      </w:tr>
      <w:tr w:rsidR="00D96E07" w:rsidRPr="00936BB7" w:rsidTr="00890F83">
        <w:trPr>
          <w:trHeight w:val="301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1 705 000</w:t>
            </w:r>
          </w:p>
        </w:tc>
      </w:tr>
      <w:tr w:rsidR="00D96E07" w:rsidRPr="00936BB7" w:rsidTr="00890F83">
        <w:trPr>
          <w:trHeight w:val="301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1 705 000</w:t>
            </w:r>
          </w:p>
        </w:tc>
      </w:tr>
      <w:tr w:rsidR="00D96E07" w:rsidRPr="00936BB7" w:rsidTr="00890F83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1 208 000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362 000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368 587,75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368 587,75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168 587,75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D96E07" w:rsidRPr="00936BB7" w:rsidTr="00890F83">
        <w:trPr>
          <w:trHeight w:val="713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дарственные полномочия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33 650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33 650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33 650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25 950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7 700</w:t>
            </w:r>
          </w:p>
        </w:tc>
      </w:tr>
      <w:tr w:rsidR="00D96E07" w:rsidRPr="00936BB7" w:rsidTr="00890F83">
        <w:trPr>
          <w:trHeight w:val="522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34 300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95 000 71420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90 800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95 000 71420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90 800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95 000 71420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90 800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95 000 71420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69 695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95 000 71420 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21 105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 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95 000 81040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4 112,25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452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95 000 81040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4 112,25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95 000 81040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4 112,25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34 300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97 000 81020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34 300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97 000 81020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34 300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122 350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93 000 99990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122 350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93 000 99990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122 350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93 000 99990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122 350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146 500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85 000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85 000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2020-2022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26 000 00000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шениях граждан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</w:t>
            </w:r>
          </w:p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60 000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</w:t>
            </w:r>
          </w:p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привлекаемым согласно законодательству для выполнения</w:t>
            </w:r>
          </w:p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отдельных полномочий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76 800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23 200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 Обеспечение пожарной безопасности на территории Сушиловского сельского поселения на 2020-2022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 (муниципальных)нужд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936BB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274 720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1 999 300</w:t>
            </w:r>
          </w:p>
        </w:tc>
      </w:tr>
      <w:tr w:rsidR="00D96E07" w:rsidRPr="00936BB7" w:rsidTr="00890F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1 999 300</w:t>
            </w:r>
          </w:p>
        </w:tc>
      </w:tr>
      <w:tr w:rsidR="00D96E07" w:rsidRPr="00936BB7" w:rsidTr="00890F83">
        <w:trPr>
          <w:trHeight w:val="83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«Повышение безопасности дорожного движения в Сушиловском сельском поселении на 2020-2022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1 999 300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484 573,69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484 573,69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484 573,69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стного значения за счет государственной программы Новгородской области «Совершенствование  и содерж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ние дорожного хозяйства Новгородской области (за исключ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нием автомобильных дорог федерального значения) на 2020-2024 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(муниципальных) 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1 395 000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стного значения за счет средств местного бюджета к гос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дарственной программе Новгородской области «Сове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шенствование  и содержание дорожного хозяйства Новгоро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области (за исключением автомобильных дорог федерального знач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ния) на 2020-2024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119 726,31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119 726,31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119 726,31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936BB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119 726,31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1 912 084</w:t>
            </w:r>
          </w:p>
        </w:tc>
      </w:tr>
      <w:tr w:rsidR="00D96E07" w:rsidRPr="00936BB7" w:rsidTr="00890F83">
        <w:trPr>
          <w:trHeight w:val="273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1 912 084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 «Благоустройство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на 2020-2022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1 912 084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77 291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77 291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77 291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77 291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270 000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270 000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330 000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330 000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 на реализацию приоритетных проектов местных инициатив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50 000 7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50 000 7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50 000 7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50 000 75260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софинансирование</w:t>
            </w:r>
            <w:proofErr w:type="spellEnd"/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50 000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50 000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50 000 </w:t>
            </w:r>
            <w:r w:rsidRPr="00936B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250 000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50 000 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sz w:val="20"/>
                <w:szCs w:val="20"/>
                <w:lang w:val="en-US"/>
              </w:rPr>
              <w:t>250 000</w:t>
            </w:r>
          </w:p>
        </w:tc>
      </w:tr>
    </w:tbl>
    <w:p w:rsidR="00D96E07" w:rsidRPr="00936BB7" w:rsidRDefault="00D96E07" w:rsidP="00936BB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920"/>
        <w:gridCol w:w="960"/>
        <w:gridCol w:w="1320"/>
      </w:tblGrid>
      <w:tr w:rsidR="00D96E07" w:rsidRPr="00936BB7" w:rsidTr="00890F83">
        <w:trPr>
          <w:trHeight w:val="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территорий общего пользования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03        50 000 75360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397 870</w:t>
            </w:r>
          </w:p>
        </w:tc>
      </w:tr>
      <w:tr w:rsidR="00D96E07" w:rsidRPr="00936BB7" w:rsidTr="00890F83">
        <w:trPr>
          <w:trHeight w:val="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03        50 000 75360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397 870</w:t>
            </w:r>
          </w:p>
        </w:tc>
      </w:tr>
      <w:tr w:rsidR="00D96E07" w:rsidRPr="00936BB7" w:rsidTr="00890F83">
        <w:trPr>
          <w:trHeight w:val="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452 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03        50 000 75360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397 870</w:t>
            </w:r>
          </w:p>
        </w:tc>
      </w:tr>
      <w:tr w:rsidR="00D96E07" w:rsidRPr="00936BB7" w:rsidTr="00890F83">
        <w:trPr>
          <w:trHeight w:val="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03        50 000 75360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397 870</w:t>
            </w:r>
          </w:p>
        </w:tc>
      </w:tr>
      <w:tr w:rsidR="00D96E07" w:rsidRPr="00936BB7" w:rsidTr="00890F83">
        <w:trPr>
          <w:trHeight w:val="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Прочие мероприятия, связанные с финансовым обеспечением первоочередных расходов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03        50 000 21400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71 923</w:t>
            </w:r>
          </w:p>
        </w:tc>
      </w:tr>
      <w:tr w:rsidR="00D96E07" w:rsidRPr="00936BB7" w:rsidTr="00890F83">
        <w:trPr>
          <w:trHeight w:val="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03        50 000 21400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71 923</w:t>
            </w:r>
          </w:p>
        </w:tc>
      </w:tr>
      <w:tr w:rsidR="00D96E07" w:rsidRPr="00936BB7" w:rsidTr="00890F83">
        <w:trPr>
          <w:trHeight w:val="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03        50 000 21400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 xml:space="preserve">71 923 </w:t>
            </w:r>
          </w:p>
        </w:tc>
      </w:tr>
      <w:tr w:rsidR="00D96E07" w:rsidRPr="00936BB7" w:rsidTr="00890F83">
        <w:trPr>
          <w:trHeight w:val="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03        50 000 21400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71 923</w:t>
            </w:r>
          </w:p>
        </w:tc>
      </w:tr>
    </w:tbl>
    <w:p w:rsidR="00D96E07" w:rsidRPr="00936BB7" w:rsidRDefault="00D96E07" w:rsidP="00936BB7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8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600"/>
        <w:gridCol w:w="1320"/>
        <w:gridCol w:w="960"/>
        <w:gridCol w:w="1320"/>
      </w:tblGrid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«Основные направления развития молодежной политики в Сушиловском сельском посел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нии на 2020-2022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02 000 25010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02 000 25010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02 000 25010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02 000 25010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«Культура в Сушиловского сельского поселения на 2020-2022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141 500</w:t>
            </w:r>
          </w:p>
        </w:tc>
      </w:tr>
      <w:tr w:rsidR="00D96E07" w:rsidRPr="00936BB7" w:rsidTr="00890F83">
        <w:trPr>
          <w:trHeight w:val="285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884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 «Развитие физической культуры и спорта в Сушиловском сельском поселении на 2020-2022 годы»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Проведение спортивных мероприятий на территории сел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ского поселения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05 000 24010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05 000 24010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05 000 24010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D96E07" w:rsidRPr="00936BB7" w:rsidTr="00890F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05 000 24010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</w:tbl>
    <w:p w:rsidR="00D96E07" w:rsidRPr="00936BB7" w:rsidRDefault="00D96E07" w:rsidP="00936B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96E07" w:rsidRDefault="00D96E07" w:rsidP="00D96E0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sz w:val="18"/>
          <w:szCs w:val="18"/>
        </w:rPr>
        <w:t xml:space="preserve">                 </w:t>
      </w:r>
      <w:r w:rsidRPr="008F7166">
        <w:rPr>
          <w:sz w:val="18"/>
          <w:szCs w:val="18"/>
        </w:rPr>
        <w:t xml:space="preserve"> </w:t>
      </w:r>
      <w:r w:rsidRPr="00936BB7">
        <w:rPr>
          <w:rFonts w:ascii="Times New Roman" w:hAnsi="Times New Roman"/>
          <w:b/>
        </w:rPr>
        <w:t>Приложение № 7</w:t>
      </w:r>
      <w:r w:rsidRPr="00936BB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</w:rPr>
      </w:pPr>
      <w:r w:rsidRPr="00936BB7">
        <w:rPr>
          <w:rFonts w:ascii="Times New Roman" w:hAnsi="Times New Roman"/>
        </w:rPr>
        <w:t xml:space="preserve">                                 к  решению Совета депутатов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</w:rPr>
      </w:pPr>
      <w:r w:rsidRPr="00936BB7">
        <w:rPr>
          <w:rFonts w:ascii="Times New Roman" w:hAnsi="Times New Roman"/>
        </w:rPr>
        <w:t xml:space="preserve">Сушиловского сельского поселения 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</w:rPr>
      </w:pPr>
      <w:r w:rsidRPr="00936BB7">
        <w:rPr>
          <w:rFonts w:ascii="Times New Roman" w:hAnsi="Times New Roman"/>
        </w:rPr>
        <w:t xml:space="preserve">  от 26.08.2022 г. № 101   </w:t>
      </w:r>
    </w:p>
    <w:p w:rsidR="00D96E07" w:rsidRPr="00936BB7" w:rsidRDefault="00D96E07" w:rsidP="00936BB7">
      <w:pPr>
        <w:spacing w:after="0" w:line="240" w:lineRule="auto"/>
        <w:jc w:val="right"/>
        <w:rPr>
          <w:rFonts w:ascii="Times New Roman" w:hAnsi="Times New Roman"/>
        </w:rPr>
      </w:pPr>
      <w:r w:rsidRPr="00936BB7">
        <w:rPr>
          <w:rFonts w:ascii="Times New Roman" w:hAnsi="Times New Roman"/>
        </w:rPr>
        <w:t xml:space="preserve">               </w:t>
      </w:r>
    </w:p>
    <w:tbl>
      <w:tblPr>
        <w:tblpPr w:leftFromText="180" w:rightFromText="180" w:vertAnchor="text" w:horzAnchor="margin" w:tblpXSpec="center" w:tblpY="8"/>
        <w:tblW w:w="10117" w:type="dxa"/>
        <w:tblLook w:val="0000" w:firstRow="0" w:lastRow="0" w:firstColumn="0" w:lastColumn="0" w:noHBand="0" w:noVBand="0"/>
      </w:tblPr>
      <w:tblGrid>
        <w:gridCol w:w="2928"/>
        <w:gridCol w:w="4803"/>
        <w:gridCol w:w="2386"/>
      </w:tblGrid>
      <w:tr w:rsidR="00D96E07" w:rsidRPr="00936BB7" w:rsidTr="00936BB7">
        <w:trPr>
          <w:trHeight w:val="567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BB7">
              <w:rPr>
                <w:rFonts w:ascii="Times New Roman" w:hAnsi="Times New Roman"/>
                <w:b/>
                <w:bCs/>
              </w:rPr>
              <w:t xml:space="preserve">Поступление доходов в бюджет Сушиловского сельского поселения  на 2022 год      </w:t>
            </w: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6BB7">
              <w:rPr>
                <w:rFonts w:ascii="Times New Roman" w:hAnsi="Times New Roman"/>
                <w:b/>
                <w:bCs/>
              </w:rPr>
              <w:t xml:space="preserve">                                          </w:t>
            </w:r>
          </w:p>
        </w:tc>
      </w:tr>
      <w:tr w:rsidR="00D96E07" w:rsidRPr="008F7166" w:rsidTr="00890F83">
        <w:trPr>
          <w:trHeight w:val="55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D96E07" w:rsidRPr="008F7166" w:rsidTr="00890F83">
        <w:trPr>
          <w:trHeight w:val="27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96E07" w:rsidRPr="008F7166" w:rsidTr="00890F83">
        <w:trPr>
          <w:trHeight w:val="464"/>
        </w:trPr>
        <w:tc>
          <w:tcPr>
            <w:tcW w:w="2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0001 00 00000 00 0000 000</w:t>
            </w:r>
          </w:p>
        </w:tc>
        <w:tc>
          <w:tcPr>
            <w:tcW w:w="4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1 393 200</w:t>
            </w:r>
          </w:p>
        </w:tc>
      </w:tr>
      <w:tr w:rsidR="00D96E07" w:rsidRPr="008F7166" w:rsidTr="00890F83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E07" w:rsidRPr="008F7166" w:rsidTr="00890F83">
        <w:trPr>
          <w:trHeight w:val="30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0001 01 00000 00 0000 000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7 900</w:t>
            </w:r>
          </w:p>
        </w:tc>
      </w:tr>
      <w:tr w:rsidR="00D96E07" w:rsidRPr="008F7166" w:rsidTr="00890F83">
        <w:trPr>
          <w:trHeight w:val="38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0001 01 02000 01 0000 110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7 900</w:t>
            </w:r>
          </w:p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E07" w:rsidRPr="008F7166" w:rsidTr="00890F83">
        <w:trPr>
          <w:trHeight w:val="30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0001 03 02200 01 0000 110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604 300</w:t>
            </w:r>
          </w:p>
        </w:tc>
      </w:tr>
      <w:tr w:rsidR="00D96E07" w:rsidRPr="008F7166" w:rsidTr="00890F83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0001 03 02231 01 0000 110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273 200</w:t>
            </w:r>
          </w:p>
        </w:tc>
      </w:tr>
      <w:tr w:rsidR="00D96E07" w:rsidRPr="008F7166" w:rsidTr="00890F83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0001 03 02241 01 0000 110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моторные масла 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D96E07" w:rsidRPr="008F7166" w:rsidTr="00890F83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0001 03 02251 01 0000 110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автомобильный бензин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363 900</w:t>
            </w:r>
          </w:p>
        </w:tc>
      </w:tr>
      <w:tr w:rsidR="00D96E07" w:rsidRPr="008F7166" w:rsidTr="00890F83">
        <w:trPr>
          <w:trHeight w:val="300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0001 03 02261 01 0000 110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-34 300</w:t>
            </w:r>
          </w:p>
        </w:tc>
      </w:tr>
      <w:tr w:rsidR="00D96E07" w:rsidRPr="008F7166" w:rsidTr="00890F83">
        <w:trPr>
          <w:trHeight w:val="100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E07" w:rsidRPr="008F7166" w:rsidTr="00890F83">
        <w:trPr>
          <w:trHeight w:val="270"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0001 05 00000 00 0000 000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E07" w:rsidRPr="008F7166" w:rsidTr="00890F83">
        <w:trPr>
          <w:trHeight w:val="330"/>
        </w:trPr>
        <w:tc>
          <w:tcPr>
            <w:tcW w:w="2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0001 05 03000 01 0000 110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96E07" w:rsidRPr="008F7166" w:rsidTr="00890F83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0001 06 00000 00 0000 000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630 000</w:t>
            </w:r>
          </w:p>
        </w:tc>
      </w:tr>
      <w:tr w:rsidR="00D96E07" w:rsidRPr="008F7166" w:rsidTr="00890F83">
        <w:trPr>
          <w:trHeight w:val="270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0001 06 01030 10 0000 110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95 000</w:t>
            </w:r>
          </w:p>
        </w:tc>
      </w:tr>
      <w:tr w:rsidR="00D96E07" w:rsidRPr="008F7166" w:rsidTr="00890F83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0001 06 06000 00 0000 110</w:t>
            </w:r>
          </w:p>
        </w:tc>
        <w:tc>
          <w:tcPr>
            <w:tcW w:w="4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535 000</w:t>
            </w:r>
          </w:p>
        </w:tc>
      </w:tr>
      <w:tr w:rsidR="00D96E07" w:rsidRPr="008F7166" w:rsidTr="00890F83">
        <w:trPr>
          <w:trHeight w:val="952"/>
        </w:trPr>
        <w:tc>
          <w:tcPr>
            <w:tcW w:w="2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0001 08 04020 01 1000 110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 за совершение нотариал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ных действий должностными лицами органов местного самоуправления, уполномоченными в соответствии с законодательными актами РФ на совершение нотар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альных действий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D96E07" w:rsidRPr="008F7166" w:rsidTr="00890F83">
        <w:trPr>
          <w:trHeight w:val="464"/>
        </w:trPr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0001 11 00000 00 0000 000</w:t>
            </w:r>
          </w:p>
        </w:tc>
        <w:tc>
          <w:tcPr>
            <w:tcW w:w="4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НИЦИПАЛЬНОЙ СОБСТВЕННОСТИ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96E07" w:rsidRPr="008F7166" w:rsidTr="00890F83">
        <w:trPr>
          <w:trHeight w:val="4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E07" w:rsidRPr="008F7166" w:rsidTr="00890F83">
        <w:trPr>
          <w:trHeight w:val="4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E07" w:rsidRPr="008F7166" w:rsidTr="00890F83">
        <w:trPr>
          <w:trHeight w:val="1387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0001 11 05010 10 0000 120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96E07" w:rsidRPr="00936BB7" w:rsidRDefault="00D96E07" w:rsidP="00936BB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D96E07" w:rsidRPr="008F7166" w:rsidTr="00890F83">
        <w:trPr>
          <w:trHeight w:val="269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 бюджетов сельских поселений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150 000</w:t>
            </w:r>
          </w:p>
        </w:tc>
      </w:tr>
      <w:tr w:rsidR="00D96E07" w:rsidRPr="002B433E" w:rsidTr="00890F83">
        <w:trPr>
          <w:trHeight w:val="344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Cs/>
                <w:sz w:val="20"/>
                <w:szCs w:val="20"/>
              </w:rPr>
              <w:t>000 1 17 15030 10 0000 150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150 000</w:t>
            </w:r>
          </w:p>
        </w:tc>
      </w:tr>
      <w:tr w:rsidR="00D96E07" w:rsidRPr="008F7166" w:rsidTr="00890F83">
        <w:trPr>
          <w:trHeight w:val="587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452 202 00 000 00 0000 000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жетной системы Российской Федерации, кроме бюдж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тов государственных внебюджетных фондов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5 885 854</w:t>
            </w:r>
          </w:p>
        </w:tc>
      </w:tr>
      <w:tr w:rsidR="00D96E07" w:rsidRPr="008F7166" w:rsidTr="00890F83">
        <w:trPr>
          <w:trHeight w:val="270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452 202 16001 10 0000 150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 xml:space="preserve">Дотация на выравнивание </w:t>
            </w:r>
            <w:proofErr w:type="spellStart"/>
            <w:r w:rsidRPr="00936BB7">
              <w:rPr>
                <w:rFonts w:ascii="Times New Roman" w:hAnsi="Times New Roman"/>
                <w:sz w:val="20"/>
                <w:szCs w:val="20"/>
              </w:rPr>
              <w:t>бюдж.обеспеченности</w:t>
            </w:r>
            <w:proofErr w:type="spellEnd"/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3 186 320</w:t>
            </w:r>
          </w:p>
        </w:tc>
      </w:tr>
      <w:tr w:rsidR="00D96E07" w:rsidRPr="008F7166" w:rsidTr="00890F83">
        <w:trPr>
          <w:trHeight w:val="270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452 202 29999 10 0000 150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1 395 000</w:t>
            </w:r>
          </w:p>
        </w:tc>
      </w:tr>
      <w:tr w:rsidR="00D96E07" w:rsidRPr="008F7166" w:rsidTr="00890F83">
        <w:trPr>
          <w:trHeight w:val="78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452 202 30024 10 7065 150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Субвенция на осуществление отдельных  государственных полномочий по определению должностных лиц, уполн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о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D96E07" w:rsidRPr="008F7166" w:rsidTr="00890F83">
        <w:trPr>
          <w:trHeight w:val="52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452 202 29 999 10 7526 150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Субсидия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D96E07" w:rsidRPr="008F7166" w:rsidTr="00890F83">
        <w:trPr>
          <w:trHeight w:val="52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452 202 35118 10 0000 150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100 000</w:t>
            </w:r>
          </w:p>
        </w:tc>
      </w:tr>
      <w:tr w:rsidR="00D96E07" w:rsidRPr="008F7166" w:rsidTr="00890F83">
        <w:trPr>
          <w:trHeight w:val="52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452 202 30024 10 7028 150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Субвенции   на возмещение по содержанию штатных ед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и</w:t>
            </w:r>
            <w:r w:rsidRPr="00936BB7">
              <w:rPr>
                <w:rFonts w:ascii="Times New Roman" w:hAnsi="Times New Roman"/>
                <w:sz w:val="20"/>
                <w:szCs w:val="20"/>
              </w:rPr>
              <w:t>ниц, осуществляющих переданные отдельные полномочия области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33 650</w:t>
            </w:r>
          </w:p>
        </w:tc>
      </w:tr>
      <w:tr w:rsidR="00D96E07" w:rsidRPr="008F7166" w:rsidTr="00890F83">
        <w:trPr>
          <w:trHeight w:val="693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452 202 49 999 10 7142 150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123 300</w:t>
            </w:r>
          </w:p>
        </w:tc>
      </w:tr>
      <w:tr w:rsidR="00D96E07" w:rsidRPr="008F7166" w:rsidTr="00890F83">
        <w:trPr>
          <w:trHeight w:val="693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452 202 49 999 10 2082 150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Иной межбюджетный трансферт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77 291</w:t>
            </w:r>
          </w:p>
        </w:tc>
      </w:tr>
      <w:tr w:rsidR="00D96E07" w:rsidRPr="008F7166" w:rsidTr="00890F83">
        <w:trPr>
          <w:trHeight w:val="693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452 202 49 999 10 7536 150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городских и сельских поселений на организацию работ по благоустройству территорий общего пользования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397 870</w:t>
            </w:r>
          </w:p>
        </w:tc>
      </w:tr>
      <w:tr w:rsidR="00D96E07" w:rsidRPr="008F7166" w:rsidTr="00890F83">
        <w:trPr>
          <w:trHeight w:val="693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452 202 49 999 10 2140 150</w:t>
            </w:r>
          </w:p>
        </w:tc>
        <w:tc>
          <w:tcPr>
            <w:tcW w:w="4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Иные межбюджетные трансферты в целях финансирования расходных обязательств, связанных с финансовым обеспечением первоочередных расходов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71 923</w:t>
            </w:r>
          </w:p>
        </w:tc>
      </w:tr>
      <w:tr w:rsidR="00D96E07" w:rsidRPr="008F7166" w:rsidTr="00890F83">
        <w:trPr>
          <w:trHeight w:val="330"/>
        </w:trPr>
        <w:tc>
          <w:tcPr>
            <w:tcW w:w="77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96E07" w:rsidRPr="00936BB7" w:rsidRDefault="00D96E07" w:rsidP="00936BB7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sz w:val="20"/>
                <w:szCs w:val="20"/>
              </w:rPr>
              <w:t>7 279 054</w:t>
            </w:r>
          </w:p>
        </w:tc>
      </w:tr>
      <w:tr w:rsidR="00D96E07" w:rsidRPr="008F7166" w:rsidTr="00936BB7">
        <w:trPr>
          <w:trHeight w:val="73"/>
        </w:trPr>
        <w:tc>
          <w:tcPr>
            <w:tcW w:w="7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96E07" w:rsidRPr="00936BB7" w:rsidRDefault="00D96E07" w:rsidP="00936BB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96E07" w:rsidRDefault="00D96E07" w:rsidP="00D96E07">
      <w:pPr>
        <w:jc w:val="right"/>
        <w:rPr>
          <w:sz w:val="18"/>
          <w:szCs w:val="18"/>
        </w:rPr>
      </w:pPr>
    </w:p>
    <w:tbl>
      <w:tblPr>
        <w:tblW w:w="10560" w:type="dxa"/>
        <w:tblInd w:w="-600" w:type="dxa"/>
        <w:tblLook w:val="0000" w:firstRow="0" w:lastRow="0" w:firstColumn="0" w:lastColumn="0" w:noHBand="0" w:noVBand="0"/>
      </w:tblPr>
      <w:tblGrid>
        <w:gridCol w:w="5137"/>
        <w:gridCol w:w="2485"/>
        <w:gridCol w:w="1366"/>
        <w:gridCol w:w="720"/>
        <w:gridCol w:w="852"/>
      </w:tblGrid>
      <w:tr w:rsidR="00D96E07" w:rsidRPr="008F7166" w:rsidTr="00890F83">
        <w:trPr>
          <w:trHeight w:val="255"/>
        </w:trPr>
        <w:tc>
          <w:tcPr>
            <w:tcW w:w="10560" w:type="dxa"/>
            <w:gridSpan w:val="5"/>
            <w:noWrap/>
          </w:tcPr>
          <w:p w:rsidR="00D96E07" w:rsidRPr="00936BB7" w:rsidRDefault="00D96E07" w:rsidP="00936BB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36B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</w:t>
            </w:r>
            <w:r w:rsidRPr="00936BB7">
              <w:rPr>
                <w:rFonts w:ascii="Times New Roman" w:hAnsi="Times New Roman"/>
                <w:b/>
              </w:rPr>
              <w:t>Приложение № 11</w:t>
            </w:r>
          </w:p>
        </w:tc>
      </w:tr>
      <w:tr w:rsidR="00D96E07" w:rsidRPr="008F7166" w:rsidTr="00890F83">
        <w:trPr>
          <w:trHeight w:val="255"/>
        </w:trPr>
        <w:tc>
          <w:tcPr>
            <w:tcW w:w="10560" w:type="dxa"/>
            <w:gridSpan w:val="5"/>
            <w:noWrap/>
          </w:tcPr>
          <w:p w:rsidR="00D96E07" w:rsidRPr="00936BB7" w:rsidRDefault="00D96E07" w:rsidP="00936B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BB7">
              <w:rPr>
                <w:rFonts w:ascii="Times New Roman" w:hAnsi="Times New Roman"/>
              </w:rPr>
              <w:t xml:space="preserve">                                                         к  решению Совета депутатов </w:t>
            </w:r>
          </w:p>
          <w:p w:rsidR="00D96E07" w:rsidRPr="00936BB7" w:rsidRDefault="00D96E07" w:rsidP="00936B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BB7">
              <w:rPr>
                <w:rFonts w:ascii="Times New Roman" w:hAnsi="Times New Roman"/>
              </w:rPr>
              <w:t>Сушиловского сельского поселения</w:t>
            </w:r>
          </w:p>
        </w:tc>
      </w:tr>
      <w:tr w:rsidR="00D96E07" w:rsidRPr="008F7166" w:rsidTr="00890F83">
        <w:trPr>
          <w:trHeight w:val="255"/>
        </w:trPr>
        <w:tc>
          <w:tcPr>
            <w:tcW w:w="10560" w:type="dxa"/>
            <w:gridSpan w:val="5"/>
            <w:noWrap/>
          </w:tcPr>
          <w:p w:rsidR="00D96E07" w:rsidRPr="00936BB7" w:rsidRDefault="00D96E07" w:rsidP="00936BB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BB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от 26.08.2022 г. № 101                   </w:t>
            </w:r>
          </w:p>
        </w:tc>
      </w:tr>
      <w:tr w:rsidR="00D96E07" w:rsidTr="00890F83">
        <w:trPr>
          <w:trHeight w:val="255"/>
        </w:trPr>
        <w:tc>
          <w:tcPr>
            <w:tcW w:w="10560" w:type="dxa"/>
            <w:gridSpan w:val="5"/>
            <w:noWrap/>
          </w:tcPr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BB7">
              <w:rPr>
                <w:rFonts w:ascii="Times New Roman" w:hAnsi="Times New Roman"/>
                <w:b/>
              </w:rPr>
              <w:t>Источники внутреннего финансирования дефицита</w:t>
            </w: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BB7">
              <w:rPr>
                <w:rFonts w:ascii="Times New Roman" w:hAnsi="Times New Roman"/>
                <w:b/>
              </w:rPr>
              <w:t>бюджета Сушиловского сельского поселения на 2022 год и</w:t>
            </w: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6BB7">
              <w:rPr>
                <w:rFonts w:ascii="Times New Roman" w:hAnsi="Times New Roman"/>
                <w:b/>
              </w:rPr>
              <w:t>плановый период 2023 и 2024 годов</w:t>
            </w:r>
          </w:p>
          <w:p w:rsidR="00D96E07" w:rsidRPr="00936BB7" w:rsidRDefault="00D96E07" w:rsidP="00936B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506"/>
        </w:trPr>
        <w:tc>
          <w:tcPr>
            <w:tcW w:w="5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</w:t>
            </w:r>
          </w:p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вида источников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178"/>
        </w:trPr>
        <w:tc>
          <w:tcPr>
            <w:tcW w:w="5137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бюджетов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000 90 00 00 00 00 0000 000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372 350,00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455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источников внутреннего</w:t>
            </w:r>
          </w:p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372 350,00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426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372 350,00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187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7 279 054</w:t>
            </w:r>
            <w:r w:rsidRPr="00936B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7 279 054</w:t>
            </w:r>
            <w:r w:rsidRPr="00936B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409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7 279 054</w:t>
            </w:r>
            <w:r w:rsidRPr="00936B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695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sz w:val="20"/>
                <w:szCs w:val="20"/>
              </w:rPr>
              <w:t>7 279 054</w:t>
            </w:r>
            <w:r w:rsidRPr="00936B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7 651 404,00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7 651 404,00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468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7 651 404,00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409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7 651 404,00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РФ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</w:t>
            </w:r>
            <w:r w:rsidR="006F1174"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предоставленных юридическим лицам в валюте РФ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000 01 06 05 01 00 0000 640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6E07" w:rsidRPr="00936BB7" w:rsidTr="00890F83">
        <w:tblPrEx>
          <w:tblCellMar>
            <w:left w:w="30" w:type="dxa"/>
            <w:right w:w="30" w:type="dxa"/>
          </w:tblCellMar>
        </w:tblPrEx>
        <w:trPr>
          <w:trHeight w:val="566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 предоставленных юридическим лицам  из бюджетов муниципальных районов в валюте РФ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000 01 06 05 01 05 0000 640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6E07" w:rsidRPr="00936BB7" w:rsidRDefault="00D96E07" w:rsidP="00890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6BB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D96E07" w:rsidRPr="00936BB7" w:rsidRDefault="00D96E07" w:rsidP="00D96E07">
      <w:pPr>
        <w:jc w:val="right"/>
        <w:rPr>
          <w:rFonts w:ascii="Times New Roman" w:hAnsi="Times New Roman"/>
          <w:sz w:val="20"/>
          <w:szCs w:val="20"/>
        </w:rPr>
      </w:pPr>
    </w:p>
    <w:p w:rsidR="00D96E07" w:rsidRDefault="000A6B59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66675</wp:posOffset>
            </wp:positionV>
            <wp:extent cx="571500" cy="655320"/>
            <wp:effectExtent l="0" t="0" r="0" b="0"/>
            <wp:wrapNone/>
            <wp:docPr id="35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7FF" w:rsidRDefault="002577FF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77FF" w:rsidRDefault="002577FF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77FF" w:rsidRDefault="002577FF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77FF" w:rsidRDefault="002577FF" w:rsidP="0025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577FF" w:rsidRDefault="002577FF" w:rsidP="00D96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77FF" w:rsidRPr="002577FF" w:rsidRDefault="002577FF" w:rsidP="002577F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7FF">
        <w:rPr>
          <w:rFonts w:ascii="Times New Roman" w:hAnsi="Times New Roman"/>
          <w:b/>
          <w:bCs/>
        </w:rPr>
        <w:t>Российская Федерация</w:t>
      </w:r>
    </w:p>
    <w:p w:rsidR="002577FF" w:rsidRPr="002577FF" w:rsidRDefault="002577FF" w:rsidP="002577F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7FF">
        <w:rPr>
          <w:rFonts w:ascii="Times New Roman" w:hAnsi="Times New Roman"/>
          <w:b/>
          <w:bCs/>
        </w:rPr>
        <w:t xml:space="preserve">Новгородская область </w:t>
      </w:r>
    </w:p>
    <w:p w:rsidR="002577FF" w:rsidRPr="002577FF" w:rsidRDefault="002577FF" w:rsidP="002577F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7FF">
        <w:rPr>
          <w:rFonts w:ascii="Times New Roman" w:hAnsi="Times New Roman"/>
          <w:b/>
          <w:bCs/>
        </w:rPr>
        <w:t>Боровичский район</w:t>
      </w:r>
    </w:p>
    <w:p w:rsidR="002577FF" w:rsidRPr="002577FF" w:rsidRDefault="002577FF" w:rsidP="002577F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577FF" w:rsidRPr="002577FF" w:rsidRDefault="002577FF" w:rsidP="002577F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577FF">
        <w:rPr>
          <w:rFonts w:ascii="Times New Roman" w:hAnsi="Times New Roman"/>
          <w:b/>
          <w:bCs/>
        </w:rPr>
        <w:t>СОВЕТ ДЕПУТАТОВ СУШИЛОВСКОГО СЕЛЬСКОГО ПОСЕЛЕНИЯ</w:t>
      </w:r>
    </w:p>
    <w:p w:rsidR="002577FF" w:rsidRPr="002577FF" w:rsidRDefault="002577FF" w:rsidP="002577FF">
      <w:pPr>
        <w:pStyle w:val="ac"/>
        <w:spacing w:before="0" w:beforeAutospacing="0" w:after="0" w:afterAutospacing="0"/>
        <w:jc w:val="center"/>
        <w:rPr>
          <w:sz w:val="22"/>
          <w:szCs w:val="22"/>
        </w:rPr>
      </w:pPr>
      <w:r w:rsidRPr="002577FF">
        <w:rPr>
          <w:rStyle w:val="afb"/>
          <w:sz w:val="22"/>
          <w:szCs w:val="22"/>
        </w:rPr>
        <w:t>Р Е Ш Е Н И Е</w:t>
      </w:r>
    </w:p>
    <w:p w:rsidR="002577FF" w:rsidRPr="002577FF" w:rsidRDefault="002577FF" w:rsidP="002577FF">
      <w:pPr>
        <w:pStyle w:val="ac"/>
        <w:spacing w:before="0" w:beforeAutospacing="0" w:after="0" w:afterAutospacing="0"/>
        <w:jc w:val="center"/>
        <w:rPr>
          <w:rStyle w:val="afb"/>
          <w:b w:val="0"/>
          <w:sz w:val="22"/>
          <w:szCs w:val="22"/>
        </w:rPr>
      </w:pPr>
      <w:r w:rsidRPr="002577FF">
        <w:rPr>
          <w:rStyle w:val="afb"/>
          <w:sz w:val="22"/>
          <w:szCs w:val="22"/>
        </w:rPr>
        <w:t>от 26.08.2022 № 102</w:t>
      </w:r>
      <w:r w:rsidRPr="002577FF">
        <w:rPr>
          <w:sz w:val="22"/>
          <w:szCs w:val="22"/>
        </w:rPr>
        <w:br/>
      </w:r>
      <w:r w:rsidRPr="002577FF">
        <w:rPr>
          <w:rStyle w:val="afb"/>
          <w:b w:val="0"/>
          <w:sz w:val="22"/>
          <w:szCs w:val="22"/>
        </w:rPr>
        <w:t>д. Сушилово</w:t>
      </w:r>
    </w:p>
    <w:p w:rsidR="002577FF" w:rsidRPr="002577FF" w:rsidRDefault="002577FF" w:rsidP="00257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</w:rPr>
      </w:pPr>
      <w:r w:rsidRPr="002577FF">
        <w:rPr>
          <w:rStyle w:val="afb"/>
          <w:rFonts w:ascii="Times New Roman" w:hAnsi="Times New Roman"/>
        </w:rPr>
        <w:t xml:space="preserve">О внесении изменений в </w:t>
      </w:r>
      <w:r w:rsidRPr="002577FF">
        <w:rPr>
          <w:rFonts w:ascii="Times New Roman" w:hAnsi="Times New Roman"/>
          <w:b/>
          <w:bCs/>
          <w:spacing w:val="-1"/>
        </w:rPr>
        <w:t>Положении об оплате труда Главы Сушиловского сельского поселения и лиц, замещающих должности муниципальной службы и служащих в Администрации Сушиловского сельского поселения</w:t>
      </w:r>
      <w:r w:rsidRPr="002577FF">
        <w:rPr>
          <w:rFonts w:ascii="Times New Roman" w:hAnsi="Times New Roman"/>
          <w:bCs/>
          <w:spacing w:val="-1"/>
        </w:rPr>
        <w:t xml:space="preserve"> </w:t>
      </w:r>
    </w:p>
    <w:p w:rsidR="002577FF" w:rsidRPr="002577FF" w:rsidRDefault="002577FF" w:rsidP="002577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</w:p>
    <w:p w:rsidR="002577FF" w:rsidRPr="002577FF" w:rsidRDefault="002577FF" w:rsidP="002577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2577FF">
        <w:rPr>
          <w:rFonts w:ascii="Times New Roman" w:hAnsi="Times New Roman"/>
          <w:color w:val="000000"/>
        </w:rPr>
        <w:t>В соответствии с частью 4 статьи 86 Бюджетного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областными законами от 12.07.2007 N140-ОЗ "О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 непостоянной основе", от 25.12.2007 № 240-ОЗ "О некоторых вопросах правового регулирования муниципальной</w:t>
      </w: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77FF">
        <w:rPr>
          <w:rFonts w:ascii="Times New Roman" w:hAnsi="Times New Roman"/>
          <w:color w:val="000000"/>
        </w:rPr>
        <w:t>службы в Новгородской области", Уставом Сушиловского сельского поселения,</w:t>
      </w: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77FF" w:rsidRPr="002577FF" w:rsidRDefault="002577FF" w:rsidP="002577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Совет депутатов Сушиловского сельского поселения</w:t>
      </w:r>
    </w:p>
    <w:p w:rsidR="002577FF" w:rsidRPr="002577FF" w:rsidRDefault="002577FF" w:rsidP="002577FF">
      <w:pPr>
        <w:spacing w:after="0" w:line="240" w:lineRule="auto"/>
        <w:outlineLvl w:val="0"/>
        <w:rPr>
          <w:rFonts w:ascii="Times New Roman" w:hAnsi="Times New Roman"/>
        </w:rPr>
      </w:pPr>
    </w:p>
    <w:p w:rsidR="002577FF" w:rsidRPr="002577FF" w:rsidRDefault="002577FF" w:rsidP="002577FF">
      <w:pPr>
        <w:spacing w:after="0" w:line="240" w:lineRule="auto"/>
        <w:outlineLvl w:val="0"/>
        <w:rPr>
          <w:rFonts w:ascii="Times New Roman" w:hAnsi="Times New Roman"/>
          <w:b/>
        </w:rPr>
      </w:pPr>
      <w:r w:rsidRPr="002577FF">
        <w:rPr>
          <w:rFonts w:ascii="Times New Roman" w:hAnsi="Times New Roman"/>
          <w:b/>
        </w:rPr>
        <w:t>РЕШИЛ:</w:t>
      </w:r>
    </w:p>
    <w:p w:rsidR="002577FF" w:rsidRPr="002577FF" w:rsidRDefault="002577FF" w:rsidP="002577FF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77FF">
        <w:rPr>
          <w:rFonts w:ascii="Times New Roman" w:hAnsi="Times New Roman"/>
        </w:rPr>
        <w:t xml:space="preserve">1. Внести изменения в </w:t>
      </w:r>
      <w:r w:rsidRPr="002577FF">
        <w:rPr>
          <w:rFonts w:ascii="Times New Roman" w:hAnsi="Times New Roman"/>
          <w:bCs/>
          <w:spacing w:val="-1"/>
        </w:rPr>
        <w:t>Положение об оплате труда Главы Сушиловского сельского поселения и лиц, замещающих должности муниципальной службы и служащих в Администрации Сушиловского сельского поселения, утвержденного Решением Совета депутатов Сушиловского сельского поселения № 53 от 27.10.2021 года:</w:t>
      </w: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577FF">
        <w:rPr>
          <w:rFonts w:ascii="Times New Roman" w:hAnsi="Times New Roman"/>
        </w:rPr>
        <w:t>1.2.</w:t>
      </w:r>
      <w:r w:rsidRPr="002577FF">
        <w:rPr>
          <w:rFonts w:ascii="Times New Roman" w:hAnsi="Times New Roman"/>
          <w:color w:val="000000"/>
        </w:rPr>
        <w:t xml:space="preserve">Увеличить с 01 июля 2022 года в 1,1 раза должностные оклады, лицам, </w:t>
      </w:r>
      <w:r w:rsidRPr="002577FF">
        <w:rPr>
          <w:rFonts w:ascii="Times New Roman" w:hAnsi="Times New Roman"/>
          <w:color w:val="000000"/>
          <w:shd w:val="clear" w:color="auto" w:fill="FFFFFF"/>
        </w:rPr>
        <w:t>замещающим муниципальные должности, муниципальным служащим, служащим,</w:t>
      </w:r>
      <w:r w:rsidRPr="002577FF">
        <w:rPr>
          <w:rFonts w:ascii="Times New Roman" w:hAnsi="Times New Roman"/>
          <w:color w:val="000000"/>
        </w:rPr>
        <w:t xml:space="preserve"> установленные решением Совета депутатов Сушиловского сельского поселения от 27.10.2021 года № 53 «</w:t>
      </w:r>
      <w:r w:rsidRPr="002577FF">
        <w:rPr>
          <w:rFonts w:ascii="Times New Roman" w:hAnsi="Times New Roman"/>
          <w:bCs/>
          <w:spacing w:val="-1"/>
        </w:rPr>
        <w:t>Об утверждении Положения об оплате труда Главы Сушиловского сельского поселения и лиц, замещающих должности муниципальной службы и служащих в Администрации Сушиловского сельского поселения</w:t>
      </w:r>
      <w:r w:rsidRPr="002577FF">
        <w:rPr>
          <w:rFonts w:ascii="Times New Roman" w:hAnsi="Times New Roman"/>
          <w:color w:val="000000"/>
        </w:rPr>
        <w:t>», изложив Приложения № 1 и № 2 в прилагаемой редакции:</w:t>
      </w:r>
      <w:r w:rsidRPr="002577FF">
        <w:rPr>
          <w:rFonts w:ascii="Times New Roman" w:hAnsi="Times New Roman"/>
        </w:rPr>
        <w:t xml:space="preserve"> </w:t>
      </w:r>
    </w:p>
    <w:p w:rsid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40D53" w:rsidRPr="002577FF" w:rsidRDefault="00D40D53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Приложение 1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к Положению об оплате труда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 xml:space="preserve">  Главы Сушиловского сельского поселения и лиц, 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замещающих  должности муниципальной службы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 xml:space="preserve"> и  служащих в Администрации Сушиловского 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577FF" w:rsidRPr="002577FF" w:rsidRDefault="002577FF" w:rsidP="002577FF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Размеры оплаты  труды   Главы Сушиловского</w:t>
      </w:r>
    </w:p>
    <w:p w:rsidR="002577FF" w:rsidRPr="002577FF" w:rsidRDefault="002577FF" w:rsidP="002577FF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2577FF" w:rsidRPr="002577FF" w:rsidRDefault="002577FF" w:rsidP="002577FF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4252"/>
      </w:tblGrid>
      <w:tr w:rsidR="002577FF" w:rsidRPr="002577FF" w:rsidTr="00890F83">
        <w:trPr>
          <w:trHeight w:val="654"/>
        </w:trPr>
        <w:tc>
          <w:tcPr>
            <w:tcW w:w="2660" w:type="dxa"/>
          </w:tcPr>
          <w:p w:rsidR="002577FF" w:rsidRPr="002577FF" w:rsidRDefault="002577FF" w:rsidP="002577FF">
            <w:pPr>
              <w:pStyle w:val="ConsPlusNormal"/>
              <w:ind w:right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Должностной оклад в месяц (руб.)</w:t>
            </w:r>
          </w:p>
        </w:tc>
        <w:tc>
          <w:tcPr>
            <w:tcW w:w="2835" w:type="dxa"/>
            <w:tcBorders>
              <w:bottom w:val="nil"/>
            </w:tcBorders>
          </w:tcPr>
          <w:p w:rsidR="002577FF" w:rsidRPr="002577FF" w:rsidRDefault="002577FF" w:rsidP="002577FF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Денежное</w:t>
            </w:r>
          </w:p>
          <w:p w:rsidR="002577FF" w:rsidRPr="002577FF" w:rsidRDefault="002577FF" w:rsidP="002577FF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  <w:p w:rsidR="002577FF" w:rsidRPr="002577FF" w:rsidRDefault="002577FF" w:rsidP="002577FF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в месяц (руб.)</w:t>
            </w:r>
          </w:p>
        </w:tc>
        <w:tc>
          <w:tcPr>
            <w:tcW w:w="4252" w:type="dxa"/>
            <w:tcBorders>
              <w:bottom w:val="nil"/>
            </w:tcBorders>
          </w:tcPr>
          <w:p w:rsidR="002577FF" w:rsidRPr="002577FF" w:rsidRDefault="002577FF" w:rsidP="002577FF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Единовременная</w:t>
            </w:r>
          </w:p>
          <w:p w:rsidR="002577FF" w:rsidRPr="002577FF" w:rsidRDefault="002577FF" w:rsidP="002577FF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выплата и материальная помощь при предоставлении ежегодного оплачиваемого отпуска (руб.)</w:t>
            </w:r>
          </w:p>
        </w:tc>
      </w:tr>
      <w:tr w:rsidR="002577FF" w:rsidRPr="002577FF" w:rsidTr="00890F83">
        <w:trPr>
          <w:trHeight w:val="654"/>
        </w:trPr>
        <w:tc>
          <w:tcPr>
            <w:tcW w:w="2660" w:type="dxa"/>
            <w:vMerge w:val="restart"/>
          </w:tcPr>
          <w:p w:rsidR="002577FF" w:rsidRPr="002577FF" w:rsidRDefault="002577FF" w:rsidP="002577FF">
            <w:pPr>
              <w:pStyle w:val="ConsPlusNormal"/>
              <w:ind w:right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6 520</w:t>
            </w:r>
          </w:p>
        </w:tc>
        <w:tc>
          <w:tcPr>
            <w:tcW w:w="2835" w:type="dxa"/>
            <w:tcBorders>
              <w:bottom w:val="nil"/>
            </w:tcBorders>
          </w:tcPr>
          <w:p w:rsidR="002577FF" w:rsidRPr="002577FF" w:rsidRDefault="002577FF" w:rsidP="002577FF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39 390</w:t>
            </w:r>
          </w:p>
        </w:tc>
        <w:tc>
          <w:tcPr>
            <w:tcW w:w="4252" w:type="dxa"/>
            <w:tcBorders>
              <w:bottom w:val="nil"/>
            </w:tcBorders>
          </w:tcPr>
          <w:p w:rsidR="002577FF" w:rsidRPr="002577FF" w:rsidRDefault="002577FF" w:rsidP="002577FF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26 080</w:t>
            </w:r>
          </w:p>
        </w:tc>
      </w:tr>
      <w:tr w:rsidR="002577FF" w:rsidRPr="002577FF" w:rsidTr="00890F83">
        <w:trPr>
          <w:trHeight w:val="86"/>
        </w:trPr>
        <w:tc>
          <w:tcPr>
            <w:tcW w:w="2660" w:type="dxa"/>
            <w:vMerge/>
          </w:tcPr>
          <w:p w:rsidR="002577FF" w:rsidRPr="002577FF" w:rsidRDefault="002577FF" w:rsidP="002577FF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577FF" w:rsidRPr="002577FF" w:rsidRDefault="002577FF" w:rsidP="002577FF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2577FF" w:rsidRPr="002577FF" w:rsidRDefault="002577FF" w:rsidP="002577FF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577FF" w:rsidRPr="002577FF" w:rsidRDefault="002577FF" w:rsidP="002577F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Приложение 2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к Положению об оплате труда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 xml:space="preserve">  Главы Сушиловского сельского поселения и лиц, 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замещающих  должности муниципальной службы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 xml:space="preserve"> и  служащих в Администрации Сушиловского </w:t>
      </w:r>
    </w:p>
    <w:p w:rsidR="002577FF" w:rsidRPr="002577FF" w:rsidRDefault="002577FF" w:rsidP="002577FF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2577FF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2577FF" w:rsidRPr="002577FF" w:rsidRDefault="002577FF" w:rsidP="002577F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577FF" w:rsidRPr="002577FF" w:rsidRDefault="002577FF" w:rsidP="002577FF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2"/>
          <w:szCs w:val="22"/>
        </w:rPr>
      </w:pPr>
      <w:r w:rsidRPr="002577FF">
        <w:rPr>
          <w:rFonts w:ascii="Times New Roman" w:hAnsi="Times New Roman" w:cs="Times New Roman"/>
          <w:b w:val="0"/>
          <w:sz w:val="22"/>
          <w:szCs w:val="22"/>
        </w:rPr>
        <w:t>Размеры должностных окладов</w:t>
      </w:r>
    </w:p>
    <w:p w:rsidR="002577FF" w:rsidRPr="002577FF" w:rsidRDefault="002577FF" w:rsidP="002577F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577FF">
        <w:rPr>
          <w:rFonts w:ascii="Times New Roman" w:hAnsi="Times New Roman" w:cs="Times New Roman"/>
          <w:b w:val="0"/>
          <w:sz w:val="22"/>
          <w:szCs w:val="22"/>
        </w:rPr>
        <w:t>муниципальных служащих и служащих</w:t>
      </w:r>
    </w:p>
    <w:p w:rsidR="002577FF" w:rsidRPr="002577FF" w:rsidRDefault="002577FF" w:rsidP="002577F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577FF">
        <w:rPr>
          <w:rFonts w:ascii="Times New Roman" w:hAnsi="Times New Roman" w:cs="Times New Roman"/>
          <w:b w:val="0"/>
          <w:sz w:val="22"/>
          <w:szCs w:val="22"/>
        </w:rPr>
        <w:t xml:space="preserve">            Администрации сельского поселения</w:t>
      </w:r>
    </w:p>
    <w:p w:rsidR="002577FF" w:rsidRPr="002577FF" w:rsidRDefault="002577FF" w:rsidP="002577F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6549"/>
        <w:gridCol w:w="2612"/>
      </w:tblGrid>
      <w:tr w:rsidR="002577FF" w:rsidRPr="002577FF" w:rsidTr="00890F83">
        <w:trPr>
          <w:trHeight w:val="881"/>
        </w:trPr>
        <w:tc>
          <w:tcPr>
            <w:tcW w:w="602" w:type="dxa"/>
          </w:tcPr>
          <w:p w:rsidR="002577FF" w:rsidRPr="002577FF" w:rsidRDefault="002577FF" w:rsidP="00257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549" w:type="dxa"/>
          </w:tcPr>
          <w:p w:rsidR="002577FF" w:rsidRPr="002577FF" w:rsidRDefault="002577FF" w:rsidP="002577FF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2612" w:type="dxa"/>
          </w:tcPr>
          <w:p w:rsidR="002577FF" w:rsidRPr="002577FF" w:rsidRDefault="002577FF" w:rsidP="00257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Должностной оклад в месяц (в рублях)</w:t>
            </w:r>
          </w:p>
        </w:tc>
      </w:tr>
      <w:tr w:rsidR="002577FF" w:rsidRPr="002577FF" w:rsidTr="00890F83">
        <w:trPr>
          <w:trHeight w:val="379"/>
        </w:trPr>
        <w:tc>
          <w:tcPr>
            <w:tcW w:w="602" w:type="dxa"/>
          </w:tcPr>
          <w:p w:rsidR="002577FF" w:rsidRPr="002577FF" w:rsidRDefault="002577FF" w:rsidP="00257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49" w:type="dxa"/>
          </w:tcPr>
          <w:p w:rsidR="002577FF" w:rsidRPr="002577FF" w:rsidRDefault="002577FF" w:rsidP="00257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Главный специалист</w:t>
            </w:r>
          </w:p>
        </w:tc>
        <w:tc>
          <w:tcPr>
            <w:tcW w:w="2612" w:type="dxa"/>
          </w:tcPr>
          <w:p w:rsidR="002577FF" w:rsidRPr="002577FF" w:rsidRDefault="002577FF" w:rsidP="00257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5 127</w:t>
            </w:r>
          </w:p>
        </w:tc>
      </w:tr>
      <w:tr w:rsidR="002577FF" w:rsidRPr="002577FF" w:rsidTr="00890F83">
        <w:trPr>
          <w:trHeight w:val="379"/>
        </w:trPr>
        <w:tc>
          <w:tcPr>
            <w:tcW w:w="602" w:type="dxa"/>
          </w:tcPr>
          <w:p w:rsidR="002577FF" w:rsidRPr="002577FF" w:rsidRDefault="002577FF" w:rsidP="00257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549" w:type="dxa"/>
          </w:tcPr>
          <w:p w:rsidR="002577FF" w:rsidRPr="002577FF" w:rsidRDefault="002577FF" w:rsidP="002577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Ведущий специалист</w:t>
            </w:r>
          </w:p>
        </w:tc>
        <w:tc>
          <w:tcPr>
            <w:tcW w:w="2612" w:type="dxa"/>
          </w:tcPr>
          <w:p w:rsidR="002577FF" w:rsidRPr="002577FF" w:rsidRDefault="002577FF" w:rsidP="00257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7FF">
              <w:rPr>
                <w:rFonts w:ascii="Times New Roman" w:hAnsi="Times New Roman" w:cs="Times New Roman"/>
                <w:sz w:val="22"/>
                <w:szCs w:val="22"/>
              </w:rPr>
              <w:t>4 639</w:t>
            </w:r>
          </w:p>
        </w:tc>
      </w:tr>
    </w:tbl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77FF">
        <w:rPr>
          <w:rFonts w:ascii="Times New Roman" w:hAnsi="Times New Roman"/>
          <w:color w:val="000000"/>
        </w:rPr>
        <w:t>2.Настоящее решение вступает в силу с момента подписания и распространяется на правоотношения, возникшие с 1 июля 2022 года.</w:t>
      </w: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577FF" w:rsidRPr="002577FF" w:rsidRDefault="002577FF" w:rsidP="002577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77FF">
        <w:rPr>
          <w:rFonts w:ascii="Times New Roman" w:hAnsi="Times New Roman"/>
          <w:color w:val="000000"/>
        </w:rPr>
        <w:t>3.</w:t>
      </w:r>
      <w:r w:rsidRPr="002577FF">
        <w:rPr>
          <w:rFonts w:ascii="Times New Roman" w:hAnsi="Times New Roman"/>
          <w:color w:val="000000"/>
          <w:shd w:val="clear" w:color="auto" w:fill="FFFFFF"/>
        </w:rPr>
        <w:t>Опубликовать решение в бюллетене «Официальный вестник Сушиловского сельского поселения», разместить на официальном сайте Администрации Сушиловского сельского поселения.</w:t>
      </w:r>
    </w:p>
    <w:p w:rsidR="002577FF" w:rsidRPr="002577FF" w:rsidRDefault="002577FF" w:rsidP="002577F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577FF" w:rsidRPr="002577FF" w:rsidRDefault="002577FF" w:rsidP="002577FF">
      <w:pPr>
        <w:pStyle w:val="ac"/>
        <w:spacing w:before="0" w:beforeAutospacing="0" w:after="0" w:afterAutospacing="0"/>
        <w:jc w:val="both"/>
        <w:rPr>
          <w:b/>
          <w:sz w:val="22"/>
          <w:szCs w:val="22"/>
        </w:rPr>
      </w:pPr>
      <w:r w:rsidRPr="002577FF">
        <w:rPr>
          <w:b/>
          <w:sz w:val="22"/>
          <w:szCs w:val="22"/>
        </w:rPr>
        <w:t xml:space="preserve">Глава сельского поселения                                                     </w:t>
      </w:r>
      <w:r>
        <w:rPr>
          <w:b/>
          <w:sz w:val="22"/>
          <w:szCs w:val="22"/>
        </w:rPr>
        <w:t xml:space="preserve">                                      </w:t>
      </w:r>
      <w:r w:rsidRPr="002577FF">
        <w:rPr>
          <w:b/>
          <w:sz w:val="22"/>
          <w:szCs w:val="22"/>
        </w:rPr>
        <w:t>Г.В. Григорьева</w:t>
      </w:r>
    </w:p>
    <w:p w:rsidR="002577FF" w:rsidRPr="002577FF" w:rsidRDefault="002577FF" w:rsidP="002577FF">
      <w:pPr>
        <w:pStyle w:val="ac"/>
        <w:spacing w:before="0" w:beforeAutospacing="0" w:after="0" w:afterAutospacing="0"/>
        <w:jc w:val="both"/>
        <w:rPr>
          <w:sz w:val="22"/>
          <w:szCs w:val="22"/>
        </w:rPr>
      </w:pPr>
      <w:r w:rsidRPr="002577FF">
        <w:rPr>
          <w:b/>
          <w:sz w:val="22"/>
          <w:szCs w:val="22"/>
        </w:rPr>
        <w:t xml:space="preserve">                                  </w:t>
      </w:r>
    </w:p>
    <w:p w:rsidR="00FE35D8" w:rsidRPr="003E65A8" w:rsidRDefault="00FE35D8" w:rsidP="00FE35D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567"/>
        <w:gridCol w:w="2158"/>
        <w:gridCol w:w="2362"/>
      </w:tblGrid>
      <w:tr w:rsidR="00FE35D8" w:rsidTr="005A0296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www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sushilovoadm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FE35D8" w:rsidRDefault="00D96E07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E54176">
              <w:rPr>
                <w:rFonts w:ascii="Times New Roman" w:hAnsi="Times New Roman" w:cs="Times New Roman"/>
              </w:rPr>
              <w:t xml:space="preserve"> августа</w:t>
            </w:r>
            <w:r w:rsidR="00FE35D8">
              <w:rPr>
                <w:rFonts w:ascii="Times New Roman" w:hAnsi="Times New Roman" w:cs="Times New Roman"/>
              </w:rPr>
              <w:t xml:space="preserve"> 2022 года.</w:t>
            </w:r>
          </w:p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FE35D8" w:rsidRDefault="00FE35D8" w:rsidP="005A02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7B4296" w:rsidRDefault="007B4296" w:rsidP="00FE35D8">
      <w:pPr>
        <w:spacing w:after="0" w:line="240" w:lineRule="auto"/>
        <w:jc w:val="both"/>
        <w:rPr>
          <w:rFonts w:ascii="Times New Roman" w:hAnsi="Times New Roman"/>
        </w:rPr>
      </w:pPr>
    </w:p>
    <w:p w:rsidR="00FE35D8" w:rsidRDefault="00FE35D8" w:rsidP="00FE35D8">
      <w:pPr>
        <w:spacing w:after="0" w:line="240" w:lineRule="auto"/>
        <w:jc w:val="both"/>
        <w:rPr>
          <w:rFonts w:ascii="Times New Roman" w:hAnsi="Times New Roman"/>
        </w:rPr>
      </w:pPr>
    </w:p>
    <w:p w:rsidR="00FE35D8" w:rsidRDefault="00FE35D8" w:rsidP="00FE35D8">
      <w:pPr>
        <w:spacing w:after="0" w:line="240" w:lineRule="auto"/>
        <w:jc w:val="both"/>
        <w:rPr>
          <w:rFonts w:ascii="Times New Roman" w:hAnsi="Times New Roman"/>
        </w:rPr>
      </w:pPr>
    </w:p>
    <w:p w:rsidR="00FE35D8" w:rsidRPr="003E65A8" w:rsidRDefault="00FE35D8" w:rsidP="00FE35D8">
      <w:pPr>
        <w:spacing w:after="0" w:line="240" w:lineRule="auto"/>
        <w:jc w:val="both"/>
        <w:rPr>
          <w:rFonts w:ascii="Times New Roman" w:hAnsi="Times New Roman"/>
        </w:rPr>
      </w:pPr>
    </w:p>
    <w:p w:rsidR="007B4296" w:rsidRPr="003E65A8" w:rsidRDefault="007B4296" w:rsidP="00BA1911">
      <w:pPr>
        <w:rPr>
          <w:rFonts w:ascii="Times New Roman" w:hAnsi="Times New Roman"/>
        </w:rPr>
      </w:pPr>
    </w:p>
    <w:p w:rsidR="007B4296" w:rsidRPr="003E65A8" w:rsidRDefault="007B4296" w:rsidP="00BA1911">
      <w:pPr>
        <w:rPr>
          <w:rFonts w:ascii="Times New Roman" w:hAnsi="Times New Roman"/>
        </w:rPr>
      </w:pPr>
    </w:p>
    <w:sectPr w:rsidR="007B4296" w:rsidRPr="003E65A8" w:rsidSect="00557A7F">
      <w:headerReference w:type="default" r:id="rId11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83" w:rsidRDefault="00890F83" w:rsidP="00B65720">
      <w:pPr>
        <w:spacing w:after="0" w:line="240" w:lineRule="auto"/>
      </w:pPr>
      <w:r>
        <w:separator/>
      </w:r>
    </w:p>
  </w:endnote>
  <w:endnote w:type="continuationSeparator" w:id="0">
    <w:p w:rsidR="00890F83" w:rsidRDefault="00890F83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83" w:rsidRDefault="00890F83" w:rsidP="00B65720">
      <w:pPr>
        <w:spacing w:after="0" w:line="240" w:lineRule="auto"/>
      </w:pPr>
      <w:r>
        <w:separator/>
      </w:r>
    </w:p>
  </w:footnote>
  <w:footnote w:type="continuationSeparator" w:id="0">
    <w:p w:rsidR="00890F83" w:rsidRDefault="00890F83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92" w:rsidRDefault="004D0A92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A6B59" w:rsidRPr="000A6B59">
      <w:rPr>
        <w:b/>
        <w:noProof/>
      </w:rPr>
      <w:t>11</w:t>
    </w:r>
    <w:r>
      <w:fldChar w:fldCharType="end"/>
    </w:r>
  </w:p>
  <w:p w:rsidR="004D0A92" w:rsidRDefault="004D0A92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072D6878"/>
    <w:multiLevelType w:val="hybridMultilevel"/>
    <w:tmpl w:val="037C28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0C6240A1"/>
    <w:multiLevelType w:val="hybridMultilevel"/>
    <w:tmpl w:val="C31804C6"/>
    <w:lvl w:ilvl="0" w:tplc="0BC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0EF5000E"/>
    <w:multiLevelType w:val="multilevel"/>
    <w:tmpl w:val="9BD4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EFA509F"/>
    <w:multiLevelType w:val="hybridMultilevel"/>
    <w:tmpl w:val="970E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00071DB"/>
    <w:multiLevelType w:val="hybridMultilevel"/>
    <w:tmpl w:val="992E1BC8"/>
    <w:lvl w:ilvl="0" w:tplc="9594C99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FA106B6"/>
    <w:multiLevelType w:val="multilevel"/>
    <w:tmpl w:val="607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5CBE3A59"/>
    <w:multiLevelType w:val="hybridMultilevel"/>
    <w:tmpl w:val="5554DA86"/>
    <w:lvl w:ilvl="0" w:tplc="3C9EE9D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2AA4F2F"/>
    <w:multiLevelType w:val="multilevel"/>
    <w:tmpl w:val="E3F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42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4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46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7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47"/>
  </w:num>
  <w:num w:numId="3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</w:num>
  <w:num w:numId="6">
    <w:abstractNumId w:val="20"/>
  </w:num>
  <w:num w:numId="7">
    <w:abstractNumId w:val="35"/>
  </w:num>
  <w:num w:numId="8">
    <w:abstractNumId w:val="21"/>
  </w:num>
  <w:num w:numId="9">
    <w:abstractNumId w:val="43"/>
  </w:num>
  <w:num w:numId="10">
    <w:abstractNumId w:val="30"/>
  </w:num>
  <w:num w:numId="11">
    <w:abstractNumId w:val="42"/>
  </w:num>
  <w:num w:numId="12">
    <w:abstractNumId w:val="48"/>
  </w:num>
  <w:num w:numId="13">
    <w:abstractNumId w:val="27"/>
  </w:num>
  <w:num w:numId="14">
    <w:abstractNumId w:val="44"/>
  </w:num>
  <w:num w:numId="15">
    <w:abstractNumId w:val="2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19"/>
  </w:num>
  <w:num w:numId="19">
    <w:abstractNumId w:val="40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38"/>
  </w:num>
  <w:num w:numId="26">
    <w:abstractNumId w:val="33"/>
  </w:num>
  <w:num w:numId="27">
    <w:abstractNumId w:val="23"/>
  </w:num>
  <w:num w:numId="28">
    <w:abstractNumId w:val="25"/>
  </w:num>
  <w:num w:numId="29">
    <w:abstractNumId w:val="36"/>
  </w:num>
  <w:num w:numId="30">
    <w:abstractNumId w:val="26"/>
  </w:num>
  <w:num w:numId="31">
    <w:abstractNumId w:val="45"/>
    <w:lvlOverride w:ilvl="0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2288"/>
    <w:rsid w:val="0001324F"/>
    <w:rsid w:val="000145A5"/>
    <w:rsid w:val="000157EF"/>
    <w:rsid w:val="00016B01"/>
    <w:rsid w:val="00017E5F"/>
    <w:rsid w:val="000202BA"/>
    <w:rsid w:val="00020FAA"/>
    <w:rsid w:val="000225A8"/>
    <w:rsid w:val="0002313E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27BA"/>
    <w:rsid w:val="00090559"/>
    <w:rsid w:val="000910A7"/>
    <w:rsid w:val="00092A6A"/>
    <w:rsid w:val="0009396F"/>
    <w:rsid w:val="000A2081"/>
    <w:rsid w:val="000A22D0"/>
    <w:rsid w:val="000A25DD"/>
    <w:rsid w:val="000A4307"/>
    <w:rsid w:val="000A531D"/>
    <w:rsid w:val="000A6B59"/>
    <w:rsid w:val="000B01F4"/>
    <w:rsid w:val="000C02E7"/>
    <w:rsid w:val="000C237E"/>
    <w:rsid w:val="000C3F27"/>
    <w:rsid w:val="000C6D77"/>
    <w:rsid w:val="000D295E"/>
    <w:rsid w:val="000D3EA8"/>
    <w:rsid w:val="000D4BEC"/>
    <w:rsid w:val="000E1B94"/>
    <w:rsid w:val="000E4CBE"/>
    <w:rsid w:val="000F3088"/>
    <w:rsid w:val="000F4616"/>
    <w:rsid w:val="000F5204"/>
    <w:rsid w:val="00101B35"/>
    <w:rsid w:val="00103A9C"/>
    <w:rsid w:val="00104224"/>
    <w:rsid w:val="00110246"/>
    <w:rsid w:val="00123B83"/>
    <w:rsid w:val="001242D0"/>
    <w:rsid w:val="0013226F"/>
    <w:rsid w:val="00133952"/>
    <w:rsid w:val="00136EBB"/>
    <w:rsid w:val="001371B1"/>
    <w:rsid w:val="00141817"/>
    <w:rsid w:val="001572D5"/>
    <w:rsid w:val="00163EC0"/>
    <w:rsid w:val="001707B1"/>
    <w:rsid w:val="00170DFD"/>
    <w:rsid w:val="00177A53"/>
    <w:rsid w:val="00180A9F"/>
    <w:rsid w:val="00186C1D"/>
    <w:rsid w:val="00190929"/>
    <w:rsid w:val="00194FE9"/>
    <w:rsid w:val="001A5916"/>
    <w:rsid w:val="001B3FEC"/>
    <w:rsid w:val="001B6039"/>
    <w:rsid w:val="001B6656"/>
    <w:rsid w:val="001C7796"/>
    <w:rsid w:val="001C7D1F"/>
    <w:rsid w:val="001D0BA4"/>
    <w:rsid w:val="001D23B9"/>
    <w:rsid w:val="001D432A"/>
    <w:rsid w:val="001D437B"/>
    <w:rsid w:val="001D458C"/>
    <w:rsid w:val="001E7F37"/>
    <w:rsid w:val="001F15A9"/>
    <w:rsid w:val="001F2BF8"/>
    <w:rsid w:val="001F3455"/>
    <w:rsid w:val="001F4253"/>
    <w:rsid w:val="001F5185"/>
    <w:rsid w:val="001F5B96"/>
    <w:rsid w:val="00211F34"/>
    <w:rsid w:val="00216297"/>
    <w:rsid w:val="002221DA"/>
    <w:rsid w:val="00225E60"/>
    <w:rsid w:val="00235EC7"/>
    <w:rsid w:val="00244F91"/>
    <w:rsid w:val="00245BAD"/>
    <w:rsid w:val="0024670D"/>
    <w:rsid w:val="00247AC6"/>
    <w:rsid w:val="0025373A"/>
    <w:rsid w:val="00254680"/>
    <w:rsid w:val="00254846"/>
    <w:rsid w:val="002577FF"/>
    <w:rsid w:val="002649FB"/>
    <w:rsid w:val="00265987"/>
    <w:rsid w:val="00270C07"/>
    <w:rsid w:val="00271E40"/>
    <w:rsid w:val="002759FF"/>
    <w:rsid w:val="00275C0B"/>
    <w:rsid w:val="002765C2"/>
    <w:rsid w:val="00276A7F"/>
    <w:rsid w:val="002772BF"/>
    <w:rsid w:val="00277C58"/>
    <w:rsid w:val="002937EF"/>
    <w:rsid w:val="002A1DC7"/>
    <w:rsid w:val="002A1FF9"/>
    <w:rsid w:val="002A3758"/>
    <w:rsid w:val="002A3B03"/>
    <w:rsid w:val="002B0087"/>
    <w:rsid w:val="002B38FA"/>
    <w:rsid w:val="002B5492"/>
    <w:rsid w:val="002B6E14"/>
    <w:rsid w:val="002C0B98"/>
    <w:rsid w:val="002C0DD0"/>
    <w:rsid w:val="002C433D"/>
    <w:rsid w:val="002D0E13"/>
    <w:rsid w:val="002D2A45"/>
    <w:rsid w:val="002D3DBB"/>
    <w:rsid w:val="002D619D"/>
    <w:rsid w:val="002D6457"/>
    <w:rsid w:val="002D7AD3"/>
    <w:rsid w:val="002E1711"/>
    <w:rsid w:val="002E1847"/>
    <w:rsid w:val="002E1974"/>
    <w:rsid w:val="002E7A55"/>
    <w:rsid w:val="002F070F"/>
    <w:rsid w:val="002F3988"/>
    <w:rsid w:val="002F3BB2"/>
    <w:rsid w:val="002F3CD9"/>
    <w:rsid w:val="002F4D17"/>
    <w:rsid w:val="00302B34"/>
    <w:rsid w:val="00305E14"/>
    <w:rsid w:val="00306020"/>
    <w:rsid w:val="00313747"/>
    <w:rsid w:val="00314102"/>
    <w:rsid w:val="00314390"/>
    <w:rsid w:val="003249DB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2A53"/>
    <w:rsid w:val="00384D68"/>
    <w:rsid w:val="003856FA"/>
    <w:rsid w:val="0039094E"/>
    <w:rsid w:val="0039252C"/>
    <w:rsid w:val="00393364"/>
    <w:rsid w:val="00393D8F"/>
    <w:rsid w:val="003966EC"/>
    <w:rsid w:val="00396BA3"/>
    <w:rsid w:val="003A1977"/>
    <w:rsid w:val="003A35F0"/>
    <w:rsid w:val="003A41B4"/>
    <w:rsid w:val="003A42AB"/>
    <w:rsid w:val="003B1770"/>
    <w:rsid w:val="003B4336"/>
    <w:rsid w:val="003C1F2B"/>
    <w:rsid w:val="003C66DB"/>
    <w:rsid w:val="003D1623"/>
    <w:rsid w:val="003E4972"/>
    <w:rsid w:val="003E65A8"/>
    <w:rsid w:val="003E6B24"/>
    <w:rsid w:val="003F2AE4"/>
    <w:rsid w:val="003F7130"/>
    <w:rsid w:val="00404BB2"/>
    <w:rsid w:val="00410814"/>
    <w:rsid w:val="004119FE"/>
    <w:rsid w:val="00412F9B"/>
    <w:rsid w:val="00414F37"/>
    <w:rsid w:val="004177BF"/>
    <w:rsid w:val="00425E60"/>
    <w:rsid w:val="00426DC0"/>
    <w:rsid w:val="00431266"/>
    <w:rsid w:val="004408BF"/>
    <w:rsid w:val="00442FE0"/>
    <w:rsid w:val="004466B6"/>
    <w:rsid w:val="00446CC6"/>
    <w:rsid w:val="00447E33"/>
    <w:rsid w:val="00451061"/>
    <w:rsid w:val="00452E49"/>
    <w:rsid w:val="00457963"/>
    <w:rsid w:val="00457ED6"/>
    <w:rsid w:val="004633B0"/>
    <w:rsid w:val="00464B58"/>
    <w:rsid w:val="00466E60"/>
    <w:rsid w:val="00467E59"/>
    <w:rsid w:val="00467F3B"/>
    <w:rsid w:val="004726DD"/>
    <w:rsid w:val="00477A71"/>
    <w:rsid w:val="00494FB3"/>
    <w:rsid w:val="004A1414"/>
    <w:rsid w:val="004A4D43"/>
    <w:rsid w:val="004A502A"/>
    <w:rsid w:val="004A594B"/>
    <w:rsid w:val="004B337C"/>
    <w:rsid w:val="004C14B4"/>
    <w:rsid w:val="004C1EA2"/>
    <w:rsid w:val="004C2610"/>
    <w:rsid w:val="004C3A61"/>
    <w:rsid w:val="004C5B89"/>
    <w:rsid w:val="004D0A92"/>
    <w:rsid w:val="004D5094"/>
    <w:rsid w:val="004D709A"/>
    <w:rsid w:val="004D78AD"/>
    <w:rsid w:val="004E3304"/>
    <w:rsid w:val="004E76FE"/>
    <w:rsid w:val="004F0E70"/>
    <w:rsid w:val="004F4F0F"/>
    <w:rsid w:val="004F728E"/>
    <w:rsid w:val="00504BE1"/>
    <w:rsid w:val="005102D8"/>
    <w:rsid w:val="0051162B"/>
    <w:rsid w:val="005146F9"/>
    <w:rsid w:val="005164B0"/>
    <w:rsid w:val="005213C2"/>
    <w:rsid w:val="0053409E"/>
    <w:rsid w:val="005345F9"/>
    <w:rsid w:val="00535C5D"/>
    <w:rsid w:val="00553A48"/>
    <w:rsid w:val="00554EA8"/>
    <w:rsid w:val="00555747"/>
    <w:rsid w:val="00557A7F"/>
    <w:rsid w:val="005655FE"/>
    <w:rsid w:val="00565B95"/>
    <w:rsid w:val="00566EE9"/>
    <w:rsid w:val="005705D6"/>
    <w:rsid w:val="00585FFB"/>
    <w:rsid w:val="0058651F"/>
    <w:rsid w:val="005871C9"/>
    <w:rsid w:val="00590AD3"/>
    <w:rsid w:val="00590B9F"/>
    <w:rsid w:val="0059131A"/>
    <w:rsid w:val="00591A29"/>
    <w:rsid w:val="00592E48"/>
    <w:rsid w:val="00593386"/>
    <w:rsid w:val="0059663C"/>
    <w:rsid w:val="005969BC"/>
    <w:rsid w:val="005A0296"/>
    <w:rsid w:val="005A0A04"/>
    <w:rsid w:val="005A101E"/>
    <w:rsid w:val="005A7E7D"/>
    <w:rsid w:val="005B0EBC"/>
    <w:rsid w:val="005B49E6"/>
    <w:rsid w:val="005B7BB7"/>
    <w:rsid w:val="005B7C03"/>
    <w:rsid w:val="005C3E3D"/>
    <w:rsid w:val="005D1966"/>
    <w:rsid w:val="005D30D6"/>
    <w:rsid w:val="005D55C0"/>
    <w:rsid w:val="005D6398"/>
    <w:rsid w:val="005E1A53"/>
    <w:rsid w:val="005F21F1"/>
    <w:rsid w:val="005F237A"/>
    <w:rsid w:val="005F79F2"/>
    <w:rsid w:val="006017E8"/>
    <w:rsid w:val="00605EF5"/>
    <w:rsid w:val="00607938"/>
    <w:rsid w:val="00610804"/>
    <w:rsid w:val="0061258D"/>
    <w:rsid w:val="006130A2"/>
    <w:rsid w:val="00616F1B"/>
    <w:rsid w:val="0062104B"/>
    <w:rsid w:val="00621BDC"/>
    <w:rsid w:val="00623FA5"/>
    <w:rsid w:val="006277AF"/>
    <w:rsid w:val="0064120C"/>
    <w:rsid w:val="00645B8F"/>
    <w:rsid w:val="00647C88"/>
    <w:rsid w:val="0065067E"/>
    <w:rsid w:val="006527A0"/>
    <w:rsid w:val="00653073"/>
    <w:rsid w:val="0065339D"/>
    <w:rsid w:val="00661356"/>
    <w:rsid w:val="006637D7"/>
    <w:rsid w:val="0067387F"/>
    <w:rsid w:val="006749EC"/>
    <w:rsid w:val="00681FD4"/>
    <w:rsid w:val="00683F5D"/>
    <w:rsid w:val="00684B37"/>
    <w:rsid w:val="00684CB0"/>
    <w:rsid w:val="00684F6D"/>
    <w:rsid w:val="006872DB"/>
    <w:rsid w:val="00691617"/>
    <w:rsid w:val="00696029"/>
    <w:rsid w:val="006A0438"/>
    <w:rsid w:val="006A29D0"/>
    <w:rsid w:val="006A44BE"/>
    <w:rsid w:val="006B6FB2"/>
    <w:rsid w:val="006B7ADC"/>
    <w:rsid w:val="006C29FA"/>
    <w:rsid w:val="006C3D9E"/>
    <w:rsid w:val="006C5DC5"/>
    <w:rsid w:val="006D04F5"/>
    <w:rsid w:val="006D0B2E"/>
    <w:rsid w:val="006D1C0C"/>
    <w:rsid w:val="006E13A9"/>
    <w:rsid w:val="006E2012"/>
    <w:rsid w:val="006E3A9B"/>
    <w:rsid w:val="006E5EF9"/>
    <w:rsid w:val="006F0D73"/>
    <w:rsid w:val="006F1174"/>
    <w:rsid w:val="006F2DA8"/>
    <w:rsid w:val="006F2FE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46B1"/>
    <w:rsid w:val="0073507C"/>
    <w:rsid w:val="007351B2"/>
    <w:rsid w:val="007363D5"/>
    <w:rsid w:val="0074066C"/>
    <w:rsid w:val="00741422"/>
    <w:rsid w:val="00746151"/>
    <w:rsid w:val="00746C4D"/>
    <w:rsid w:val="00746D27"/>
    <w:rsid w:val="00750C97"/>
    <w:rsid w:val="00752207"/>
    <w:rsid w:val="00762A5A"/>
    <w:rsid w:val="0076665D"/>
    <w:rsid w:val="0077601A"/>
    <w:rsid w:val="00785322"/>
    <w:rsid w:val="007934EE"/>
    <w:rsid w:val="007A2F7A"/>
    <w:rsid w:val="007B24D8"/>
    <w:rsid w:val="007B4296"/>
    <w:rsid w:val="007B55D2"/>
    <w:rsid w:val="007B5A7A"/>
    <w:rsid w:val="007C3205"/>
    <w:rsid w:val="007C435C"/>
    <w:rsid w:val="007C5CA8"/>
    <w:rsid w:val="007D219F"/>
    <w:rsid w:val="007D4C09"/>
    <w:rsid w:val="007D4F7B"/>
    <w:rsid w:val="007D6A0A"/>
    <w:rsid w:val="007D6D7E"/>
    <w:rsid w:val="007D74F9"/>
    <w:rsid w:val="007E23A8"/>
    <w:rsid w:val="007E31D7"/>
    <w:rsid w:val="007E5EF2"/>
    <w:rsid w:val="007F1C09"/>
    <w:rsid w:val="007F53FF"/>
    <w:rsid w:val="008000A3"/>
    <w:rsid w:val="008043AA"/>
    <w:rsid w:val="00804606"/>
    <w:rsid w:val="00804CAC"/>
    <w:rsid w:val="00806307"/>
    <w:rsid w:val="0081088E"/>
    <w:rsid w:val="0081449B"/>
    <w:rsid w:val="008147B9"/>
    <w:rsid w:val="00816E10"/>
    <w:rsid w:val="00817F83"/>
    <w:rsid w:val="008208DB"/>
    <w:rsid w:val="00821F70"/>
    <w:rsid w:val="0082202C"/>
    <w:rsid w:val="00826827"/>
    <w:rsid w:val="00827D48"/>
    <w:rsid w:val="00827F93"/>
    <w:rsid w:val="00831565"/>
    <w:rsid w:val="00835605"/>
    <w:rsid w:val="00836746"/>
    <w:rsid w:val="00840FDF"/>
    <w:rsid w:val="008428D2"/>
    <w:rsid w:val="00845C30"/>
    <w:rsid w:val="00851565"/>
    <w:rsid w:val="0085670D"/>
    <w:rsid w:val="00857A49"/>
    <w:rsid w:val="00864C55"/>
    <w:rsid w:val="008826F1"/>
    <w:rsid w:val="00886A56"/>
    <w:rsid w:val="00887336"/>
    <w:rsid w:val="0088779D"/>
    <w:rsid w:val="0089003B"/>
    <w:rsid w:val="0089011C"/>
    <w:rsid w:val="00890F83"/>
    <w:rsid w:val="008923AA"/>
    <w:rsid w:val="0089517A"/>
    <w:rsid w:val="00895658"/>
    <w:rsid w:val="008A5729"/>
    <w:rsid w:val="008A5AF5"/>
    <w:rsid w:val="008A6547"/>
    <w:rsid w:val="008A7628"/>
    <w:rsid w:val="008B09C8"/>
    <w:rsid w:val="008B0DAD"/>
    <w:rsid w:val="008B4670"/>
    <w:rsid w:val="008B4CFF"/>
    <w:rsid w:val="008B6D3F"/>
    <w:rsid w:val="008B72BB"/>
    <w:rsid w:val="008B7E10"/>
    <w:rsid w:val="008C0387"/>
    <w:rsid w:val="008C3E50"/>
    <w:rsid w:val="008C69B1"/>
    <w:rsid w:val="008D2C02"/>
    <w:rsid w:val="008D32EA"/>
    <w:rsid w:val="008D34D9"/>
    <w:rsid w:val="008E632A"/>
    <w:rsid w:val="008E7FAB"/>
    <w:rsid w:val="00901C79"/>
    <w:rsid w:val="009043AF"/>
    <w:rsid w:val="0090592D"/>
    <w:rsid w:val="00906DA8"/>
    <w:rsid w:val="00906DC9"/>
    <w:rsid w:val="0090758C"/>
    <w:rsid w:val="00910D15"/>
    <w:rsid w:val="00911D94"/>
    <w:rsid w:val="00912715"/>
    <w:rsid w:val="009134AC"/>
    <w:rsid w:val="00920604"/>
    <w:rsid w:val="00925E00"/>
    <w:rsid w:val="00926AFB"/>
    <w:rsid w:val="00930722"/>
    <w:rsid w:val="00936BB7"/>
    <w:rsid w:val="009370A3"/>
    <w:rsid w:val="00941C24"/>
    <w:rsid w:val="00944751"/>
    <w:rsid w:val="00961888"/>
    <w:rsid w:val="00963429"/>
    <w:rsid w:val="00973863"/>
    <w:rsid w:val="0098096C"/>
    <w:rsid w:val="00983428"/>
    <w:rsid w:val="00985C05"/>
    <w:rsid w:val="00994F78"/>
    <w:rsid w:val="009953CF"/>
    <w:rsid w:val="00997A88"/>
    <w:rsid w:val="009A21DF"/>
    <w:rsid w:val="009A3301"/>
    <w:rsid w:val="009A7C60"/>
    <w:rsid w:val="009A7D13"/>
    <w:rsid w:val="009B04DB"/>
    <w:rsid w:val="009B0E4F"/>
    <w:rsid w:val="009B2B14"/>
    <w:rsid w:val="009B4EE9"/>
    <w:rsid w:val="009C6F67"/>
    <w:rsid w:val="009E4AC5"/>
    <w:rsid w:val="009F068D"/>
    <w:rsid w:val="009F22EE"/>
    <w:rsid w:val="009F2E59"/>
    <w:rsid w:val="009F3F31"/>
    <w:rsid w:val="009F48F4"/>
    <w:rsid w:val="009F640F"/>
    <w:rsid w:val="009F64BA"/>
    <w:rsid w:val="009F69E2"/>
    <w:rsid w:val="00A00BC0"/>
    <w:rsid w:val="00A027E0"/>
    <w:rsid w:val="00A027F9"/>
    <w:rsid w:val="00A02A17"/>
    <w:rsid w:val="00A045DF"/>
    <w:rsid w:val="00A14406"/>
    <w:rsid w:val="00A212E3"/>
    <w:rsid w:val="00A23CCD"/>
    <w:rsid w:val="00A258F4"/>
    <w:rsid w:val="00A30798"/>
    <w:rsid w:val="00A32272"/>
    <w:rsid w:val="00A45311"/>
    <w:rsid w:val="00A47F65"/>
    <w:rsid w:val="00A5178E"/>
    <w:rsid w:val="00A6458B"/>
    <w:rsid w:val="00A6482E"/>
    <w:rsid w:val="00A67CFC"/>
    <w:rsid w:val="00A67EAE"/>
    <w:rsid w:val="00A728C8"/>
    <w:rsid w:val="00A73917"/>
    <w:rsid w:val="00A74800"/>
    <w:rsid w:val="00A84B15"/>
    <w:rsid w:val="00A85A47"/>
    <w:rsid w:val="00A86239"/>
    <w:rsid w:val="00A86A9B"/>
    <w:rsid w:val="00A905CD"/>
    <w:rsid w:val="00A925CD"/>
    <w:rsid w:val="00A9345C"/>
    <w:rsid w:val="00A93EFA"/>
    <w:rsid w:val="00A9742C"/>
    <w:rsid w:val="00AA16E0"/>
    <w:rsid w:val="00AA611B"/>
    <w:rsid w:val="00AB56A8"/>
    <w:rsid w:val="00AC1B3C"/>
    <w:rsid w:val="00AC463F"/>
    <w:rsid w:val="00AC67A0"/>
    <w:rsid w:val="00AD201C"/>
    <w:rsid w:val="00AD35D9"/>
    <w:rsid w:val="00AD3E6D"/>
    <w:rsid w:val="00AE1183"/>
    <w:rsid w:val="00AE4AA6"/>
    <w:rsid w:val="00AF34B1"/>
    <w:rsid w:val="00B03BC9"/>
    <w:rsid w:val="00B048E0"/>
    <w:rsid w:val="00B14D39"/>
    <w:rsid w:val="00B16388"/>
    <w:rsid w:val="00B170DF"/>
    <w:rsid w:val="00B1739D"/>
    <w:rsid w:val="00B2118F"/>
    <w:rsid w:val="00B21793"/>
    <w:rsid w:val="00B267A6"/>
    <w:rsid w:val="00B31899"/>
    <w:rsid w:val="00B371BE"/>
    <w:rsid w:val="00B40BCE"/>
    <w:rsid w:val="00B433C4"/>
    <w:rsid w:val="00B44CDB"/>
    <w:rsid w:val="00B47AD0"/>
    <w:rsid w:val="00B559CE"/>
    <w:rsid w:val="00B616EB"/>
    <w:rsid w:val="00B65720"/>
    <w:rsid w:val="00B6654F"/>
    <w:rsid w:val="00B67C95"/>
    <w:rsid w:val="00B7086A"/>
    <w:rsid w:val="00B718AB"/>
    <w:rsid w:val="00B75D8D"/>
    <w:rsid w:val="00B85F30"/>
    <w:rsid w:val="00B91456"/>
    <w:rsid w:val="00B925ED"/>
    <w:rsid w:val="00B96E21"/>
    <w:rsid w:val="00BA1911"/>
    <w:rsid w:val="00BA4D6A"/>
    <w:rsid w:val="00BA5CA8"/>
    <w:rsid w:val="00BA7DF5"/>
    <w:rsid w:val="00BB2E47"/>
    <w:rsid w:val="00BB4390"/>
    <w:rsid w:val="00BB4858"/>
    <w:rsid w:val="00BB4EAE"/>
    <w:rsid w:val="00BB560D"/>
    <w:rsid w:val="00BB5DD3"/>
    <w:rsid w:val="00BB7792"/>
    <w:rsid w:val="00BC14A3"/>
    <w:rsid w:val="00BC3214"/>
    <w:rsid w:val="00BC3EF6"/>
    <w:rsid w:val="00BC6ED1"/>
    <w:rsid w:val="00BD37E2"/>
    <w:rsid w:val="00BD3BE1"/>
    <w:rsid w:val="00BD72DF"/>
    <w:rsid w:val="00BE0082"/>
    <w:rsid w:val="00BE6972"/>
    <w:rsid w:val="00BE69BE"/>
    <w:rsid w:val="00BF11E0"/>
    <w:rsid w:val="00BF2726"/>
    <w:rsid w:val="00BF3455"/>
    <w:rsid w:val="00BF349B"/>
    <w:rsid w:val="00C0794C"/>
    <w:rsid w:val="00C117FC"/>
    <w:rsid w:val="00C16656"/>
    <w:rsid w:val="00C22959"/>
    <w:rsid w:val="00C23F3A"/>
    <w:rsid w:val="00C250E2"/>
    <w:rsid w:val="00C32514"/>
    <w:rsid w:val="00C3535F"/>
    <w:rsid w:val="00C4110D"/>
    <w:rsid w:val="00C41605"/>
    <w:rsid w:val="00C52197"/>
    <w:rsid w:val="00C54AC3"/>
    <w:rsid w:val="00C562DF"/>
    <w:rsid w:val="00C56420"/>
    <w:rsid w:val="00C652C5"/>
    <w:rsid w:val="00C72AE7"/>
    <w:rsid w:val="00C7471B"/>
    <w:rsid w:val="00C868B2"/>
    <w:rsid w:val="00C91162"/>
    <w:rsid w:val="00C92DAB"/>
    <w:rsid w:val="00C94D78"/>
    <w:rsid w:val="00C96C50"/>
    <w:rsid w:val="00C97A5E"/>
    <w:rsid w:val="00CA07CA"/>
    <w:rsid w:val="00CA6709"/>
    <w:rsid w:val="00CA6DFD"/>
    <w:rsid w:val="00CB0D21"/>
    <w:rsid w:val="00CB0E4E"/>
    <w:rsid w:val="00CB24C8"/>
    <w:rsid w:val="00CB39DA"/>
    <w:rsid w:val="00CB5736"/>
    <w:rsid w:val="00CC1486"/>
    <w:rsid w:val="00CC7056"/>
    <w:rsid w:val="00CD6055"/>
    <w:rsid w:val="00CD609E"/>
    <w:rsid w:val="00CD62DB"/>
    <w:rsid w:val="00CD751C"/>
    <w:rsid w:val="00CE00D8"/>
    <w:rsid w:val="00CE334B"/>
    <w:rsid w:val="00CE7D54"/>
    <w:rsid w:val="00CF4EC4"/>
    <w:rsid w:val="00D01E20"/>
    <w:rsid w:val="00D01E7C"/>
    <w:rsid w:val="00D0452E"/>
    <w:rsid w:val="00D20094"/>
    <w:rsid w:val="00D21205"/>
    <w:rsid w:val="00D21E8B"/>
    <w:rsid w:val="00D3555E"/>
    <w:rsid w:val="00D40D53"/>
    <w:rsid w:val="00D4204F"/>
    <w:rsid w:val="00D4604A"/>
    <w:rsid w:val="00D46FCA"/>
    <w:rsid w:val="00D5791E"/>
    <w:rsid w:val="00D65829"/>
    <w:rsid w:val="00D65EC6"/>
    <w:rsid w:val="00D7035B"/>
    <w:rsid w:val="00D70BA8"/>
    <w:rsid w:val="00D7143C"/>
    <w:rsid w:val="00D750BB"/>
    <w:rsid w:val="00D815AC"/>
    <w:rsid w:val="00D92A9C"/>
    <w:rsid w:val="00D94FB8"/>
    <w:rsid w:val="00D94FEA"/>
    <w:rsid w:val="00D958CF"/>
    <w:rsid w:val="00D96E07"/>
    <w:rsid w:val="00D97461"/>
    <w:rsid w:val="00D97867"/>
    <w:rsid w:val="00DA0F08"/>
    <w:rsid w:val="00DA2B7F"/>
    <w:rsid w:val="00DA49E1"/>
    <w:rsid w:val="00DA61D7"/>
    <w:rsid w:val="00DB025F"/>
    <w:rsid w:val="00DB5C14"/>
    <w:rsid w:val="00DC214C"/>
    <w:rsid w:val="00DD6310"/>
    <w:rsid w:val="00DE3B9D"/>
    <w:rsid w:val="00DE7F77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7994"/>
    <w:rsid w:val="00E335A2"/>
    <w:rsid w:val="00E33860"/>
    <w:rsid w:val="00E3582B"/>
    <w:rsid w:val="00E37F9A"/>
    <w:rsid w:val="00E424A6"/>
    <w:rsid w:val="00E527A1"/>
    <w:rsid w:val="00E537B7"/>
    <w:rsid w:val="00E54176"/>
    <w:rsid w:val="00E61776"/>
    <w:rsid w:val="00E7067E"/>
    <w:rsid w:val="00E733C4"/>
    <w:rsid w:val="00E777A3"/>
    <w:rsid w:val="00E827FE"/>
    <w:rsid w:val="00E8517A"/>
    <w:rsid w:val="00E87D4B"/>
    <w:rsid w:val="00E91EF4"/>
    <w:rsid w:val="00E972A7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3CEB"/>
    <w:rsid w:val="00EF151E"/>
    <w:rsid w:val="00EF423B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42570"/>
    <w:rsid w:val="00F42948"/>
    <w:rsid w:val="00F516E6"/>
    <w:rsid w:val="00F55B07"/>
    <w:rsid w:val="00F61945"/>
    <w:rsid w:val="00F61E63"/>
    <w:rsid w:val="00F62C3A"/>
    <w:rsid w:val="00F64F09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33FE"/>
    <w:rsid w:val="00FC29DA"/>
    <w:rsid w:val="00FD1403"/>
    <w:rsid w:val="00FD1EE0"/>
    <w:rsid w:val="00FD24DD"/>
    <w:rsid w:val="00FD38F3"/>
    <w:rsid w:val="00FD4922"/>
    <w:rsid w:val="00FD6526"/>
    <w:rsid w:val="00FD6E34"/>
    <w:rsid w:val="00FE35D8"/>
    <w:rsid w:val="00FE47DC"/>
    <w:rsid w:val="00FE5866"/>
    <w:rsid w:val="00FF0832"/>
    <w:rsid w:val="00FF358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uiPriority w:val="99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uiPriority w:val="99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customStyle="1" w:styleId="af8">
    <w:name w:val="List Paragraph"/>
    <w:aliases w:val="ПАРАГРАФ,Заголовок мой1,Bullet List,FooterText,numbered,Цветной список - Акцент 11,Список нумерованный цифры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afe">
    <w:name w:val="No Spacing"/>
    <w:aliases w:val="письмо"/>
    <w:link w:val="aff"/>
    <w:uiPriority w:val="1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uiPriority w:val="99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uiPriority w:val="99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uiPriority w:val="99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,Заголовок мой1 Знак,Bullet List Знак,FooterText Знак,numbered Знак,Цветной список - Акцент 11 Знак,Список нумерованный цифры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  <w:style w:type="character" w:customStyle="1" w:styleId="ed">
    <w:name w:val="ed"/>
    <w:rsid w:val="002B0087"/>
  </w:style>
  <w:style w:type="character" w:customStyle="1" w:styleId="w9">
    <w:name w:val="w9"/>
    <w:rsid w:val="002B0087"/>
  </w:style>
  <w:style w:type="character" w:customStyle="1" w:styleId="cmd">
    <w:name w:val="cmd"/>
    <w:rsid w:val="002B0087"/>
  </w:style>
  <w:style w:type="paragraph" w:customStyle="1" w:styleId="Firstlineindent">
    <w:name w:val="First line indent"/>
    <w:basedOn w:val="a"/>
    <w:rsid w:val="002A3B0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paragraph" w:customStyle="1" w:styleId="Textbody">
    <w:name w:val="Text body"/>
    <w:basedOn w:val="a"/>
    <w:rsid w:val="002A3B0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afff8">
    <w:name w:val="Гипертекстовая ссылка"/>
    <w:uiPriority w:val="99"/>
    <w:rsid w:val="004C2610"/>
    <w:rPr>
      <w:rFonts w:ascii="Times New Roman" w:hAnsi="Times New Roman" w:cs="Times New Roman" w:hint="default"/>
      <w:color w:val="106BBE"/>
    </w:rPr>
  </w:style>
  <w:style w:type="character" w:customStyle="1" w:styleId="afff9">
    <w:name w:val="Цветовое выделение"/>
    <w:uiPriority w:val="99"/>
    <w:rsid w:val="004C2610"/>
    <w:rPr>
      <w:b/>
      <w:bCs w:val="0"/>
      <w:color w:val="26282F"/>
    </w:rPr>
  </w:style>
  <w:style w:type="paragraph" w:customStyle="1" w:styleId="Style1">
    <w:name w:val="Style1"/>
    <w:basedOn w:val="a"/>
    <w:rsid w:val="004D0A9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b">
    <w:name w:val="Заголовок №2_"/>
    <w:link w:val="2c"/>
    <w:locked/>
    <w:rsid w:val="004D0A92"/>
    <w:rPr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4D0A92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4D0A92"/>
    <w:pPr>
      <w:widowControl w:val="0"/>
      <w:autoSpaceDE w:val="0"/>
      <w:autoSpaceDN w:val="0"/>
      <w:adjustRightInd w:val="0"/>
      <w:spacing w:after="0" w:line="358" w:lineRule="exact"/>
      <w:ind w:firstLine="701"/>
      <w:jc w:val="both"/>
    </w:pPr>
    <w:rPr>
      <w:rFonts w:ascii="Tahoma" w:hAnsi="Tahoma" w:cs="Tahoma"/>
      <w:sz w:val="24"/>
      <w:szCs w:val="24"/>
    </w:rPr>
  </w:style>
  <w:style w:type="paragraph" w:customStyle="1" w:styleId="2d">
    <w:name w:val="Указатель2"/>
    <w:uiPriority w:val="99"/>
    <w:rsid w:val="00FE35D8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e">
    <w:name w:val="Название2"/>
    <w:uiPriority w:val="99"/>
    <w:rsid w:val="00FE35D8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s16">
    <w:name w:val="s_16"/>
    <w:uiPriority w:val="99"/>
    <w:rsid w:val="00FE35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ffa">
    <w:name w:val="Сравнение редакций. Добавленный фрагмент"/>
    <w:uiPriority w:val="99"/>
    <w:rsid w:val="00FE35D8"/>
    <w:rPr>
      <w:color w:val="000000"/>
      <w:shd w:val="clear" w:color="auto" w:fill="C1D7FF"/>
    </w:rPr>
  </w:style>
  <w:style w:type="character" w:customStyle="1" w:styleId="RTFNum21">
    <w:name w:val="RTF_Num 2 1"/>
    <w:rsid w:val="00FE35D8"/>
    <w:rPr>
      <w:rFonts w:ascii="Symbol" w:eastAsia="Symbol" w:hAnsi="Symbol" w:cs="Symbo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uiPriority w:val="99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uiPriority w:val="99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customStyle="1" w:styleId="af8">
    <w:name w:val="List Paragraph"/>
    <w:aliases w:val="ПАРАГРАФ,Заголовок мой1,Bullet List,FooterText,numbered,Цветной список - Акцент 11,Список нумерованный цифры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afe">
    <w:name w:val="No Spacing"/>
    <w:aliases w:val="письмо"/>
    <w:link w:val="aff"/>
    <w:uiPriority w:val="1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uiPriority w:val="99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uiPriority w:val="99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uiPriority w:val="99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,Заголовок мой1 Знак,Bullet List Знак,FooterText Знак,numbered Знак,Цветной список - Акцент 11 Знак,Список нумерованный цифры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  <w:style w:type="character" w:customStyle="1" w:styleId="ed">
    <w:name w:val="ed"/>
    <w:rsid w:val="002B0087"/>
  </w:style>
  <w:style w:type="character" w:customStyle="1" w:styleId="w9">
    <w:name w:val="w9"/>
    <w:rsid w:val="002B0087"/>
  </w:style>
  <w:style w:type="character" w:customStyle="1" w:styleId="cmd">
    <w:name w:val="cmd"/>
    <w:rsid w:val="002B0087"/>
  </w:style>
  <w:style w:type="paragraph" w:customStyle="1" w:styleId="Firstlineindent">
    <w:name w:val="First line indent"/>
    <w:basedOn w:val="a"/>
    <w:rsid w:val="002A3B0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paragraph" w:customStyle="1" w:styleId="Textbody">
    <w:name w:val="Text body"/>
    <w:basedOn w:val="a"/>
    <w:rsid w:val="002A3B0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afff8">
    <w:name w:val="Гипертекстовая ссылка"/>
    <w:uiPriority w:val="99"/>
    <w:rsid w:val="004C2610"/>
    <w:rPr>
      <w:rFonts w:ascii="Times New Roman" w:hAnsi="Times New Roman" w:cs="Times New Roman" w:hint="default"/>
      <w:color w:val="106BBE"/>
    </w:rPr>
  </w:style>
  <w:style w:type="character" w:customStyle="1" w:styleId="afff9">
    <w:name w:val="Цветовое выделение"/>
    <w:uiPriority w:val="99"/>
    <w:rsid w:val="004C2610"/>
    <w:rPr>
      <w:b/>
      <w:bCs w:val="0"/>
      <w:color w:val="26282F"/>
    </w:rPr>
  </w:style>
  <w:style w:type="paragraph" w:customStyle="1" w:styleId="Style1">
    <w:name w:val="Style1"/>
    <w:basedOn w:val="a"/>
    <w:rsid w:val="004D0A9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b">
    <w:name w:val="Заголовок №2_"/>
    <w:link w:val="2c"/>
    <w:locked/>
    <w:rsid w:val="004D0A92"/>
    <w:rPr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4D0A92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4D0A92"/>
    <w:pPr>
      <w:widowControl w:val="0"/>
      <w:autoSpaceDE w:val="0"/>
      <w:autoSpaceDN w:val="0"/>
      <w:adjustRightInd w:val="0"/>
      <w:spacing w:after="0" w:line="358" w:lineRule="exact"/>
      <w:ind w:firstLine="701"/>
      <w:jc w:val="both"/>
    </w:pPr>
    <w:rPr>
      <w:rFonts w:ascii="Tahoma" w:hAnsi="Tahoma" w:cs="Tahoma"/>
      <w:sz w:val="24"/>
      <w:szCs w:val="24"/>
    </w:rPr>
  </w:style>
  <w:style w:type="paragraph" w:customStyle="1" w:styleId="2d">
    <w:name w:val="Указатель2"/>
    <w:uiPriority w:val="99"/>
    <w:rsid w:val="00FE35D8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e">
    <w:name w:val="Название2"/>
    <w:uiPriority w:val="99"/>
    <w:rsid w:val="00FE35D8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s16">
    <w:name w:val="s_16"/>
    <w:uiPriority w:val="99"/>
    <w:rsid w:val="00FE35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ffa">
    <w:name w:val="Сравнение редакций. Добавленный фрагмент"/>
    <w:uiPriority w:val="99"/>
    <w:rsid w:val="00FE35D8"/>
    <w:rPr>
      <w:color w:val="000000"/>
      <w:shd w:val="clear" w:color="auto" w:fill="C1D7FF"/>
    </w:rPr>
  </w:style>
  <w:style w:type="character" w:customStyle="1" w:styleId="RTFNum21">
    <w:name w:val="RTF_Num 2 1"/>
    <w:rsid w:val="00FE35D8"/>
    <w:rPr>
      <w:rFonts w:ascii="Symbol" w:eastAsia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8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1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40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C4E2-308E-4EB2-8519-A8960952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8449</Words>
  <Characters>48163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2022-09-02T06:19:00Z</cp:lastPrinted>
  <dcterms:created xsi:type="dcterms:W3CDTF">2023-03-24T10:43:00Z</dcterms:created>
  <dcterms:modified xsi:type="dcterms:W3CDTF">2023-03-24T10:43:00Z</dcterms:modified>
</cp:coreProperties>
</file>