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bookmarkStart w:id="0" w:name="_GoBack"/>
      <w:bookmarkEnd w:id="0"/>
      <w:r>
        <w:rPr>
          <w:sz w:val="72"/>
          <w:szCs w:val="72"/>
        </w:rPr>
        <w:tab/>
      </w:r>
      <w:r w:rsidR="00ED3BDF">
        <w:rPr>
          <w:noProof/>
          <w:sz w:val="72"/>
          <w:szCs w:val="72"/>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PdgQIAAA4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yXpD&#10;3YECAAAOBQAADgAAAAAAAAAAAAAAAAAuAgAAZHJzL2Uyb0RvYy54bWxQSwECLQAUAAYACAAAACEA&#10;ojwsU+AAAAAKAQAADwAAAAAAAAAAAAAAAADbBAAAZHJzL2Rvd25yZXYueG1sUEsFBgAAAAAEAAQA&#10;8wAAAOgFAAAAAA==&#10;" stroked="f">
                <v:textbox style="mso-fit-shape-to-text:t">
                  <w:txbxContent>
                    <w:p w:rsidR="004E76FE" w:rsidRDefault="004E76FE"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ED3BDF">
        <w:rPr>
          <w:noProof/>
          <w:sz w:val="72"/>
          <w:szCs w:val="72"/>
        </w:rPr>
        <w:drawing>
          <wp:anchor distT="0" distB="0" distL="114935" distR="114935" simplePos="0" relativeHeight="251657216"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ED3BDF"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Pr="00351315" w:rsidRDefault="004E76F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E76FE" w:rsidRDefault="004E76FE"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o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U&#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GXv&#10;f+iHAgAAFwUAAA4AAAAAAAAAAAAAAAAALgIAAGRycy9lMm9Eb2MueG1sUEsBAi0AFAAGAAgAAAAh&#10;AOCPyXLbAAAABwEAAA8AAAAAAAAAAAAAAAAA4QQAAGRycy9kb3ducmV2LnhtbFBLBQYAAAAABAAE&#10;APMAAADpBQAAAAA=&#10;" fillcolor="#d8d8d8" stroked="f">
                <v:textbox>
                  <w:txbxContent>
                    <w:p w:rsidR="004E76FE" w:rsidRPr="00351315" w:rsidRDefault="004E76F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E76FE" w:rsidRDefault="004E76FE"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2096"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LjqlHoAC&#10;AAAVBQAADgAAAAAAAAAAAAAAAAAuAgAAZHJzL2Uyb0RvYy54bWxQSwECLQAUAAYACAAAACEApnDg&#10;094AAAAKAQAADwAAAAAAAAAAAAAAAADaBAAAZHJzL2Rvd25yZXYueG1sUEsFBgAAAAAEAAQA8wAA&#10;AOUFAAAAAA==&#10;" stroked="f">
                <v:textbox style="mso-fit-shape-to-text:t">
                  <w:txbxContent>
                    <w:p w:rsidR="004E76FE" w:rsidRDefault="004E76FE"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r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i35KyoUC&#10;AAAWBQAADgAAAAAAAAAAAAAAAAAuAgAAZHJzL2Uyb0RvYy54bWxQSwECLQAUAAYACAAAACEAe4v3&#10;dNkAAAAFAQAADwAAAAAAAAAAAAAAAADfBAAAZHJzL2Rvd25yZXYueG1sUEsFBgAAAAAEAAQA8wAA&#10;AOUFAAAAAA==&#10;" stroked="f">
                <v:textbox>
                  <w:txbxContent>
                    <w:p w:rsidR="004E76FE" w:rsidRDefault="004E76FE" w:rsidP="00A93EFA">
                      <w:r>
                        <w:rPr>
                          <w:sz w:val="20"/>
                          <w:szCs w:val="20"/>
                        </w:rPr>
                        <w:t>Выходит с 2015</w:t>
                      </w:r>
                      <w:r>
                        <w:t xml:space="preserve"> года</w:t>
                      </w:r>
                    </w:p>
                  </w:txbxContent>
                </v:textbox>
              </v:shape>
            </w:pict>
          </mc:Fallback>
        </mc:AlternateContent>
      </w:r>
    </w:p>
    <w:p w:rsidR="00A93EFA" w:rsidRPr="005102D8" w:rsidRDefault="00ED3BDF"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6192"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4E76FE" w:rsidRPr="006B47E2" w:rsidRDefault="000A531D" w:rsidP="00A93EFA">
                            <w:pPr>
                              <w:jc w:val="center"/>
                              <w:rPr>
                                <w:b/>
                                <w:sz w:val="18"/>
                              </w:rPr>
                            </w:pPr>
                            <w:r>
                              <w:rPr>
                                <w:b/>
                                <w:sz w:val="18"/>
                              </w:rPr>
                              <w:t>№ 2</w:t>
                            </w:r>
                            <w:r w:rsidR="00C250E2">
                              <w:rPr>
                                <w:b/>
                                <w:sz w:val="18"/>
                              </w:rPr>
                              <w:t>7</w:t>
                            </w:r>
                            <w:r>
                              <w:rPr>
                                <w:b/>
                                <w:sz w:val="18"/>
                              </w:rPr>
                              <w:t>(21</w:t>
                            </w:r>
                            <w:r w:rsidR="00C250E2">
                              <w:rPr>
                                <w:b/>
                                <w:sz w:val="18"/>
                              </w:rPr>
                              <w:t>2</w:t>
                            </w:r>
                            <w:r w:rsidR="004E76FE">
                              <w:rPr>
                                <w:b/>
                                <w:sz w:val="18"/>
                              </w:rPr>
                              <w:t>)</w:t>
                            </w:r>
                          </w:p>
                          <w:p w:rsidR="004E76FE" w:rsidRPr="006B47E2" w:rsidRDefault="000157EF" w:rsidP="00A93EFA">
                            <w:pPr>
                              <w:ind w:right="583"/>
                              <w:jc w:val="center"/>
                              <w:rPr>
                                <w:sz w:val="18"/>
                              </w:rPr>
                            </w:pPr>
                            <w:r>
                              <w:rPr>
                                <w:b/>
                                <w:sz w:val="18"/>
                              </w:rPr>
                              <w:t xml:space="preserve">  </w:t>
                            </w:r>
                            <w:r w:rsidR="000A531D">
                              <w:rPr>
                                <w:b/>
                                <w:sz w:val="18"/>
                              </w:rPr>
                              <w:t xml:space="preserve">           </w:t>
                            </w:r>
                            <w:r w:rsidR="00C250E2">
                              <w:rPr>
                                <w:b/>
                                <w:sz w:val="18"/>
                                <w:lang w:val="en-US"/>
                              </w:rPr>
                              <w:t>18</w:t>
                            </w:r>
                            <w:r w:rsidR="004E76FE">
                              <w:rPr>
                                <w:b/>
                                <w:sz w:val="18"/>
                              </w:rPr>
                              <w:t xml:space="preserve"> </w:t>
                            </w:r>
                            <w:r w:rsidR="000A531D">
                              <w:rPr>
                                <w:b/>
                                <w:sz w:val="18"/>
                              </w:rPr>
                              <w:t>февраля</w:t>
                            </w:r>
                            <w:r w:rsidR="002E1711">
                              <w:rPr>
                                <w:b/>
                                <w:sz w:val="18"/>
                              </w:rPr>
                              <w:t xml:space="preserve"> 2022</w:t>
                            </w:r>
                            <w:r w:rsidR="004E76FE">
                              <w:rPr>
                                <w:b/>
                                <w:sz w:val="18"/>
                              </w:rPr>
                              <w:t xml:space="preserve"> г</w:t>
                            </w:r>
                            <w:r w:rsidR="004E76FE" w:rsidRPr="006B47E2">
                              <w:rPr>
                                <w:b/>
                                <w:sz w:val="18"/>
                              </w:rPr>
                              <w:t>.</w:t>
                            </w:r>
                          </w:p>
                          <w:p w:rsidR="004E76FE" w:rsidRDefault="004E76FE"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4E76FE" w:rsidRPr="006B47E2" w:rsidRDefault="000A531D" w:rsidP="00A93EFA">
                      <w:pPr>
                        <w:jc w:val="center"/>
                        <w:rPr>
                          <w:b/>
                          <w:sz w:val="18"/>
                        </w:rPr>
                      </w:pPr>
                      <w:r>
                        <w:rPr>
                          <w:b/>
                          <w:sz w:val="18"/>
                        </w:rPr>
                        <w:t>№ 2</w:t>
                      </w:r>
                      <w:r w:rsidR="00C250E2">
                        <w:rPr>
                          <w:b/>
                          <w:sz w:val="18"/>
                        </w:rPr>
                        <w:t>7</w:t>
                      </w:r>
                      <w:r>
                        <w:rPr>
                          <w:b/>
                          <w:sz w:val="18"/>
                        </w:rPr>
                        <w:t>(21</w:t>
                      </w:r>
                      <w:r w:rsidR="00C250E2">
                        <w:rPr>
                          <w:b/>
                          <w:sz w:val="18"/>
                        </w:rPr>
                        <w:t>2</w:t>
                      </w:r>
                      <w:r w:rsidR="004E76FE">
                        <w:rPr>
                          <w:b/>
                          <w:sz w:val="18"/>
                        </w:rPr>
                        <w:t>)</w:t>
                      </w:r>
                    </w:p>
                    <w:p w:rsidR="004E76FE" w:rsidRPr="006B47E2" w:rsidRDefault="000157EF" w:rsidP="00A93EFA">
                      <w:pPr>
                        <w:ind w:right="583"/>
                        <w:jc w:val="center"/>
                        <w:rPr>
                          <w:sz w:val="18"/>
                        </w:rPr>
                      </w:pPr>
                      <w:r>
                        <w:rPr>
                          <w:b/>
                          <w:sz w:val="18"/>
                        </w:rPr>
                        <w:t xml:space="preserve">  </w:t>
                      </w:r>
                      <w:r w:rsidR="000A531D">
                        <w:rPr>
                          <w:b/>
                          <w:sz w:val="18"/>
                        </w:rPr>
                        <w:t xml:space="preserve">           </w:t>
                      </w:r>
                      <w:r w:rsidR="00C250E2">
                        <w:rPr>
                          <w:b/>
                          <w:sz w:val="18"/>
                          <w:lang w:val="en-US"/>
                        </w:rPr>
                        <w:t>18</w:t>
                      </w:r>
                      <w:r w:rsidR="004E76FE">
                        <w:rPr>
                          <w:b/>
                          <w:sz w:val="18"/>
                        </w:rPr>
                        <w:t xml:space="preserve"> </w:t>
                      </w:r>
                      <w:r w:rsidR="000A531D">
                        <w:rPr>
                          <w:b/>
                          <w:sz w:val="18"/>
                        </w:rPr>
                        <w:t>февраля</w:t>
                      </w:r>
                      <w:r w:rsidR="002E1711">
                        <w:rPr>
                          <w:b/>
                          <w:sz w:val="18"/>
                        </w:rPr>
                        <w:t xml:space="preserve"> 2022</w:t>
                      </w:r>
                      <w:r w:rsidR="004E76FE">
                        <w:rPr>
                          <w:b/>
                          <w:sz w:val="18"/>
                        </w:rPr>
                        <w:t xml:space="preserve"> г</w:t>
                      </w:r>
                      <w:r w:rsidR="004E76FE" w:rsidRPr="006B47E2">
                        <w:rPr>
                          <w:b/>
                          <w:sz w:val="18"/>
                        </w:rPr>
                        <w:t>.</w:t>
                      </w:r>
                    </w:p>
                    <w:p w:rsidR="004E76FE" w:rsidRDefault="004E76FE"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4E76FE" w:rsidRPr="006B47E2" w:rsidRDefault="004E76F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E76FE" w:rsidRPr="00C537AA" w:rsidRDefault="004E76F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4E76FE" w:rsidRPr="006B47E2" w:rsidRDefault="004E76F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E76FE" w:rsidRPr="00C537AA" w:rsidRDefault="004E76F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Pr="00DD6310" w:rsidRDefault="006C29FA" w:rsidP="005102D8">
      <w:pPr>
        <w:autoSpaceDN w:val="0"/>
        <w:adjustRightInd w:val="0"/>
        <w:spacing w:after="0" w:line="240" w:lineRule="auto"/>
        <w:ind w:firstLine="540"/>
        <w:jc w:val="both"/>
        <w:rPr>
          <w:rFonts w:ascii="Times New Roman" w:hAnsi="Times New Roman"/>
          <w:sz w:val="24"/>
          <w:szCs w:val="24"/>
        </w:rPr>
      </w:pPr>
    </w:p>
    <w:p w:rsidR="00EF423B" w:rsidRDefault="00EF423B" w:rsidP="000E4CBE">
      <w:pPr>
        <w:spacing w:after="0" w:line="240" w:lineRule="auto"/>
        <w:ind w:left="-720"/>
        <w:jc w:val="center"/>
        <w:rPr>
          <w:rFonts w:ascii="Times New Roman" w:hAnsi="Times New Roman"/>
          <w:b/>
          <w:color w:val="FF0000"/>
        </w:rPr>
      </w:pPr>
    </w:p>
    <w:p w:rsidR="00C250E2" w:rsidRDefault="00C250E2" w:rsidP="00C250E2">
      <w:pPr>
        <w:spacing w:after="0" w:line="240" w:lineRule="auto"/>
        <w:ind w:left="-720"/>
        <w:rPr>
          <w:rFonts w:ascii="Times New Roman" w:hAnsi="Times New Roman"/>
          <w:b/>
          <w:sz w:val="32"/>
          <w:szCs w:val="32"/>
          <w:u w:val="single"/>
        </w:rPr>
      </w:pPr>
      <w:r>
        <w:rPr>
          <w:rFonts w:ascii="Times New Roman" w:hAnsi="Times New Roman"/>
          <w:b/>
          <w:sz w:val="32"/>
          <w:szCs w:val="32"/>
          <w:u w:val="single"/>
        </w:rPr>
        <w:t>ИНФОРМАЦИЯ</w:t>
      </w:r>
      <w:r w:rsidRPr="00C250E2">
        <w:rPr>
          <w:rFonts w:ascii="Times New Roman" w:hAnsi="Times New Roman"/>
          <w:b/>
          <w:sz w:val="32"/>
          <w:szCs w:val="32"/>
          <w:u w:val="single"/>
        </w:rPr>
        <w:t>:</w:t>
      </w:r>
    </w:p>
    <w:p w:rsidR="00C250E2" w:rsidRPr="00C250E2" w:rsidRDefault="00C250E2" w:rsidP="00C250E2">
      <w:pPr>
        <w:spacing w:after="0" w:line="240" w:lineRule="auto"/>
        <w:ind w:left="-720"/>
        <w:rPr>
          <w:rFonts w:ascii="Times New Roman" w:hAnsi="Times New Roman"/>
          <w:b/>
          <w:sz w:val="32"/>
          <w:szCs w:val="32"/>
          <w:u w:val="single"/>
        </w:rPr>
      </w:pPr>
    </w:p>
    <w:p w:rsidR="00C250E2" w:rsidRPr="00C250E2" w:rsidRDefault="00C250E2" w:rsidP="00C250E2">
      <w:pPr>
        <w:pStyle w:val="af3"/>
        <w:jc w:val="both"/>
        <w:rPr>
          <w:lang w:val="ru-RU"/>
        </w:rPr>
      </w:pPr>
      <w:r>
        <w:rPr>
          <w:lang w:eastAsia="en-US"/>
        </w:rPr>
        <w:t xml:space="preserve">16 февраля 2022 года в Администрации Сушиловского сельского поселения состоялся Отчет Главы </w:t>
      </w:r>
      <w:r w:rsidRPr="00B40766">
        <w:t>о результатах её деятельности и деятельности Администрации Сушиловск</w:t>
      </w:r>
      <w:r>
        <w:t>ого сельского поселения  за 2021</w:t>
      </w:r>
      <w:r w:rsidRPr="00B40766">
        <w:t xml:space="preserve"> год</w:t>
      </w:r>
      <w:r>
        <w:rPr>
          <w:lang w:val="ru-RU"/>
        </w:rPr>
        <w:t xml:space="preserve">. </w:t>
      </w:r>
      <w:r>
        <w:rPr>
          <w:szCs w:val="28"/>
          <w:lang w:val="ru-RU"/>
        </w:rPr>
        <w:t xml:space="preserve">Деятельность </w:t>
      </w:r>
      <w:r w:rsidRPr="00031BAE">
        <w:rPr>
          <w:szCs w:val="28"/>
        </w:rPr>
        <w:t xml:space="preserve"> Администрации </w:t>
      </w:r>
      <w:r>
        <w:rPr>
          <w:szCs w:val="28"/>
        </w:rPr>
        <w:t>Сушиловского сельского поселения в 2021</w:t>
      </w:r>
      <w:r w:rsidRPr="00031BAE">
        <w:rPr>
          <w:szCs w:val="28"/>
        </w:rPr>
        <w:t xml:space="preserve"> году </w:t>
      </w:r>
      <w:r>
        <w:rPr>
          <w:szCs w:val="28"/>
          <w:lang w:val="ru-RU"/>
        </w:rPr>
        <w:t xml:space="preserve">признана </w:t>
      </w:r>
      <w:r w:rsidRPr="00031BAE">
        <w:rPr>
          <w:szCs w:val="28"/>
        </w:rPr>
        <w:t>удовлетворительной</w:t>
      </w:r>
      <w:r>
        <w:rPr>
          <w:szCs w:val="28"/>
          <w:lang w:val="ru-RU"/>
        </w:rPr>
        <w:t>.</w:t>
      </w:r>
    </w:p>
    <w:p w:rsidR="008C3E50" w:rsidRPr="00C250E2" w:rsidRDefault="008C3E50" w:rsidP="000E4CBE">
      <w:pPr>
        <w:spacing w:after="0" w:line="240" w:lineRule="auto"/>
        <w:rPr>
          <w:rFonts w:ascii="Times New Roman" w:hAnsi="Times New Roman"/>
          <w:lang w:val="x-none" w:eastAsia="en-US"/>
        </w:rPr>
      </w:pPr>
    </w:p>
    <w:p w:rsidR="000E4CBE" w:rsidRPr="002D0E13" w:rsidRDefault="000E4CBE" w:rsidP="000E4CBE">
      <w:pPr>
        <w:pStyle w:val="a4"/>
        <w:ind w:firstLine="851"/>
        <w:rPr>
          <w:b/>
          <w:u w:val="single"/>
          <w:lang w:val="ru-RU"/>
        </w:rPr>
      </w:pPr>
      <w:r>
        <w:rPr>
          <w:b/>
          <w:u w:val="single"/>
          <w:lang w:val="ru-RU"/>
        </w:rPr>
        <w:t>__________________________________________________________________</w:t>
      </w:r>
    </w:p>
    <w:p w:rsidR="000E4CBE" w:rsidRPr="001031FD" w:rsidRDefault="00ED3BDF" w:rsidP="000E4CBE">
      <w:r>
        <w:rPr>
          <w:rFonts w:ascii="Times New Roman" w:hAnsi="Times New Roman"/>
          <w:b/>
          <w:noProof/>
          <w:sz w:val="28"/>
          <w:szCs w:val="28"/>
        </w:rPr>
        <w:drawing>
          <wp:anchor distT="0" distB="0" distL="114300" distR="114300" simplePos="0" relativeHeight="251658240" behindDoc="0" locked="0" layoutInCell="1" allowOverlap="1">
            <wp:simplePos x="0" y="0"/>
            <wp:positionH relativeFrom="column">
              <wp:posOffset>2675255</wp:posOffset>
            </wp:positionH>
            <wp:positionV relativeFrom="paragraph">
              <wp:posOffset>146050</wp:posOffset>
            </wp:positionV>
            <wp:extent cx="571500" cy="655320"/>
            <wp:effectExtent l="0" t="0" r="0" b="0"/>
            <wp:wrapNone/>
            <wp:docPr id="101" name="Рисунок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CBE">
        <w:rPr>
          <w:sz w:val="28"/>
          <w:szCs w:val="28"/>
        </w:rPr>
        <w:t xml:space="preserve">   </w:t>
      </w:r>
    </w:p>
    <w:p w:rsidR="000E4CBE" w:rsidRPr="00494A9C" w:rsidRDefault="000E4CBE" w:rsidP="000E4CBE">
      <w:pP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0E4CBE" w:rsidRPr="000E4CBE" w:rsidTr="00177A53">
        <w:tc>
          <w:tcPr>
            <w:tcW w:w="10029" w:type="dxa"/>
            <w:tcBorders>
              <w:top w:val="nil"/>
              <w:left w:val="nil"/>
              <w:bottom w:val="nil"/>
              <w:right w:val="nil"/>
            </w:tcBorders>
            <w:shd w:val="clear" w:color="auto" w:fill="auto"/>
          </w:tcPr>
          <w:p w:rsidR="000E4CBE" w:rsidRPr="000E4CBE" w:rsidRDefault="000E4CBE" w:rsidP="000E4CBE">
            <w:pPr>
              <w:autoSpaceDE w:val="0"/>
              <w:autoSpaceDN w:val="0"/>
              <w:adjustRightInd w:val="0"/>
              <w:spacing w:after="0" w:line="240" w:lineRule="auto"/>
              <w:jc w:val="both"/>
              <w:rPr>
                <w:rFonts w:ascii="Times New Roman" w:hAnsi="Times New Roman"/>
                <w:bCs/>
              </w:rPr>
            </w:pPr>
          </w:p>
        </w:tc>
      </w:tr>
    </w:tbl>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Российская Федерация</w:t>
      </w: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Новгородская область</w:t>
      </w: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Боровичский район</w:t>
      </w:r>
    </w:p>
    <w:p w:rsidR="00C52197" w:rsidRPr="00C52197" w:rsidRDefault="00C52197" w:rsidP="00C52197">
      <w:pPr>
        <w:suppressAutoHyphens/>
        <w:spacing w:after="0" w:line="240" w:lineRule="auto"/>
        <w:jc w:val="center"/>
        <w:rPr>
          <w:rFonts w:ascii="Times New Roman" w:hAnsi="Times New Roman"/>
          <w:lang w:eastAsia="zh-CN"/>
        </w:rPr>
      </w:pPr>
    </w:p>
    <w:p w:rsidR="00C52197" w:rsidRPr="00C52197" w:rsidRDefault="00C250E2" w:rsidP="00C52197">
      <w:pPr>
        <w:suppressAutoHyphens/>
        <w:spacing w:after="0" w:line="240" w:lineRule="auto"/>
        <w:jc w:val="center"/>
        <w:rPr>
          <w:rFonts w:ascii="Times New Roman" w:hAnsi="Times New Roman"/>
          <w:b/>
          <w:lang w:eastAsia="zh-CN"/>
        </w:rPr>
      </w:pPr>
      <w:r>
        <w:rPr>
          <w:rFonts w:ascii="Times New Roman" w:hAnsi="Times New Roman"/>
          <w:b/>
          <w:lang w:eastAsia="zh-CN"/>
        </w:rPr>
        <w:t>СОВЕТ ДЕПУТАТОВ</w:t>
      </w:r>
      <w:r w:rsidR="00C52197" w:rsidRPr="00C52197">
        <w:rPr>
          <w:rFonts w:ascii="Times New Roman" w:hAnsi="Times New Roman"/>
          <w:b/>
          <w:lang w:eastAsia="zh-CN"/>
        </w:rPr>
        <w:t xml:space="preserve">  СУШИЛОВСКОГО  СЕЛЬСКОГО ПОСЕЛЕНИЯ</w:t>
      </w:r>
    </w:p>
    <w:p w:rsidR="00C52197" w:rsidRPr="00C52197" w:rsidRDefault="00C52197" w:rsidP="00C52197">
      <w:pPr>
        <w:suppressAutoHyphens/>
        <w:spacing w:after="0" w:line="240" w:lineRule="auto"/>
        <w:jc w:val="center"/>
        <w:rPr>
          <w:rFonts w:ascii="Times New Roman" w:hAnsi="Times New Roman"/>
          <w:lang w:eastAsia="zh-CN"/>
        </w:rPr>
      </w:pPr>
    </w:p>
    <w:p w:rsidR="00C52197" w:rsidRPr="00C52197" w:rsidRDefault="00C250E2" w:rsidP="00C52197">
      <w:pPr>
        <w:suppressAutoHyphens/>
        <w:spacing w:after="0" w:line="240" w:lineRule="auto"/>
        <w:jc w:val="center"/>
        <w:rPr>
          <w:rFonts w:ascii="Times New Roman" w:hAnsi="Times New Roman"/>
          <w:b/>
          <w:lang w:eastAsia="zh-CN"/>
        </w:rPr>
      </w:pPr>
      <w:r>
        <w:rPr>
          <w:rFonts w:ascii="Times New Roman" w:hAnsi="Times New Roman"/>
          <w:b/>
          <w:lang w:eastAsia="zh-CN"/>
        </w:rPr>
        <w:t>РЕШЕНИЕ</w:t>
      </w:r>
    </w:p>
    <w:p w:rsidR="00C250E2" w:rsidRPr="00C250E2" w:rsidRDefault="00C250E2" w:rsidP="00C250E2">
      <w:pPr>
        <w:shd w:val="clear" w:color="auto" w:fill="FFFFFF"/>
        <w:spacing w:after="0" w:line="240" w:lineRule="auto"/>
        <w:ind w:right="-3"/>
        <w:jc w:val="center"/>
        <w:rPr>
          <w:rFonts w:ascii="Times New Roman" w:hAnsi="Times New Roman"/>
          <w:b/>
          <w:spacing w:val="-1"/>
        </w:rPr>
      </w:pPr>
      <w:r w:rsidRPr="00C250E2">
        <w:rPr>
          <w:rFonts w:ascii="Times New Roman" w:hAnsi="Times New Roman"/>
          <w:b/>
          <w:spacing w:val="-1"/>
        </w:rPr>
        <w:t>от 16.02.2022г. № 75</w:t>
      </w:r>
    </w:p>
    <w:p w:rsidR="00C250E2" w:rsidRPr="00C250E2" w:rsidRDefault="00C250E2" w:rsidP="00C250E2">
      <w:pPr>
        <w:shd w:val="clear" w:color="auto" w:fill="FFFFFF"/>
        <w:spacing w:after="0" w:line="240" w:lineRule="auto"/>
        <w:ind w:right="-3"/>
        <w:jc w:val="center"/>
        <w:rPr>
          <w:rFonts w:ascii="Times New Roman" w:hAnsi="Times New Roman"/>
        </w:rPr>
      </w:pPr>
      <w:r w:rsidRPr="00C250E2">
        <w:rPr>
          <w:rFonts w:ascii="Times New Roman" w:hAnsi="Times New Roman"/>
          <w:spacing w:val="-1"/>
        </w:rPr>
        <w:t>д. Сушилово</w:t>
      </w:r>
    </w:p>
    <w:p w:rsidR="00C250E2" w:rsidRPr="00C250E2" w:rsidRDefault="00C250E2" w:rsidP="00C250E2">
      <w:pPr>
        <w:spacing w:after="0" w:line="240" w:lineRule="auto"/>
        <w:rPr>
          <w:rFonts w:ascii="Times New Roman" w:hAnsi="Times New Roman"/>
        </w:rPr>
      </w:pPr>
    </w:p>
    <w:p w:rsidR="00C250E2" w:rsidRPr="00C250E2" w:rsidRDefault="00C250E2" w:rsidP="00C250E2">
      <w:pPr>
        <w:shd w:val="clear" w:color="auto" w:fill="FFFFFF"/>
        <w:spacing w:after="0" w:line="240" w:lineRule="auto"/>
        <w:jc w:val="center"/>
        <w:rPr>
          <w:rFonts w:ascii="Times New Roman" w:hAnsi="Times New Roman"/>
          <w:b/>
          <w:bCs/>
          <w:spacing w:val="-1"/>
        </w:rPr>
      </w:pPr>
      <w:r w:rsidRPr="00C250E2">
        <w:rPr>
          <w:rFonts w:ascii="Times New Roman" w:hAnsi="Times New Roman"/>
          <w:b/>
          <w:bCs/>
          <w:spacing w:val="-1"/>
        </w:rPr>
        <w:t>О внесении изменений в решение Совета депутатов Сушиловского сельского поселения от 21.12.2021 г. № 65</w:t>
      </w:r>
      <w:r>
        <w:rPr>
          <w:rFonts w:ascii="Times New Roman" w:hAnsi="Times New Roman"/>
          <w:b/>
          <w:bCs/>
          <w:spacing w:val="-1"/>
        </w:rPr>
        <w:t xml:space="preserve"> </w:t>
      </w:r>
      <w:r w:rsidRPr="00C250E2">
        <w:rPr>
          <w:rFonts w:ascii="Times New Roman" w:hAnsi="Times New Roman"/>
          <w:b/>
          <w:bCs/>
          <w:spacing w:val="-1"/>
        </w:rPr>
        <w:t>«Об утверждении  бюджета Сушиловского сельского поселения на 2022 год и  плановый период 2023 и 2024 годы»</w:t>
      </w:r>
    </w:p>
    <w:p w:rsidR="00C250E2" w:rsidRPr="00C250E2" w:rsidRDefault="00C250E2" w:rsidP="00C250E2">
      <w:pPr>
        <w:spacing w:after="0" w:line="240" w:lineRule="auto"/>
        <w:rPr>
          <w:rFonts w:ascii="Times New Roman" w:hAnsi="Times New Roman"/>
        </w:rPr>
      </w:pPr>
    </w:p>
    <w:p w:rsidR="00C250E2" w:rsidRPr="00C250E2" w:rsidRDefault="00C250E2" w:rsidP="00C250E2">
      <w:pPr>
        <w:spacing w:after="0" w:line="240" w:lineRule="auto"/>
        <w:ind w:firstLine="900"/>
        <w:outlineLvl w:val="0"/>
        <w:rPr>
          <w:rFonts w:ascii="Times New Roman" w:hAnsi="Times New Roman"/>
        </w:rPr>
      </w:pPr>
      <w:r w:rsidRPr="00C250E2">
        <w:rPr>
          <w:rFonts w:ascii="Times New Roman" w:hAnsi="Times New Roman"/>
        </w:rPr>
        <w:t>Совет депутатов Сушиловского сельского поселения</w:t>
      </w:r>
    </w:p>
    <w:p w:rsidR="00C250E2" w:rsidRPr="00C250E2" w:rsidRDefault="00C250E2" w:rsidP="00C250E2">
      <w:pPr>
        <w:spacing w:after="0" w:line="240" w:lineRule="auto"/>
        <w:ind w:firstLine="900"/>
        <w:outlineLvl w:val="0"/>
        <w:rPr>
          <w:rFonts w:ascii="Times New Roman" w:hAnsi="Times New Roman"/>
          <w:b/>
        </w:rPr>
      </w:pPr>
      <w:r w:rsidRPr="00C250E2">
        <w:rPr>
          <w:rFonts w:ascii="Times New Roman" w:hAnsi="Times New Roman"/>
        </w:rPr>
        <w:t xml:space="preserve"> </w:t>
      </w:r>
      <w:r w:rsidRPr="00C250E2">
        <w:rPr>
          <w:rFonts w:ascii="Times New Roman" w:hAnsi="Times New Roman"/>
          <w:b/>
        </w:rPr>
        <w:t>РЕШИЛ:</w:t>
      </w:r>
    </w:p>
    <w:p w:rsidR="00C250E2" w:rsidRPr="00C250E2" w:rsidRDefault="00C250E2" w:rsidP="00C250E2">
      <w:pPr>
        <w:spacing w:after="0" w:line="240" w:lineRule="auto"/>
        <w:ind w:firstLine="709"/>
        <w:jc w:val="both"/>
        <w:outlineLvl w:val="0"/>
        <w:rPr>
          <w:rFonts w:ascii="Times New Roman" w:hAnsi="Times New Roman"/>
        </w:rPr>
      </w:pPr>
      <w:r w:rsidRPr="00C250E2">
        <w:rPr>
          <w:rFonts w:ascii="Times New Roman" w:hAnsi="Times New Roman"/>
        </w:rPr>
        <w:t>Внести изменения в решение Совета депутатов Сушиловского сельского поселения от 21.12.2021 года № 65 «Об утверждении бюджета Сушиловского сельского поселения на 2022 год и плановый период 2023 и 2024 годы» (в ред. от 18.01.2022г. № 71):</w:t>
      </w:r>
    </w:p>
    <w:p w:rsidR="00C250E2" w:rsidRPr="00C250E2" w:rsidRDefault="00C250E2" w:rsidP="00C250E2">
      <w:pPr>
        <w:numPr>
          <w:ilvl w:val="0"/>
          <w:numId w:val="7"/>
        </w:numPr>
        <w:spacing w:after="0" w:line="240" w:lineRule="auto"/>
        <w:jc w:val="both"/>
        <w:outlineLvl w:val="0"/>
        <w:rPr>
          <w:rFonts w:ascii="Times New Roman" w:hAnsi="Times New Roman"/>
        </w:rPr>
      </w:pPr>
      <w:r w:rsidRPr="00C250E2">
        <w:rPr>
          <w:rFonts w:ascii="Times New Roman" w:hAnsi="Times New Roman"/>
        </w:rPr>
        <w:t>Изложить пункт 1.2. в новой редакции «общий объем расходов бюджета Сушиловского сельского посел</w:t>
      </w:r>
      <w:r w:rsidRPr="00C250E2">
        <w:rPr>
          <w:rFonts w:ascii="Times New Roman" w:hAnsi="Times New Roman"/>
        </w:rPr>
        <w:t>е</w:t>
      </w:r>
      <w:r w:rsidRPr="00C250E2">
        <w:rPr>
          <w:rFonts w:ascii="Times New Roman" w:hAnsi="Times New Roman"/>
        </w:rPr>
        <w:t>ния в сумме 5 882 680 рублей».</w:t>
      </w:r>
    </w:p>
    <w:p w:rsidR="00C250E2" w:rsidRPr="00C250E2" w:rsidRDefault="00C250E2" w:rsidP="00C250E2">
      <w:pPr>
        <w:numPr>
          <w:ilvl w:val="0"/>
          <w:numId w:val="7"/>
        </w:numPr>
        <w:spacing w:after="0" w:line="240" w:lineRule="auto"/>
        <w:jc w:val="both"/>
        <w:outlineLvl w:val="0"/>
        <w:rPr>
          <w:rFonts w:ascii="Times New Roman" w:hAnsi="Times New Roman"/>
        </w:rPr>
      </w:pPr>
      <w:r w:rsidRPr="00C250E2">
        <w:rPr>
          <w:rFonts w:ascii="Times New Roman" w:hAnsi="Times New Roman"/>
        </w:rPr>
        <w:t>Прогнозируемый дефицит бюджета Сушиловского сельского поселения в сумме 250 000 рублей.</w:t>
      </w:r>
    </w:p>
    <w:p w:rsidR="00C250E2" w:rsidRPr="00C250E2" w:rsidRDefault="00C250E2" w:rsidP="00C250E2">
      <w:pPr>
        <w:numPr>
          <w:ilvl w:val="0"/>
          <w:numId w:val="7"/>
        </w:numPr>
        <w:spacing w:after="0" w:line="240" w:lineRule="auto"/>
        <w:jc w:val="both"/>
        <w:outlineLvl w:val="0"/>
        <w:rPr>
          <w:rFonts w:ascii="Times New Roman" w:hAnsi="Times New Roman"/>
        </w:rPr>
      </w:pPr>
      <w:r w:rsidRPr="00C250E2">
        <w:rPr>
          <w:rFonts w:ascii="Times New Roman" w:hAnsi="Times New Roman"/>
        </w:rPr>
        <w:t>Источник внутреннего финансового дефицита бюджета на 2022 год и пл</w:t>
      </w:r>
      <w:r w:rsidRPr="00C250E2">
        <w:rPr>
          <w:rFonts w:ascii="Times New Roman" w:hAnsi="Times New Roman"/>
        </w:rPr>
        <w:t>а</w:t>
      </w:r>
      <w:r w:rsidRPr="00C250E2">
        <w:rPr>
          <w:rFonts w:ascii="Times New Roman" w:hAnsi="Times New Roman"/>
        </w:rPr>
        <w:t>новый период 2023 и 2024 годов - изменение остатков средств на счетах по учету средств бюджетов.</w:t>
      </w:r>
    </w:p>
    <w:p w:rsidR="00C250E2" w:rsidRPr="00C250E2" w:rsidRDefault="00C250E2" w:rsidP="00C250E2">
      <w:pPr>
        <w:numPr>
          <w:ilvl w:val="0"/>
          <w:numId w:val="7"/>
        </w:numPr>
        <w:spacing w:after="0" w:line="240" w:lineRule="auto"/>
        <w:jc w:val="both"/>
        <w:outlineLvl w:val="0"/>
        <w:rPr>
          <w:rFonts w:ascii="Times New Roman" w:hAnsi="Times New Roman"/>
        </w:rPr>
      </w:pPr>
      <w:r w:rsidRPr="00C250E2">
        <w:rPr>
          <w:rFonts w:ascii="Times New Roman" w:hAnsi="Times New Roman"/>
        </w:rPr>
        <w:lastRenderedPageBreak/>
        <w:t>Внести изменения в приложения 3, 5, 10 по следующим КБК:</w:t>
      </w:r>
    </w:p>
    <w:p w:rsidR="00C250E2" w:rsidRPr="00C250E2" w:rsidRDefault="00C250E2" w:rsidP="00C250E2">
      <w:pPr>
        <w:spacing w:after="0" w:line="240" w:lineRule="auto"/>
        <w:ind w:left="705"/>
        <w:jc w:val="both"/>
        <w:rPr>
          <w:rFonts w:ascii="Times New Roman" w:hAnsi="Times New Roman"/>
          <w:bCs/>
          <w:spacing w:val="-5"/>
        </w:rPr>
      </w:pPr>
      <w:r w:rsidRPr="00C250E2">
        <w:rPr>
          <w:rFonts w:ascii="Times New Roman" w:hAnsi="Times New Roman"/>
        </w:rPr>
        <w:tab/>
        <w:t>Расходы</w:t>
      </w:r>
      <w:r w:rsidRPr="00C250E2">
        <w:rPr>
          <w:rFonts w:ascii="Times New Roman" w:hAnsi="Times New Roman"/>
          <w:bCs/>
          <w:spacing w:val="-5"/>
        </w:rPr>
        <w:t xml:space="preserve"> КБК  0104 95000 01000 244 увеличен на 50 000 рублей;</w:t>
      </w:r>
    </w:p>
    <w:p w:rsidR="00C250E2" w:rsidRPr="00C250E2" w:rsidRDefault="00C250E2" w:rsidP="00C250E2">
      <w:pPr>
        <w:spacing w:after="0" w:line="240" w:lineRule="auto"/>
        <w:ind w:left="709"/>
        <w:jc w:val="both"/>
        <w:outlineLvl w:val="0"/>
        <w:rPr>
          <w:rFonts w:ascii="Times New Roman" w:hAnsi="Times New Roman"/>
        </w:rPr>
      </w:pPr>
      <w:r w:rsidRPr="00C250E2">
        <w:rPr>
          <w:rFonts w:ascii="Times New Roman" w:hAnsi="Times New Roman"/>
          <w:bCs/>
          <w:spacing w:val="-5"/>
        </w:rPr>
        <w:tab/>
        <w:t xml:space="preserve">      </w:t>
      </w:r>
      <w:r w:rsidRPr="00C250E2">
        <w:rPr>
          <w:rFonts w:ascii="Times New Roman" w:hAnsi="Times New Roman"/>
        </w:rPr>
        <w:t>КБК 0503 5000027010 247 увеличен на 100 000 рублей;</w:t>
      </w:r>
    </w:p>
    <w:p w:rsidR="00C250E2" w:rsidRPr="00C250E2" w:rsidRDefault="00C250E2" w:rsidP="00C250E2">
      <w:pPr>
        <w:spacing w:after="0" w:line="240" w:lineRule="auto"/>
        <w:ind w:left="705"/>
        <w:jc w:val="both"/>
        <w:rPr>
          <w:rFonts w:ascii="Times New Roman" w:hAnsi="Times New Roman"/>
        </w:rPr>
      </w:pPr>
      <w:r w:rsidRPr="00C250E2">
        <w:rPr>
          <w:rFonts w:ascii="Times New Roman" w:hAnsi="Times New Roman"/>
        </w:rPr>
        <w:tab/>
      </w:r>
      <w:r w:rsidRPr="00C250E2">
        <w:rPr>
          <w:rFonts w:ascii="Times New Roman" w:hAnsi="Times New Roman"/>
        </w:rPr>
        <w:tab/>
        <w:t xml:space="preserve">     КБК 0503 5000027040 244 увеличен на 100 000 рублей.  </w:t>
      </w:r>
    </w:p>
    <w:p w:rsidR="00C250E2" w:rsidRPr="00C250E2" w:rsidRDefault="00C250E2" w:rsidP="00C250E2">
      <w:pPr>
        <w:numPr>
          <w:ilvl w:val="0"/>
          <w:numId w:val="7"/>
        </w:numPr>
        <w:spacing w:after="0" w:line="240" w:lineRule="auto"/>
        <w:jc w:val="both"/>
        <w:outlineLvl w:val="0"/>
        <w:rPr>
          <w:rFonts w:ascii="Times New Roman" w:hAnsi="Times New Roman"/>
        </w:rPr>
      </w:pPr>
      <w:r w:rsidRPr="00C250E2">
        <w:rPr>
          <w:rFonts w:ascii="Times New Roman" w:hAnsi="Times New Roman"/>
        </w:rPr>
        <w:t>Изложить приложения 3, 5, 10 в прилагаемой редакции.</w:t>
      </w:r>
    </w:p>
    <w:p w:rsidR="00C250E2" w:rsidRPr="00C250E2" w:rsidRDefault="00C250E2" w:rsidP="00C250E2">
      <w:pPr>
        <w:numPr>
          <w:ilvl w:val="0"/>
          <w:numId w:val="7"/>
        </w:numPr>
        <w:spacing w:after="0" w:line="240" w:lineRule="auto"/>
        <w:jc w:val="both"/>
        <w:outlineLvl w:val="0"/>
        <w:rPr>
          <w:rFonts w:ascii="Times New Roman" w:hAnsi="Times New Roman"/>
        </w:rPr>
      </w:pPr>
      <w:r w:rsidRPr="00C250E2">
        <w:rPr>
          <w:rFonts w:ascii="Times New Roman" w:hAnsi="Times New Roman"/>
        </w:rPr>
        <w:t xml:space="preserve">Дополнить Решение Совета депутатов Сушиловского сельского поселения от 21.12.2021 № 65 приложением № 11 «Источники внутреннего финансового дефицита бюджета Сушиловского сельского поселения на 2022 год и плановый период 2023-2024 годы» </w:t>
      </w:r>
    </w:p>
    <w:p w:rsidR="00C250E2" w:rsidRPr="00C250E2" w:rsidRDefault="00C250E2" w:rsidP="00C250E2">
      <w:pPr>
        <w:numPr>
          <w:ilvl w:val="0"/>
          <w:numId w:val="7"/>
        </w:numPr>
        <w:spacing w:after="0" w:line="240" w:lineRule="auto"/>
        <w:jc w:val="both"/>
        <w:outlineLvl w:val="0"/>
        <w:rPr>
          <w:rFonts w:ascii="Times New Roman" w:hAnsi="Times New Roman"/>
        </w:rPr>
      </w:pPr>
      <w:r w:rsidRPr="00C250E2">
        <w:rPr>
          <w:rFonts w:ascii="Times New Roman" w:hAnsi="Times New Roman"/>
        </w:rPr>
        <w:t>Опубликовать решение в бюллетене  «Официальный вестник» и на официал</w:t>
      </w:r>
      <w:r w:rsidRPr="00C250E2">
        <w:rPr>
          <w:rFonts w:ascii="Times New Roman" w:hAnsi="Times New Roman"/>
        </w:rPr>
        <w:t>ь</w:t>
      </w:r>
      <w:r w:rsidRPr="00C250E2">
        <w:rPr>
          <w:rFonts w:ascii="Times New Roman" w:hAnsi="Times New Roman"/>
        </w:rPr>
        <w:t>ном сайте в сети Интернет.</w:t>
      </w:r>
    </w:p>
    <w:p w:rsidR="00C250E2" w:rsidRPr="00C250E2" w:rsidRDefault="00C250E2" w:rsidP="00C250E2">
      <w:pPr>
        <w:shd w:val="clear" w:color="auto" w:fill="FFFFFF"/>
        <w:spacing w:after="0" w:line="240" w:lineRule="auto"/>
        <w:rPr>
          <w:rFonts w:ascii="Times New Roman" w:hAnsi="Times New Roman"/>
          <w:b/>
          <w:bCs/>
          <w:spacing w:val="-1"/>
        </w:rPr>
      </w:pPr>
      <w:r w:rsidRPr="00C250E2">
        <w:rPr>
          <w:rFonts w:ascii="Times New Roman" w:hAnsi="Times New Roman"/>
          <w:b/>
          <w:bCs/>
          <w:spacing w:val="-1"/>
        </w:rPr>
        <w:t xml:space="preserve"> </w:t>
      </w:r>
    </w:p>
    <w:p w:rsidR="00C250E2" w:rsidRPr="00C250E2" w:rsidRDefault="00C250E2" w:rsidP="00C250E2">
      <w:pPr>
        <w:shd w:val="clear" w:color="auto" w:fill="FFFFFF"/>
        <w:spacing w:after="0" w:line="240" w:lineRule="auto"/>
        <w:rPr>
          <w:rFonts w:ascii="Times New Roman" w:hAnsi="Times New Roman"/>
          <w:b/>
          <w:bCs/>
          <w:spacing w:val="-1"/>
        </w:rPr>
      </w:pPr>
      <w:r w:rsidRPr="00C250E2">
        <w:rPr>
          <w:rFonts w:ascii="Times New Roman" w:hAnsi="Times New Roman"/>
          <w:b/>
          <w:bCs/>
          <w:spacing w:val="-1"/>
        </w:rPr>
        <w:t xml:space="preserve">Глава сельского поселения                                                   </w:t>
      </w:r>
      <w:r>
        <w:rPr>
          <w:rFonts w:ascii="Times New Roman" w:hAnsi="Times New Roman"/>
          <w:b/>
          <w:bCs/>
          <w:spacing w:val="-1"/>
        </w:rPr>
        <w:t xml:space="preserve">                                     </w:t>
      </w:r>
      <w:r w:rsidRPr="00C250E2">
        <w:rPr>
          <w:rFonts w:ascii="Times New Roman" w:hAnsi="Times New Roman"/>
          <w:b/>
          <w:bCs/>
          <w:spacing w:val="-1"/>
        </w:rPr>
        <w:t xml:space="preserve"> Г.В.</w:t>
      </w:r>
      <w:r>
        <w:rPr>
          <w:rFonts w:ascii="Times New Roman" w:hAnsi="Times New Roman"/>
          <w:b/>
          <w:bCs/>
          <w:spacing w:val="-1"/>
        </w:rPr>
        <w:t xml:space="preserve"> </w:t>
      </w:r>
      <w:r w:rsidRPr="00C250E2">
        <w:rPr>
          <w:rFonts w:ascii="Times New Roman" w:hAnsi="Times New Roman"/>
          <w:b/>
          <w:bCs/>
          <w:spacing w:val="-1"/>
        </w:rPr>
        <w:t>Григорьева</w:t>
      </w:r>
    </w:p>
    <w:p w:rsidR="00C250E2" w:rsidRDefault="00C250E2" w:rsidP="00C250E2">
      <w:pPr>
        <w:jc w:val="right"/>
      </w:pPr>
    </w:p>
    <w:p w:rsidR="00C250E2" w:rsidRPr="00C250E2" w:rsidRDefault="00C250E2" w:rsidP="00C250E2">
      <w:pPr>
        <w:spacing w:after="0" w:line="240" w:lineRule="auto"/>
        <w:jc w:val="right"/>
        <w:rPr>
          <w:rFonts w:ascii="Times New Roman" w:hAnsi="Times New Roman"/>
          <w:b/>
          <w:color w:val="000000"/>
        </w:rPr>
      </w:pPr>
      <w:r w:rsidRPr="00C250E2">
        <w:rPr>
          <w:rFonts w:ascii="Times New Roman" w:hAnsi="Times New Roman"/>
        </w:rPr>
        <w:t xml:space="preserve">                                      </w:t>
      </w:r>
      <w:r>
        <w:rPr>
          <w:rFonts w:ascii="Times New Roman" w:hAnsi="Times New Roman"/>
        </w:rPr>
        <w:t xml:space="preserve">      </w:t>
      </w:r>
      <w:r w:rsidRPr="00C250E2">
        <w:rPr>
          <w:rFonts w:ascii="Times New Roman" w:hAnsi="Times New Roman"/>
        </w:rPr>
        <w:t xml:space="preserve"> </w:t>
      </w:r>
      <w:r w:rsidRPr="00C250E2">
        <w:rPr>
          <w:rFonts w:ascii="Times New Roman" w:hAnsi="Times New Roman"/>
          <w:b/>
          <w:color w:val="000000"/>
        </w:rPr>
        <w:t>Приложение № 3</w:t>
      </w:r>
      <w:r w:rsidRPr="00C250E2">
        <w:rPr>
          <w:rFonts w:ascii="Times New Roman" w:hAnsi="Times New Roman"/>
          <w:b/>
          <w:color w:val="000000"/>
        </w:rPr>
        <w:tab/>
      </w:r>
    </w:p>
    <w:p w:rsidR="00C250E2" w:rsidRPr="00C250E2" w:rsidRDefault="00C250E2" w:rsidP="00C250E2">
      <w:pPr>
        <w:spacing w:after="0" w:line="240" w:lineRule="auto"/>
        <w:jc w:val="right"/>
        <w:rPr>
          <w:rFonts w:ascii="Times New Roman" w:hAnsi="Times New Roman"/>
          <w:color w:val="000000"/>
        </w:rPr>
      </w:pPr>
      <w:r w:rsidRPr="00C250E2">
        <w:rPr>
          <w:rFonts w:ascii="Times New Roman" w:hAnsi="Times New Roman"/>
          <w:color w:val="000000"/>
        </w:rPr>
        <w:t xml:space="preserve">к решению Совета депутатов </w:t>
      </w:r>
    </w:p>
    <w:p w:rsidR="00C250E2" w:rsidRPr="00C250E2" w:rsidRDefault="00C250E2" w:rsidP="00C250E2">
      <w:pPr>
        <w:spacing w:after="0" w:line="240" w:lineRule="auto"/>
        <w:jc w:val="right"/>
        <w:rPr>
          <w:rFonts w:ascii="Times New Roman" w:hAnsi="Times New Roman"/>
          <w:color w:val="000000"/>
        </w:rPr>
      </w:pPr>
      <w:r w:rsidRPr="00C250E2">
        <w:rPr>
          <w:rFonts w:ascii="Times New Roman" w:hAnsi="Times New Roman"/>
          <w:color w:val="000000"/>
        </w:rPr>
        <w:t xml:space="preserve">Сушиловского сельского поселения                                                                 </w:t>
      </w:r>
    </w:p>
    <w:p w:rsidR="00C250E2" w:rsidRPr="00C250E2" w:rsidRDefault="00C250E2" w:rsidP="00C250E2">
      <w:pPr>
        <w:spacing w:after="0" w:line="240" w:lineRule="auto"/>
        <w:jc w:val="right"/>
        <w:outlineLvl w:val="0"/>
        <w:rPr>
          <w:rFonts w:ascii="Times New Roman" w:hAnsi="Times New Roman"/>
          <w:color w:val="000000"/>
        </w:rPr>
      </w:pPr>
      <w:r w:rsidRPr="00C250E2">
        <w:rPr>
          <w:rFonts w:ascii="Times New Roman" w:hAnsi="Times New Roman"/>
          <w:color w:val="000000"/>
        </w:rPr>
        <w:t xml:space="preserve">                                                                                                                   от 16.02.2022 г. № 75</w:t>
      </w:r>
    </w:p>
    <w:p w:rsidR="00C250E2" w:rsidRPr="00C250E2" w:rsidRDefault="00C250E2" w:rsidP="00C250E2">
      <w:pPr>
        <w:spacing w:after="0" w:line="240" w:lineRule="auto"/>
        <w:jc w:val="right"/>
        <w:outlineLvl w:val="0"/>
        <w:rPr>
          <w:rFonts w:ascii="Times New Roman" w:hAnsi="Times New Roman"/>
          <w:color w:val="000000"/>
        </w:rPr>
      </w:pPr>
    </w:p>
    <w:p w:rsidR="00C250E2" w:rsidRPr="00C250E2" w:rsidRDefault="00C250E2" w:rsidP="00C250E2">
      <w:pPr>
        <w:spacing w:after="0" w:line="240" w:lineRule="auto"/>
        <w:jc w:val="center"/>
        <w:outlineLvl w:val="0"/>
        <w:rPr>
          <w:rFonts w:ascii="Times New Roman" w:hAnsi="Times New Roman"/>
          <w:b/>
        </w:rPr>
      </w:pPr>
      <w:r w:rsidRPr="00C250E2">
        <w:rPr>
          <w:rFonts w:ascii="Times New Roman" w:hAnsi="Times New Roman"/>
          <w:b/>
        </w:rPr>
        <w:t>Распределение ассигнований из бюджета на 2022 год по разделам и подразделам, целевым ст</w:t>
      </w:r>
      <w:r w:rsidRPr="00C250E2">
        <w:rPr>
          <w:rFonts w:ascii="Times New Roman" w:hAnsi="Times New Roman"/>
          <w:b/>
        </w:rPr>
        <w:t>а</w:t>
      </w:r>
      <w:r w:rsidRPr="00C250E2">
        <w:rPr>
          <w:rFonts w:ascii="Times New Roman" w:hAnsi="Times New Roman"/>
          <w:b/>
        </w:rPr>
        <w:t>тьям, видам расходов и видам расходов функциональной</w:t>
      </w:r>
    </w:p>
    <w:p w:rsidR="00C250E2" w:rsidRPr="00C250E2" w:rsidRDefault="00C250E2" w:rsidP="00C250E2">
      <w:pPr>
        <w:spacing w:after="0" w:line="240" w:lineRule="auto"/>
        <w:jc w:val="center"/>
        <w:outlineLvl w:val="0"/>
        <w:rPr>
          <w:rFonts w:ascii="Times New Roman" w:hAnsi="Times New Roman"/>
          <w:b/>
        </w:rPr>
      </w:pPr>
      <w:r w:rsidRPr="00C250E2">
        <w:rPr>
          <w:rFonts w:ascii="Times New Roman" w:hAnsi="Times New Roman"/>
          <w:b/>
        </w:rPr>
        <w:t xml:space="preserve"> классификации расходов бюджетов РФ</w:t>
      </w:r>
    </w:p>
    <w:tbl>
      <w:tblPr>
        <w:tblpPr w:leftFromText="180" w:rightFromText="180" w:vertAnchor="text" w:horzAnchor="margin" w:tblpXSpec="center" w:tblpY="134"/>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800"/>
        <w:gridCol w:w="1200"/>
        <w:gridCol w:w="1320"/>
      </w:tblGrid>
      <w:tr w:rsidR="00C250E2" w:rsidRPr="00C250E2" w:rsidTr="005F21F1">
        <w:trPr>
          <w:trHeight w:val="990"/>
        </w:trPr>
        <w:tc>
          <w:tcPr>
            <w:tcW w:w="4788" w:type="dxa"/>
            <w:shd w:val="clear" w:color="auto" w:fill="auto"/>
          </w:tcPr>
          <w:p w:rsidR="00C250E2" w:rsidRPr="00C250E2" w:rsidRDefault="00C250E2" w:rsidP="005F21F1">
            <w:pPr>
              <w:jc w:val="center"/>
              <w:rPr>
                <w:rFonts w:ascii="Times New Roman" w:hAnsi="Times New Roman"/>
                <w:b/>
                <w:sz w:val="20"/>
                <w:szCs w:val="20"/>
              </w:rPr>
            </w:pPr>
          </w:p>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Документ, учреждение</w:t>
            </w:r>
          </w:p>
          <w:p w:rsidR="00C250E2" w:rsidRPr="00C250E2" w:rsidRDefault="00C250E2" w:rsidP="005F21F1">
            <w:pPr>
              <w:jc w:val="center"/>
              <w:rPr>
                <w:rFonts w:ascii="Times New Roman" w:hAnsi="Times New Roman"/>
                <w:b/>
                <w:sz w:val="20"/>
                <w:szCs w:val="20"/>
              </w:rPr>
            </w:pPr>
          </w:p>
          <w:p w:rsidR="00C250E2" w:rsidRPr="00C250E2" w:rsidRDefault="00C250E2" w:rsidP="005F21F1">
            <w:pPr>
              <w:jc w:val="center"/>
              <w:rPr>
                <w:rFonts w:ascii="Times New Roman" w:hAnsi="Times New Roman"/>
                <w:b/>
                <w:sz w:val="20"/>
                <w:szCs w:val="20"/>
              </w:rPr>
            </w:pPr>
          </w:p>
        </w:tc>
        <w:tc>
          <w:tcPr>
            <w:tcW w:w="600" w:type="dxa"/>
            <w:shd w:val="clear" w:color="auto" w:fill="auto"/>
          </w:tcPr>
          <w:p w:rsidR="00C250E2" w:rsidRPr="00C250E2" w:rsidRDefault="00C250E2" w:rsidP="005F21F1">
            <w:pPr>
              <w:jc w:val="center"/>
              <w:rPr>
                <w:rFonts w:ascii="Times New Roman" w:hAnsi="Times New Roman"/>
                <w:b/>
                <w:sz w:val="20"/>
                <w:szCs w:val="20"/>
              </w:rPr>
            </w:pPr>
          </w:p>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Разд.</w:t>
            </w:r>
          </w:p>
        </w:tc>
        <w:tc>
          <w:tcPr>
            <w:tcW w:w="600" w:type="dxa"/>
            <w:shd w:val="clear" w:color="auto" w:fill="auto"/>
          </w:tcPr>
          <w:p w:rsidR="00C250E2" w:rsidRPr="00C250E2" w:rsidRDefault="00C250E2" w:rsidP="005F21F1">
            <w:pPr>
              <w:jc w:val="center"/>
              <w:rPr>
                <w:rFonts w:ascii="Times New Roman" w:hAnsi="Times New Roman"/>
                <w:b/>
                <w:sz w:val="20"/>
                <w:szCs w:val="20"/>
              </w:rPr>
            </w:pPr>
          </w:p>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Подр.</w:t>
            </w:r>
          </w:p>
        </w:tc>
        <w:tc>
          <w:tcPr>
            <w:tcW w:w="1800" w:type="dxa"/>
            <w:shd w:val="clear" w:color="auto" w:fill="auto"/>
          </w:tcPr>
          <w:p w:rsidR="00C250E2" w:rsidRPr="00C250E2" w:rsidRDefault="00C250E2" w:rsidP="005F21F1">
            <w:pPr>
              <w:rPr>
                <w:rFonts w:ascii="Times New Roman" w:hAnsi="Times New Roman"/>
                <w:b/>
                <w:sz w:val="20"/>
                <w:szCs w:val="20"/>
              </w:rPr>
            </w:pPr>
          </w:p>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 xml:space="preserve">  Целевая статья</w:t>
            </w:r>
          </w:p>
        </w:tc>
        <w:tc>
          <w:tcPr>
            <w:tcW w:w="1200" w:type="dxa"/>
            <w:shd w:val="clear" w:color="auto" w:fill="auto"/>
          </w:tcPr>
          <w:p w:rsidR="00C250E2" w:rsidRPr="00C250E2" w:rsidRDefault="00C250E2" w:rsidP="005F21F1">
            <w:pPr>
              <w:rPr>
                <w:rFonts w:ascii="Times New Roman" w:hAnsi="Times New Roman"/>
                <w:b/>
                <w:sz w:val="20"/>
                <w:szCs w:val="20"/>
              </w:rPr>
            </w:pPr>
          </w:p>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Вид расхода</w:t>
            </w:r>
          </w:p>
        </w:tc>
        <w:tc>
          <w:tcPr>
            <w:tcW w:w="1320" w:type="dxa"/>
            <w:shd w:val="clear" w:color="auto" w:fill="auto"/>
          </w:tcPr>
          <w:p w:rsidR="00C250E2" w:rsidRPr="00C250E2" w:rsidRDefault="00C250E2" w:rsidP="005F21F1">
            <w:pPr>
              <w:jc w:val="center"/>
              <w:rPr>
                <w:rFonts w:ascii="Times New Roman" w:hAnsi="Times New Roman"/>
                <w:b/>
                <w:sz w:val="20"/>
                <w:szCs w:val="20"/>
              </w:rPr>
            </w:pPr>
          </w:p>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 xml:space="preserve">Сумма </w:t>
            </w:r>
          </w:p>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 xml:space="preserve"> (руб.)</w:t>
            </w:r>
          </w:p>
        </w:tc>
      </w:tr>
      <w:tr w:rsidR="00C250E2" w:rsidRPr="00C250E2" w:rsidTr="005F21F1">
        <w:trPr>
          <w:trHeight w:val="144"/>
        </w:trPr>
        <w:tc>
          <w:tcPr>
            <w:tcW w:w="4788"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w:t>
            </w:r>
          </w:p>
        </w:tc>
        <w:tc>
          <w:tcPr>
            <w:tcW w:w="60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w:t>
            </w:r>
          </w:p>
        </w:tc>
        <w:tc>
          <w:tcPr>
            <w:tcW w:w="60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4</w:t>
            </w:r>
          </w:p>
        </w:tc>
        <w:tc>
          <w:tcPr>
            <w:tcW w:w="180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w:t>
            </w:r>
          </w:p>
        </w:tc>
        <w:tc>
          <w:tcPr>
            <w:tcW w:w="120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w:t>
            </w:r>
          </w:p>
        </w:tc>
        <w:tc>
          <w:tcPr>
            <w:tcW w:w="132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7</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Администрация Сушиловского сельского поселения</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18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000 00 00000</w:t>
            </w:r>
          </w:p>
        </w:tc>
        <w:tc>
          <w:tcPr>
            <w:tcW w:w="12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5 882 680</w:t>
            </w:r>
          </w:p>
        </w:tc>
      </w:tr>
      <w:tr w:rsidR="00C250E2" w:rsidRPr="00C250E2" w:rsidTr="005F21F1">
        <w:trPr>
          <w:trHeight w:val="144"/>
        </w:trPr>
        <w:tc>
          <w:tcPr>
            <w:tcW w:w="4788" w:type="dxa"/>
            <w:shd w:val="clear" w:color="auto" w:fill="auto"/>
          </w:tcPr>
          <w:p w:rsidR="00C250E2" w:rsidRPr="00C250E2" w:rsidRDefault="00C250E2" w:rsidP="005F21F1">
            <w:pPr>
              <w:jc w:val="center"/>
              <w:rPr>
                <w:rFonts w:ascii="Times New Roman" w:hAnsi="Times New Roman"/>
                <w:sz w:val="20"/>
                <w:szCs w:val="20"/>
              </w:rPr>
            </w:pPr>
            <w:r w:rsidRPr="00C250E2">
              <w:rPr>
                <w:rFonts w:ascii="Times New Roman" w:hAnsi="Times New Roman"/>
                <w:b/>
                <w:sz w:val="20"/>
                <w:szCs w:val="20"/>
              </w:rPr>
              <w:t>Общегосударственные вопросы</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18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000 00 00000</w:t>
            </w:r>
          </w:p>
        </w:tc>
        <w:tc>
          <w:tcPr>
            <w:tcW w:w="12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2 975 250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color w:val="000000"/>
                <w:sz w:val="20"/>
                <w:szCs w:val="20"/>
              </w:rPr>
            </w:pPr>
            <w:r w:rsidRPr="00C250E2">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lang w:val="en-US"/>
              </w:rPr>
            </w:pPr>
            <w:r w:rsidRPr="00C250E2">
              <w:rPr>
                <w:rFonts w:ascii="Times New Roman" w:hAnsi="Times New Roman"/>
                <w:b/>
                <w:color w:val="000000"/>
                <w:sz w:val="20"/>
                <w:szCs w:val="20"/>
                <w:lang w:val="en-US"/>
              </w:rPr>
              <w:t>01</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lang w:val="en-US"/>
              </w:rPr>
              <w:t>02</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000 00 00000</w:t>
            </w:r>
          </w:p>
        </w:tc>
        <w:tc>
          <w:tcPr>
            <w:tcW w:w="12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665 000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color w:val="000000"/>
                <w:sz w:val="20"/>
                <w:szCs w:val="20"/>
              </w:rPr>
            </w:pPr>
            <w:r w:rsidRPr="00C250E2">
              <w:rPr>
                <w:rFonts w:ascii="Times New Roman" w:hAnsi="Times New Roman"/>
                <w:b/>
                <w:color w:val="000000"/>
                <w:sz w:val="20"/>
                <w:szCs w:val="20"/>
              </w:rPr>
              <w:t>Глава муниципального образования</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02</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951 00 01000</w:t>
            </w:r>
          </w:p>
        </w:tc>
        <w:tc>
          <w:tcPr>
            <w:tcW w:w="12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665 000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color w:val="000000"/>
                <w:sz w:val="20"/>
                <w:szCs w:val="20"/>
              </w:rPr>
            </w:pPr>
            <w:r w:rsidRPr="00C250E2">
              <w:rPr>
                <w:rFonts w:ascii="Times New Roman" w:hAnsi="Times New Roman"/>
                <w:b/>
                <w:color w:val="000000"/>
                <w:sz w:val="20"/>
                <w:szCs w:val="20"/>
              </w:rPr>
              <w:t>Расходы на выплаты персоналу в целях обеспечения в</w:t>
            </w:r>
            <w:r w:rsidRPr="00C250E2">
              <w:rPr>
                <w:rFonts w:ascii="Times New Roman" w:hAnsi="Times New Roman"/>
                <w:b/>
                <w:color w:val="000000"/>
                <w:sz w:val="20"/>
                <w:szCs w:val="20"/>
              </w:rPr>
              <w:t>ы</w:t>
            </w:r>
            <w:r w:rsidRPr="00C250E2">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02</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951 00 01000</w:t>
            </w:r>
          </w:p>
        </w:tc>
        <w:tc>
          <w:tcPr>
            <w:tcW w:w="12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100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665 000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color w:val="000000"/>
                <w:sz w:val="20"/>
                <w:szCs w:val="20"/>
              </w:rPr>
            </w:pPr>
            <w:r w:rsidRPr="00C250E2">
              <w:rPr>
                <w:rFonts w:ascii="Times New Roman" w:hAnsi="Times New Roman"/>
                <w:b/>
                <w:color w:val="000000"/>
                <w:sz w:val="20"/>
                <w:szCs w:val="20"/>
              </w:rPr>
              <w:t>Расходы на выплаты персоналу государственных (мун</w:t>
            </w:r>
            <w:r w:rsidRPr="00C250E2">
              <w:rPr>
                <w:rFonts w:ascii="Times New Roman" w:hAnsi="Times New Roman"/>
                <w:b/>
                <w:color w:val="000000"/>
                <w:sz w:val="20"/>
                <w:szCs w:val="20"/>
              </w:rPr>
              <w:t>и</w:t>
            </w:r>
            <w:r w:rsidRPr="00C250E2">
              <w:rPr>
                <w:rFonts w:ascii="Times New Roman" w:hAnsi="Times New Roman"/>
                <w:b/>
                <w:color w:val="000000"/>
                <w:sz w:val="20"/>
                <w:szCs w:val="20"/>
              </w:rPr>
              <w:t>ципальных)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02</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951 00 01000</w:t>
            </w:r>
          </w:p>
        </w:tc>
        <w:tc>
          <w:tcPr>
            <w:tcW w:w="12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120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665 000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 xml:space="preserve">Фонд оплаты труда </w:t>
            </w:r>
            <w:r w:rsidRPr="00C250E2">
              <w:rPr>
                <w:rFonts w:ascii="Times New Roman" w:hAnsi="Times New Roman"/>
                <w:color w:val="000000"/>
                <w:sz w:val="20"/>
                <w:szCs w:val="20"/>
              </w:rPr>
              <w:t>государственных                   (муниц</w:t>
            </w:r>
            <w:r w:rsidRPr="00C250E2">
              <w:rPr>
                <w:rFonts w:ascii="Times New Roman" w:hAnsi="Times New Roman"/>
                <w:color w:val="000000"/>
                <w:sz w:val="20"/>
                <w:szCs w:val="20"/>
              </w:rPr>
              <w:t>и</w:t>
            </w:r>
            <w:r w:rsidRPr="00C250E2">
              <w:rPr>
                <w:rFonts w:ascii="Times New Roman" w:hAnsi="Times New Roman"/>
                <w:color w:val="000000"/>
                <w:sz w:val="20"/>
                <w:szCs w:val="20"/>
              </w:rPr>
              <w:t>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02</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color w:val="000000"/>
                <w:sz w:val="20"/>
                <w:szCs w:val="20"/>
              </w:rPr>
              <w:t>951 00 01000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121</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480 000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 xml:space="preserve">Иные выплаты персоналу, </w:t>
            </w:r>
            <w:r w:rsidRPr="00C250E2">
              <w:rPr>
                <w:rFonts w:ascii="Times New Roman" w:hAnsi="Times New Roman"/>
                <w:color w:val="000000"/>
                <w:sz w:val="20"/>
                <w:szCs w:val="20"/>
              </w:rPr>
              <w:t>государственных       (муниц</w:t>
            </w:r>
            <w:r w:rsidRPr="00C250E2">
              <w:rPr>
                <w:rFonts w:ascii="Times New Roman" w:hAnsi="Times New Roman"/>
                <w:color w:val="000000"/>
                <w:sz w:val="20"/>
                <w:szCs w:val="20"/>
              </w:rPr>
              <w:t>и</w:t>
            </w:r>
            <w:r w:rsidRPr="00C250E2">
              <w:rPr>
                <w:rFonts w:ascii="Times New Roman" w:hAnsi="Times New Roman"/>
                <w:color w:val="000000"/>
                <w:sz w:val="20"/>
                <w:szCs w:val="20"/>
              </w:rPr>
              <w:t>пальных) органов</w:t>
            </w:r>
            <w:r w:rsidRPr="00C250E2">
              <w:rPr>
                <w:rFonts w:ascii="Times New Roman" w:hAnsi="Times New Roman"/>
                <w:sz w:val="20"/>
                <w:szCs w:val="20"/>
              </w:rPr>
              <w:t>,  за исключением фонда оплаты труда</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02</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color w:val="000000"/>
                <w:sz w:val="20"/>
                <w:szCs w:val="20"/>
              </w:rPr>
              <w:t>951 00 01000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122</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45 000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 xml:space="preserve">Взносы по обязательному социальному страхованию на выплаты денежного содержания и иные выплаты  </w:t>
            </w:r>
            <w:r w:rsidRPr="00C250E2">
              <w:rPr>
                <w:rFonts w:ascii="Times New Roman" w:hAnsi="Times New Roman"/>
                <w:sz w:val="20"/>
                <w:szCs w:val="20"/>
              </w:rPr>
              <w:lastRenderedPageBreak/>
              <w:t>работ государственных (муниципальных) организаций</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lastRenderedPageBreak/>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02</w:t>
            </w:r>
          </w:p>
        </w:tc>
        <w:tc>
          <w:tcPr>
            <w:tcW w:w="18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951 00 01000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129</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140 000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lastRenderedPageBreak/>
              <w:t>Функционирование Правительства РФ, высших исполнительных органов гос. власти субъектов РФ, м</w:t>
            </w:r>
            <w:r w:rsidRPr="00C250E2">
              <w:rPr>
                <w:rFonts w:ascii="Times New Roman" w:hAnsi="Times New Roman"/>
                <w:b/>
                <w:sz w:val="20"/>
                <w:szCs w:val="20"/>
              </w:rPr>
              <w:t>е</w:t>
            </w:r>
            <w:r w:rsidRPr="00C250E2">
              <w:rPr>
                <w:rFonts w:ascii="Times New Roman" w:hAnsi="Times New Roman"/>
                <w:b/>
                <w:sz w:val="20"/>
                <w:szCs w:val="20"/>
              </w:rPr>
              <w:t>стных администраций</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color w:val="000000"/>
                <w:sz w:val="20"/>
                <w:szCs w:val="20"/>
              </w:rPr>
              <w:t>000 00 00000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highlight w:val="yellow"/>
              </w:rPr>
            </w:pPr>
            <w:r w:rsidRPr="00C250E2">
              <w:rPr>
                <w:rFonts w:ascii="Times New Roman" w:hAnsi="Times New Roman"/>
                <w:b/>
                <w:sz w:val="20"/>
                <w:szCs w:val="20"/>
              </w:rPr>
              <w:t>2 120 450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Обеспечение деятельности органов местного самоуправления</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highlight w:val="yellow"/>
              </w:rPr>
            </w:pPr>
            <w:r w:rsidRPr="00C250E2">
              <w:rPr>
                <w:rFonts w:ascii="Times New Roman" w:hAnsi="Times New Roman"/>
                <w:b/>
                <w:sz w:val="20"/>
                <w:szCs w:val="20"/>
              </w:rPr>
              <w:t>2 086 700</w:t>
            </w:r>
          </w:p>
        </w:tc>
      </w:tr>
      <w:tr w:rsidR="00C250E2" w:rsidRPr="00C250E2" w:rsidTr="005F21F1">
        <w:trPr>
          <w:trHeight w:val="301"/>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C250E2">
              <w:rPr>
                <w:rFonts w:ascii="Times New Roman" w:hAnsi="Times New Roman"/>
                <w:b/>
                <w:color w:val="000000"/>
                <w:sz w:val="20"/>
                <w:szCs w:val="20"/>
              </w:rPr>
              <w:t>и</w:t>
            </w:r>
            <w:r w:rsidRPr="00C250E2">
              <w:rPr>
                <w:rFonts w:ascii="Times New Roman" w:hAnsi="Times New Roman"/>
                <w:b/>
                <w:color w:val="000000"/>
                <w:sz w:val="20"/>
                <w:szCs w:val="20"/>
              </w:rPr>
              <w:t>пальными) органами, казенными учреждениями, орг</w:t>
            </w:r>
            <w:r w:rsidRPr="00C250E2">
              <w:rPr>
                <w:rFonts w:ascii="Times New Roman" w:hAnsi="Times New Roman"/>
                <w:b/>
                <w:color w:val="000000"/>
                <w:sz w:val="20"/>
                <w:szCs w:val="20"/>
              </w:rPr>
              <w:t>а</w:t>
            </w:r>
            <w:r w:rsidRPr="00C250E2">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2 036 700</w:t>
            </w:r>
          </w:p>
        </w:tc>
      </w:tr>
      <w:tr w:rsidR="00C250E2" w:rsidRPr="00C250E2" w:rsidTr="005F21F1">
        <w:trPr>
          <w:trHeight w:val="301"/>
        </w:trPr>
        <w:tc>
          <w:tcPr>
            <w:tcW w:w="4788" w:type="dxa"/>
            <w:shd w:val="clear" w:color="auto" w:fill="auto"/>
          </w:tcPr>
          <w:p w:rsidR="00C250E2" w:rsidRPr="00C250E2" w:rsidRDefault="00C250E2" w:rsidP="005F21F1">
            <w:pPr>
              <w:rPr>
                <w:rFonts w:ascii="Times New Roman" w:hAnsi="Times New Roman"/>
                <w:b/>
                <w:color w:val="000000"/>
                <w:sz w:val="20"/>
                <w:szCs w:val="20"/>
              </w:rPr>
            </w:pPr>
            <w:r w:rsidRPr="00C250E2">
              <w:rPr>
                <w:rFonts w:ascii="Times New Roman" w:hAnsi="Times New Roman"/>
                <w:b/>
                <w:color w:val="000000"/>
                <w:sz w:val="20"/>
                <w:szCs w:val="20"/>
              </w:rPr>
              <w:t>Расходы на выплаты персоналу государственных (мун</w:t>
            </w:r>
            <w:r w:rsidRPr="00C250E2">
              <w:rPr>
                <w:rFonts w:ascii="Times New Roman" w:hAnsi="Times New Roman"/>
                <w:b/>
                <w:color w:val="000000"/>
                <w:sz w:val="20"/>
                <w:szCs w:val="20"/>
              </w:rPr>
              <w:t>и</w:t>
            </w:r>
            <w:r w:rsidRPr="00C250E2">
              <w:rPr>
                <w:rFonts w:ascii="Times New Roman" w:hAnsi="Times New Roman"/>
                <w:b/>
                <w:color w:val="000000"/>
                <w:sz w:val="20"/>
                <w:szCs w:val="20"/>
              </w:rPr>
              <w:t>ципальных)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120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2 036 700</w:t>
            </w:r>
          </w:p>
        </w:tc>
      </w:tr>
      <w:tr w:rsidR="00C250E2" w:rsidRPr="00C250E2" w:rsidTr="005F21F1">
        <w:trPr>
          <w:trHeight w:val="301"/>
        </w:trPr>
        <w:tc>
          <w:tcPr>
            <w:tcW w:w="4788" w:type="dxa"/>
            <w:shd w:val="clear" w:color="auto" w:fill="auto"/>
            <w:vAlign w:val="bottom"/>
          </w:tcPr>
          <w:p w:rsidR="00C250E2" w:rsidRPr="00C250E2" w:rsidRDefault="00C250E2" w:rsidP="005F21F1">
            <w:pPr>
              <w:rPr>
                <w:rFonts w:ascii="Times New Roman" w:hAnsi="Times New Roman"/>
                <w:color w:val="000000"/>
                <w:sz w:val="20"/>
                <w:szCs w:val="20"/>
              </w:rPr>
            </w:pPr>
            <w:r w:rsidRPr="00C250E2">
              <w:rPr>
                <w:rFonts w:ascii="Times New Roman" w:hAnsi="Times New Roman"/>
                <w:sz w:val="20"/>
                <w:szCs w:val="20"/>
              </w:rPr>
              <w:t xml:space="preserve">Фонд оплаты труда </w:t>
            </w:r>
            <w:r w:rsidRPr="00C250E2">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121</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1 208 000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Иные выплаты персоналу, за исключением фонда оплаты труда</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122</w:t>
            </w:r>
          </w:p>
        </w:tc>
        <w:tc>
          <w:tcPr>
            <w:tcW w:w="1320" w:type="dxa"/>
            <w:shd w:val="clear" w:color="auto" w:fill="auto"/>
            <w:vAlign w:val="bottom"/>
          </w:tcPr>
          <w:p w:rsidR="00C250E2" w:rsidRPr="00C250E2" w:rsidRDefault="00C250E2" w:rsidP="005F21F1">
            <w:pPr>
              <w:jc w:val="center"/>
              <w:rPr>
                <w:rFonts w:ascii="Times New Roman" w:hAnsi="Times New Roman"/>
                <w:sz w:val="20"/>
                <w:szCs w:val="20"/>
                <w:lang w:val="en-US"/>
              </w:rPr>
            </w:pPr>
            <w:r w:rsidRPr="00C250E2">
              <w:rPr>
                <w:rFonts w:ascii="Times New Roman" w:hAnsi="Times New Roman"/>
                <w:sz w:val="20"/>
                <w:szCs w:val="20"/>
              </w:rPr>
              <w:t>135 000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129</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362 000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w:t>
            </w:r>
            <w:r w:rsidRPr="00C250E2">
              <w:rPr>
                <w:rFonts w:ascii="Times New Roman" w:hAnsi="Times New Roman"/>
                <w:b/>
                <w:sz w:val="20"/>
                <w:szCs w:val="20"/>
              </w:rPr>
              <w:t>у</w:t>
            </w:r>
            <w:r w:rsidRPr="00C250E2">
              <w:rPr>
                <w:rFonts w:ascii="Times New Roman" w:hAnsi="Times New Roman"/>
                <w:b/>
                <w:sz w:val="20"/>
                <w:szCs w:val="20"/>
              </w:rPr>
              <w:t>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373 700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373 700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173 700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Закупка энергетических ресурсов</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247</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200 000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бюджетные ассигнования</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800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8 000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Уплата налогов, сборов и иных платежей</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850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8 000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Уплата налога на имущество организаций и земельного налога</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851</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Уплата прочих налогов, сборов и иных обязательных пл</w:t>
            </w:r>
            <w:r w:rsidRPr="00C250E2">
              <w:rPr>
                <w:rFonts w:ascii="Times New Roman" w:hAnsi="Times New Roman"/>
                <w:sz w:val="20"/>
                <w:szCs w:val="20"/>
              </w:rPr>
              <w:t>а</w:t>
            </w:r>
            <w:r w:rsidRPr="00C250E2">
              <w:rPr>
                <w:rFonts w:ascii="Times New Roman" w:hAnsi="Times New Roman"/>
                <w:sz w:val="20"/>
                <w:szCs w:val="20"/>
              </w:rPr>
              <w:t>тежей</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852</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Уплата прочих налогов, сборов и иных обязательных пл</w:t>
            </w:r>
            <w:r w:rsidRPr="00C250E2">
              <w:rPr>
                <w:rFonts w:ascii="Times New Roman" w:hAnsi="Times New Roman"/>
                <w:sz w:val="20"/>
                <w:szCs w:val="20"/>
              </w:rPr>
              <w:t>а</w:t>
            </w:r>
            <w:r w:rsidRPr="00C250E2">
              <w:rPr>
                <w:rFonts w:ascii="Times New Roman" w:hAnsi="Times New Roman"/>
                <w:sz w:val="20"/>
                <w:szCs w:val="20"/>
              </w:rPr>
              <w:t>тежей</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950 00 01000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853</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4 000</w:t>
            </w:r>
          </w:p>
        </w:tc>
      </w:tr>
      <w:tr w:rsidR="00C250E2" w:rsidRPr="00C250E2" w:rsidTr="005F21F1">
        <w:trPr>
          <w:trHeight w:val="713"/>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C250E2">
              <w:rPr>
                <w:rFonts w:ascii="Times New Roman" w:hAnsi="Times New Roman"/>
                <w:b/>
                <w:sz w:val="20"/>
                <w:szCs w:val="20"/>
              </w:rPr>
              <w:t>у</w:t>
            </w:r>
            <w:r w:rsidRPr="00C250E2">
              <w:rPr>
                <w:rFonts w:ascii="Times New Roman" w:hAnsi="Times New Roman"/>
                <w:b/>
                <w:sz w:val="20"/>
                <w:szCs w:val="20"/>
              </w:rPr>
              <w:t>дарственные полномочия</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950 00 70280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32 050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color w:val="000000"/>
                <w:sz w:val="20"/>
                <w:szCs w:val="20"/>
              </w:rPr>
              <w:lastRenderedPageBreak/>
              <w:t>Расходы на выплаты персоналу в целях обеспечения выполнения функций государственными (муниц</w:t>
            </w:r>
            <w:r w:rsidRPr="00C250E2">
              <w:rPr>
                <w:rFonts w:ascii="Times New Roman" w:hAnsi="Times New Roman"/>
                <w:b/>
                <w:color w:val="000000"/>
                <w:sz w:val="20"/>
                <w:szCs w:val="20"/>
              </w:rPr>
              <w:t>и</w:t>
            </w:r>
            <w:r w:rsidRPr="00C250E2">
              <w:rPr>
                <w:rFonts w:ascii="Times New Roman" w:hAnsi="Times New Roman"/>
                <w:b/>
                <w:color w:val="000000"/>
                <w:sz w:val="20"/>
                <w:szCs w:val="20"/>
              </w:rPr>
              <w:t>пальными) органами, казенными учреждениями, орг</w:t>
            </w:r>
            <w:r w:rsidRPr="00C250E2">
              <w:rPr>
                <w:rFonts w:ascii="Times New Roman" w:hAnsi="Times New Roman"/>
                <w:b/>
                <w:color w:val="000000"/>
                <w:sz w:val="20"/>
                <w:szCs w:val="20"/>
              </w:rPr>
              <w:t>а</w:t>
            </w:r>
            <w:r w:rsidRPr="00C250E2">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950 00 70280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32 050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color w:val="000000"/>
                <w:sz w:val="20"/>
                <w:szCs w:val="20"/>
              </w:rPr>
            </w:pPr>
            <w:r w:rsidRPr="00C250E2">
              <w:rPr>
                <w:rFonts w:ascii="Times New Roman" w:hAnsi="Times New Roman"/>
                <w:b/>
                <w:color w:val="000000"/>
                <w:sz w:val="20"/>
                <w:szCs w:val="20"/>
              </w:rPr>
              <w:t>Расходы на выплаты персоналу государственных (мун</w:t>
            </w:r>
            <w:r w:rsidRPr="00C250E2">
              <w:rPr>
                <w:rFonts w:ascii="Times New Roman" w:hAnsi="Times New Roman"/>
                <w:b/>
                <w:color w:val="000000"/>
                <w:sz w:val="20"/>
                <w:szCs w:val="20"/>
              </w:rPr>
              <w:t>и</w:t>
            </w:r>
            <w:r w:rsidRPr="00C250E2">
              <w:rPr>
                <w:rFonts w:ascii="Times New Roman" w:hAnsi="Times New Roman"/>
                <w:b/>
                <w:color w:val="000000"/>
                <w:sz w:val="20"/>
                <w:szCs w:val="20"/>
              </w:rPr>
              <w:t>ципальных)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950 00 70280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120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32 050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color w:val="000000"/>
                <w:sz w:val="20"/>
                <w:szCs w:val="20"/>
              </w:rPr>
            </w:pPr>
            <w:r w:rsidRPr="00C250E2">
              <w:rPr>
                <w:rFonts w:ascii="Times New Roman" w:hAnsi="Times New Roman"/>
                <w:sz w:val="20"/>
                <w:szCs w:val="20"/>
              </w:rPr>
              <w:t xml:space="preserve">Фонд оплаты труда </w:t>
            </w:r>
            <w:r w:rsidRPr="00C250E2">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950 00 70280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121</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24 650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950 00 70280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129</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7 400</w:t>
            </w:r>
          </w:p>
        </w:tc>
      </w:tr>
      <w:tr w:rsidR="00C250E2" w:rsidRPr="00C250E2" w:rsidTr="005F21F1">
        <w:trPr>
          <w:trHeight w:val="522"/>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950 00 71420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1 700</w:t>
            </w:r>
          </w:p>
        </w:tc>
      </w:tr>
      <w:tr w:rsidR="00C250E2" w:rsidRPr="00C250E2" w:rsidTr="005F21F1">
        <w:trPr>
          <w:trHeight w:val="522"/>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C250E2">
              <w:rPr>
                <w:rFonts w:ascii="Times New Roman" w:hAnsi="Times New Roman"/>
                <w:b/>
                <w:color w:val="000000"/>
                <w:sz w:val="20"/>
                <w:szCs w:val="20"/>
              </w:rPr>
              <w:t>и</w:t>
            </w:r>
            <w:r w:rsidRPr="00C250E2">
              <w:rPr>
                <w:rFonts w:ascii="Times New Roman" w:hAnsi="Times New Roman"/>
                <w:b/>
                <w:color w:val="000000"/>
                <w:sz w:val="20"/>
                <w:szCs w:val="20"/>
              </w:rPr>
              <w:t>пальными) органами, казенными учреждениями, орг</w:t>
            </w:r>
            <w:r w:rsidRPr="00C250E2">
              <w:rPr>
                <w:rFonts w:ascii="Times New Roman" w:hAnsi="Times New Roman"/>
                <w:b/>
                <w:color w:val="000000"/>
                <w:sz w:val="20"/>
                <w:szCs w:val="20"/>
              </w:rPr>
              <w:t>а</w:t>
            </w:r>
            <w:r w:rsidRPr="00C250E2">
              <w:rPr>
                <w:rFonts w:ascii="Times New Roman" w:hAnsi="Times New Roman"/>
                <w:b/>
                <w:color w:val="000000"/>
                <w:sz w:val="20"/>
                <w:szCs w:val="20"/>
              </w:rPr>
              <w:t>нами управления государственными внебюджетными фондами</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950 00 71420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1 700</w:t>
            </w:r>
          </w:p>
        </w:tc>
      </w:tr>
      <w:tr w:rsidR="00C250E2" w:rsidRPr="00C250E2" w:rsidTr="005F21F1">
        <w:trPr>
          <w:trHeight w:val="522"/>
        </w:trPr>
        <w:tc>
          <w:tcPr>
            <w:tcW w:w="4788" w:type="dxa"/>
            <w:shd w:val="clear" w:color="auto" w:fill="auto"/>
          </w:tcPr>
          <w:p w:rsidR="00C250E2" w:rsidRPr="00C250E2" w:rsidRDefault="00C250E2" w:rsidP="005F21F1">
            <w:pPr>
              <w:rPr>
                <w:rFonts w:ascii="Times New Roman" w:hAnsi="Times New Roman"/>
                <w:b/>
                <w:color w:val="000000"/>
                <w:sz w:val="20"/>
                <w:szCs w:val="20"/>
              </w:rPr>
            </w:pPr>
            <w:r w:rsidRPr="00C250E2">
              <w:rPr>
                <w:rFonts w:ascii="Times New Roman" w:hAnsi="Times New Roman"/>
                <w:b/>
                <w:color w:val="000000"/>
                <w:sz w:val="20"/>
                <w:szCs w:val="20"/>
              </w:rPr>
              <w:t>Расходы на выплаты персоналу государственных (мун</w:t>
            </w:r>
            <w:r w:rsidRPr="00C250E2">
              <w:rPr>
                <w:rFonts w:ascii="Times New Roman" w:hAnsi="Times New Roman"/>
                <w:b/>
                <w:color w:val="000000"/>
                <w:sz w:val="20"/>
                <w:szCs w:val="20"/>
              </w:rPr>
              <w:t>и</w:t>
            </w:r>
            <w:r w:rsidRPr="00C250E2">
              <w:rPr>
                <w:rFonts w:ascii="Times New Roman" w:hAnsi="Times New Roman"/>
                <w:b/>
                <w:color w:val="000000"/>
                <w:sz w:val="20"/>
                <w:szCs w:val="20"/>
              </w:rPr>
              <w:t>ципальных)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950 00 71420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120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1 700</w:t>
            </w:r>
          </w:p>
        </w:tc>
      </w:tr>
      <w:tr w:rsidR="00C250E2" w:rsidRPr="00C250E2" w:rsidTr="005F21F1">
        <w:trPr>
          <w:trHeight w:val="522"/>
        </w:trPr>
        <w:tc>
          <w:tcPr>
            <w:tcW w:w="4788" w:type="dxa"/>
            <w:shd w:val="clear" w:color="auto" w:fill="auto"/>
            <w:vAlign w:val="bottom"/>
          </w:tcPr>
          <w:p w:rsidR="00C250E2" w:rsidRPr="00C250E2" w:rsidRDefault="00C250E2" w:rsidP="005F21F1">
            <w:pPr>
              <w:rPr>
                <w:rFonts w:ascii="Times New Roman" w:hAnsi="Times New Roman"/>
                <w:color w:val="000000"/>
                <w:sz w:val="20"/>
                <w:szCs w:val="20"/>
              </w:rPr>
            </w:pPr>
            <w:r w:rsidRPr="00C250E2">
              <w:rPr>
                <w:rFonts w:ascii="Times New Roman" w:hAnsi="Times New Roman"/>
                <w:sz w:val="20"/>
                <w:szCs w:val="20"/>
              </w:rPr>
              <w:t xml:space="preserve">Фонд оплаты труда </w:t>
            </w:r>
            <w:r w:rsidRPr="00C250E2">
              <w:rPr>
                <w:rFonts w:ascii="Times New Roman" w:hAnsi="Times New Roman"/>
                <w:color w:val="000000"/>
                <w:sz w:val="20"/>
                <w:szCs w:val="20"/>
              </w:rPr>
              <w:t>государственных (муниципальных)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950 00 71420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121</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1 300</w:t>
            </w:r>
          </w:p>
        </w:tc>
      </w:tr>
      <w:tr w:rsidR="00C250E2" w:rsidRPr="00C250E2" w:rsidTr="005F21F1">
        <w:trPr>
          <w:trHeight w:val="522"/>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1800" w:type="dxa"/>
            <w:shd w:val="clear" w:color="auto" w:fill="auto"/>
            <w:vAlign w:val="bottom"/>
          </w:tcPr>
          <w:p w:rsidR="00C250E2" w:rsidRPr="00C250E2" w:rsidRDefault="00C250E2" w:rsidP="005F21F1">
            <w:pPr>
              <w:jc w:val="center"/>
              <w:rPr>
                <w:rFonts w:ascii="Times New Roman" w:hAnsi="Times New Roman"/>
                <w:color w:val="000000"/>
                <w:sz w:val="20"/>
                <w:szCs w:val="20"/>
              </w:rPr>
            </w:pPr>
            <w:r w:rsidRPr="00C250E2">
              <w:rPr>
                <w:rFonts w:ascii="Times New Roman" w:hAnsi="Times New Roman"/>
                <w:color w:val="000000"/>
                <w:sz w:val="20"/>
                <w:szCs w:val="20"/>
              </w:rPr>
              <w:t xml:space="preserve">950 00 71420 </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129</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400</w:t>
            </w:r>
          </w:p>
        </w:tc>
      </w:tr>
      <w:tr w:rsidR="00C250E2" w:rsidRPr="00C250E2" w:rsidTr="005F21F1">
        <w:trPr>
          <w:trHeight w:val="522"/>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p>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06</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00 000 0 0000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34 300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06</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000 00 00000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34 300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Межбюджетные трансферты</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06</w:t>
            </w:r>
          </w:p>
        </w:tc>
        <w:tc>
          <w:tcPr>
            <w:tcW w:w="18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970 00 81020</w:t>
            </w:r>
          </w:p>
        </w:tc>
        <w:tc>
          <w:tcPr>
            <w:tcW w:w="12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500</w:t>
            </w:r>
          </w:p>
        </w:tc>
        <w:tc>
          <w:tcPr>
            <w:tcW w:w="132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34 300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Иные межбюджетные трансферты</w:t>
            </w:r>
          </w:p>
        </w:tc>
        <w:tc>
          <w:tcPr>
            <w:tcW w:w="600" w:type="dxa"/>
            <w:shd w:val="clear" w:color="auto" w:fill="auto"/>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06</w:t>
            </w:r>
          </w:p>
        </w:tc>
        <w:tc>
          <w:tcPr>
            <w:tcW w:w="1800" w:type="dxa"/>
            <w:shd w:val="clear" w:color="auto" w:fill="auto"/>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970 00 81020</w:t>
            </w:r>
          </w:p>
        </w:tc>
        <w:tc>
          <w:tcPr>
            <w:tcW w:w="1200" w:type="dxa"/>
            <w:shd w:val="clear" w:color="auto" w:fill="auto"/>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540</w:t>
            </w:r>
          </w:p>
        </w:tc>
        <w:tc>
          <w:tcPr>
            <w:tcW w:w="1320" w:type="dxa"/>
            <w:shd w:val="clear" w:color="auto" w:fill="auto"/>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34 300</w:t>
            </w:r>
          </w:p>
        </w:tc>
      </w:tr>
      <w:tr w:rsidR="00C250E2" w:rsidRPr="00C250E2" w:rsidTr="005F21F1">
        <w:trPr>
          <w:trHeight w:val="144"/>
        </w:trPr>
        <w:tc>
          <w:tcPr>
            <w:tcW w:w="4788" w:type="dxa"/>
            <w:shd w:val="clear" w:color="auto" w:fill="auto"/>
          </w:tcPr>
          <w:p w:rsidR="00C250E2" w:rsidRPr="00C250E2" w:rsidRDefault="00C250E2" w:rsidP="005F21F1">
            <w:pPr>
              <w:tabs>
                <w:tab w:val="center" w:pos="2286"/>
              </w:tabs>
              <w:rPr>
                <w:rFonts w:ascii="Times New Roman" w:hAnsi="Times New Roman"/>
                <w:b/>
                <w:color w:val="000000"/>
                <w:sz w:val="20"/>
                <w:szCs w:val="20"/>
              </w:rPr>
            </w:pPr>
            <w:r w:rsidRPr="00C250E2">
              <w:rPr>
                <w:rFonts w:ascii="Times New Roman" w:hAnsi="Times New Roman"/>
                <w:b/>
                <w:color w:val="000000"/>
                <w:sz w:val="20"/>
                <w:szCs w:val="20"/>
              </w:rPr>
              <w:t>Резервные фонды</w:t>
            </w:r>
          </w:p>
        </w:tc>
        <w:tc>
          <w:tcPr>
            <w:tcW w:w="600" w:type="dxa"/>
            <w:shd w:val="clear" w:color="auto" w:fill="auto"/>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01</w:t>
            </w:r>
          </w:p>
        </w:tc>
        <w:tc>
          <w:tcPr>
            <w:tcW w:w="600" w:type="dxa"/>
            <w:shd w:val="clear" w:color="auto" w:fill="auto"/>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11</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10 000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Резервные фонды местной администрации</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98 000 29990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бюджетные ассигнования</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98 000 29990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800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lastRenderedPageBreak/>
              <w:t>Резервные средства</w:t>
            </w:r>
          </w:p>
        </w:tc>
        <w:tc>
          <w:tcPr>
            <w:tcW w:w="600" w:type="dxa"/>
            <w:shd w:val="clear" w:color="auto" w:fill="auto"/>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11</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98 000 29990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870</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Другие общегосударственные вопросы</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145 500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 xml:space="preserve">  01</w:t>
            </w:r>
          </w:p>
        </w:tc>
        <w:tc>
          <w:tcPr>
            <w:tcW w:w="600"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 xml:space="preserve"> 13</w:t>
            </w:r>
          </w:p>
        </w:tc>
        <w:tc>
          <w:tcPr>
            <w:tcW w:w="1800"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 xml:space="preserve">       25 000 00000</w:t>
            </w:r>
          </w:p>
        </w:tc>
        <w:tc>
          <w:tcPr>
            <w:tcW w:w="1200"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 xml:space="preserve">        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85 000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25 000 22510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85 000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25 000 22510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85 000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25 000 22510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85 000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C250E2">
              <w:rPr>
                <w:rFonts w:ascii="Times New Roman" w:hAnsi="Times New Roman"/>
                <w:b/>
                <w:sz w:val="20"/>
                <w:szCs w:val="20"/>
              </w:rPr>
              <w:t>у</w:t>
            </w:r>
            <w:r w:rsidRPr="00C250E2">
              <w:rPr>
                <w:rFonts w:ascii="Times New Roman" w:hAnsi="Times New Roman"/>
                <w:b/>
                <w:sz w:val="20"/>
                <w:szCs w:val="20"/>
              </w:rPr>
              <w:t>шениях граждан</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w:t>
            </w:r>
          </w:p>
        </w:tc>
        <w:tc>
          <w:tcPr>
            <w:tcW w:w="18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93 000 70650</w:t>
            </w:r>
          </w:p>
        </w:tc>
        <w:tc>
          <w:tcPr>
            <w:tcW w:w="12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93 000 70650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93 000 70650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93 000 70650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500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93 900 99990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Расходы на выплаты персоналу в целях обеспечения</w:t>
            </w:r>
          </w:p>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93 900 99990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color w:val="000000"/>
                <w:sz w:val="20"/>
                <w:szCs w:val="20"/>
              </w:rPr>
              <w:t>Расходы на выплаты персоналу государственных (мун</w:t>
            </w:r>
            <w:r w:rsidRPr="00C250E2">
              <w:rPr>
                <w:rFonts w:ascii="Times New Roman" w:hAnsi="Times New Roman"/>
                <w:b/>
                <w:color w:val="000000"/>
                <w:sz w:val="20"/>
                <w:szCs w:val="20"/>
              </w:rPr>
              <w:t>и</w:t>
            </w:r>
            <w:r w:rsidRPr="00C250E2">
              <w:rPr>
                <w:rFonts w:ascii="Times New Roman" w:hAnsi="Times New Roman"/>
                <w:b/>
                <w:color w:val="000000"/>
                <w:sz w:val="20"/>
                <w:szCs w:val="20"/>
              </w:rPr>
              <w:t>ципальных)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 xml:space="preserve">01 </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93 900 99990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120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Иные выплаты, за исключением фонда оплаты</w:t>
            </w:r>
          </w:p>
          <w:p w:rsidR="00C250E2" w:rsidRPr="00C250E2" w:rsidRDefault="00C250E2" w:rsidP="005F21F1">
            <w:pPr>
              <w:rPr>
                <w:rFonts w:ascii="Times New Roman" w:hAnsi="Times New Roman"/>
                <w:sz w:val="20"/>
                <w:szCs w:val="20"/>
              </w:rPr>
            </w:pPr>
            <w:r w:rsidRPr="00C250E2">
              <w:rPr>
                <w:rFonts w:ascii="Times New Roman" w:hAnsi="Times New Roman"/>
                <w:sz w:val="20"/>
                <w:szCs w:val="20"/>
              </w:rPr>
              <w:t>труда государственных (муниципальных) органов, лицам,</w:t>
            </w:r>
          </w:p>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привлекаемым согласно законодательству для выполнения</w:t>
            </w:r>
          </w:p>
          <w:p w:rsidR="00C250E2" w:rsidRPr="00C250E2" w:rsidRDefault="00C250E2" w:rsidP="005F21F1">
            <w:pPr>
              <w:rPr>
                <w:rFonts w:ascii="Times New Roman" w:hAnsi="Times New Roman"/>
                <w:sz w:val="20"/>
                <w:szCs w:val="20"/>
              </w:rPr>
            </w:pPr>
            <w:r w:rsidRPr="00C250E2">
              <w:rPr>
                <w:rFonts w:ascii="Times New Roman" w:hAnsi="Times New Roman"/>
                <w:sz w:val="20"/>
                <w:szCs w:val="20"/>
              </w:rPr>
              <w:t>отдельных полномочий</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 xml:space="preserve">01 </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 xml:space="preserve">13  </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93 900 99990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123</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60 000</w:t>
            </w:r>
          </w:p>
        </w:tc>
      </w:tr>
      <w:tr w:rsidR="00C250E2" w:rsidRPr="00C250E2" w:rsidTr="005F21F1">
        <w:trPr>
          <w:trHeight w:val="144"/>
        </w:trPr>
        <w:tc>
          <w:tcPr>
            <w:tcW w:w="4788"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lastRenderedPageBreak/>
              <w:t>Национальная оборона</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02</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95 130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Мобилизационная и вневойсковая подготовка</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02</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95 130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Осуществление первичного воинского учета на террит</w:t>
            </w:r>
            <w:r w:rsidRPr="00C250E2">
              <w:rPr>
                <w:rFonts w:ascii="Times New Roman" w:hAnsi="Times New Roman"/>
                <w:b/>
                <w:sz w:val="20"/>
                <w:szCs w:val="20"/>
              </w:rPr>
              <w:t>о</w:t>
            </w:r>
            <w:r w:rsidRPr="00C250E2">
              <w:rPr>
                <w:rFonts w:ascii="Times New Roman" w:hAnsi="Times New Roman"/>
                <w:b/>
                <w:sz w:val="20"/>
                <w:szCs w:val="20"/>
              </w:rPr>
              <w:t>риях, где отсутствуют военные комиссариаты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02</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930 00 51180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95 130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Расходы на выплаты персоналу в целях обеспечения в</w:t>
            </w:r>
            <w:r w:rsidRPr="00C250E2">
              <w:rPr>
                <w:rFonts w:ascii="Times New Roman" w:hAnsi="Times New Roman"/>
                <w:b/>
                <w:sz w:val="20"/>
                <w:szCs w:val="20"/>
              </w:rPr>
              <w:t>ы</w:t>
            </w:r>
            <w:r w:rsidRPr="00C250E2">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02</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930 00 51180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95 130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Расходы на выплаты персоналу государственных (мун</w:t>
            </w:r>
            <w:r w:rsidRPr="00C250E2">
              <w:rPr>
                <w:rFonts w:ascii="Times New Roman" w:hAnsi="Times New Roman"/>
                <w:b/>
                <w:sz w:val="20"/>
                <w:szCs w:val="20"/>
              </w:rPr>
              <w:t>и</w:t>
            </w:r>
            <w:r w:rsidRPr="00C250E2">
              <w:rPr>
                <w:rFonts w:ascii="Times New Roman" w:hAnsi="Times New Roman"/>
                <w:b/>
                <w:sz w:val="20"/>
                <w:szCs w:val="20"/>
              </w:rPr>
              <w:t>ципальных)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02</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930 00 51180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120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95 130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 xml:space="preserve">Фонд оплаты труда </w:t>
            </w:r>
            <w:r w:rsidRPr="00C250E2">
              <w:rPr>
                <w:rFonts w:ascii="Times New Roman" w:hAnsi="Times New Roman"/>
                <w:color w:val="000000"/>
                <w:sz w:val="20"/>
                <w:szCs w:val="20"/>
              </w:rPr>
              <w:t>государственных                   (муниц</w:t>
            </w:r>
            <w:r w:rsidRPr="00C250E2">
              <w:rPr>
                <w:rFonts w:ascii="Times New Roman" w:hAnsi="Times New Roman"/>
                <w:color w:val="000000"/>
                <w:sz w:val="20"/>
                <w:szCs w:val="20"/>
              </w:rPr>
              <w:t>и</w:t>
            </w:r>
            <w:r w:rsidRPr="00C250E2">
              <w:rPr>
                <w:rFonts w:ascii="Times New Roman" w:hAnsi="Times New Roman"/>
                <w:color w:val="000000"/>
                <w:sz w:val="20"/>
                <w:szCs w:val="20"/>
              </w:rPr>
              <w:t>пальных) органов</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02</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930 00 51180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121</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73 000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02</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930 00 51180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129</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22 130</w:t>
            </w:r>
          </w:p>
        </w:tc>
      </w:tr>
      <w:tr w:rsidR="00C250E2" w:rsidRPr="00C250E2" w:rsidTr="005F21F1">
        <w:trPr>
          <w:trHeight w:val="144"/>
        </w:trPr>
        <w:tc>
          <w:tcPr>
            <w:tcW w:w="4788"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Национальная безопасность и правоохранительная деятельность</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Муниципальная целевая программа Сушиловского сел</w:t>
            </w:r>
            <w:r w:rsidRPr="00C250E2">
              <w:rPr>
                <w:rFonts w:ascii="Times New Roman" w:hAnsi="Times New Roman"/>
                <w:b/>
                <w:sz w:val="20"/>
                <w:szCs w:val="20"/>
              </w:rPr>
              <w:t>ь</w:t>
            </w:r>
            <w:r w:rsidRPr="00C250E2">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2020-2022 годы»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24 000 2</w:t>
            </w:r>
            <w:r w:rsidRPr="00C250E2">
              <w:rPr>
                <w:rFonts w:ascii="Times New Roman" w:hAnsi="Times New Roman"/>
                <w:b/>
                <w:sz w:val="20"/>
                <w:szCs w:val="20"/>
                <w:lang w:val="en-US"/>
              </w:rPr>
              <w:t>8</w:t>
            </w:r>
            <w:r w:rsidRPr="00C250E2">
              <w:rPr>
                <w:rFonts w:ascii="Times New Roman" w:hAnsi="Times New Roman"/>
                <w:b/>
                <w:sz w:val="20"/>
                <w:szCs w:val="20"/>
              </w:rPr>
              <w:t>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24 000 2</w:t>
            </w:r>
            <w:r w:rsidRPr="00C250E2">
              <w:rPr>
                <w:rFonts w:ascii="Times New Roman" w:hAnsi="Times New Roman"/>
                <w:b/>
                <w:sz w:val="20"/>
                <w:szCs w:val="20"/>
                <w:lang w:val="en-US"/>
              </w:rPr>
              <w:t>8</w:t>
            </w:r>
            <w:r w:rsidRPr="00C250E2">
              <w:rPr>
                <w:rFonts w:ascii="Times New Roman" w:hAnsi="Times New Roman"/>
                <w:b/>
                <w:sz w:val="20"/>
                <w:szCs w:val="20"/>
              </w:rPr>
              <w:t>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144"/>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(муниципальных)нужд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03</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10</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24 000 2</w:t>
            </w:r>
            <w:r w:rsidRPr="00C250E2">
              <w:rPr>
                <w:rFonts w:ascii="Times New Roman" w:hAnsi="Times New Roman"/>
                <w:sz w:val="20"/>
                <w:szCs w:val="20"/>
                <w:lang w:val="en-US"/>
              </w:rPr>
              <w:t>8</w:t>
            </w:r>
            <w:r w:rsidRPr="00C250E2">
              <w:rPr>
                <w:rFonts w:ascii="Times New Roman" w:hAnsi="Times New Roman"/>
                <w:sz w:val="20"/>
                <w:szCs w:val="20"/>
              </w:rPr>
              <w:t>010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10 000</w:t>
            </w:r>
          </w:p>
        </w:tc>
      </w:tr>
      <w:tr w:rsidR="00C250E2" w:rsidRPr="00C250E2" w:rsidTr="005F21F1">
        <w:trPr>
          <w:trHeight w:val="144"/>
        </w:trPr>
        <w:tc>
          <w:tcPr>
            <w:tcW w:w="4788"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Национальная экономика</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18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 xml:space="preserve">000 </w:t>
            </w:r>
          </w:p>
        </w:tc>
        <w:tc>
          <w:tcPr>
            <w:tcW w:w="132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1 999 300</w:t>
            </w:r>
          </w:p>
        </w:tc>
      </w:tr>
      <w:tr w:rsidR="00C250E2" w:rsidRPr="00C250E2" w:rsidTr="005F21F1">
        <w:trPr>
          <w:trHeight w:val="144"/>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Дорожное хозяйство (дорожные фонды)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1 999 300</w:t>
            </w:r>
          </w:p>
        </w:tc>
      </w:tr>
      <w:tr w:rsidR="00C250E2" w:rsidRPr="00C250E2" w:rsidTr="005F21F1">
        <w:trPr>
          <w:trHeight w:val="83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Муниципальная целевая программа Сушиловского сел</w:t>
            </w:r>
            <w:r w:rsidRPr="00C250E2">
              <w:rPr>
                <w:rFonts w:ascii="Times New Roman" w:hAnsi="Times New Roman"/>
                <w:b/>
                <w:sz w:val="20"/>
                <w:szCs w:val="20"/>
              </w:rPr>
              <w:t>ь</w:t>
            </w:r>
            <w:r w:rsidRPr="00C250E2">
              <w:rPr>
                <w:rFonts w:ascii="Times New Roman" w:hAnsi="Times New Roman"/>
                <w:b/>
                <w:sz w:val="20"/>
                <w:szCs w:val="20"/>
              </w:rPr>
              <w:t>ского поселения «Повышение безопасности дорожного движения в Сушиловском сельском поселении на 2020-2022 годы»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1 999 300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11 000 29010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466 120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11 000 29010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466 120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11 000 29010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466 120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Капитальный ремонт и ремонт автомобильных дорог м</w:t>
            </w:r>
            <w:r w:rsidRPr="00C250E2">
              <w:rPr>
                <w:rFonts w:ascii="Times New Roman" w:hAnsi="Times New Roman"/>
                <w:b/>
                <w:sz w:val="20"/>
                <w:szCs w:val="20"/>
              </w:rPr>
              <w:t>е</w:t>
            </w:r>
            <w:r w:rsidRPr="00C250E2">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C250E2">
              <w:rPr>
                <w:rFonts w:ascii="Times New Roman" w:hAnsi="Times New Roman"/>
                <w:b/>
                <w:sz w:val="20"/>
                <w:szCs w:val="20"/>
              </w:rPr>
              <w:t>а</w:t>
            </w:r>
            <w:r w:rsidRPr="00C250E2">
              <w:rPr>
                <w:rFonts w:ascii="Times New Roman" w:hAnsi="Times New Roman"/>
                <w:b/>
                <w:sz w:val="20"/>
                <w:szCs w:val="20"/>
              </w:rPr>
              <w:t>ние дорожного хозяйства Новгородской области (за исключ</w:t>
            </w:r>
            <w:r w:rsidRPr="00C250E2">
              <w:rPr>
                <w:rFonts w:ascii="Times New Roman" w:hAnsi="Times New Roman"/>
                <w:b/>
                <w:sz w:val="20"/>
                <w:szCs w:val="20"/>
              </w:rPr>
              <w:t>е</w:t>
            </w:r>
            <w:r w:rsidRPr="00C250E2">
              <w:rPr>
                <w:rFonts w:ascii="Times New Roman" w:hAnsi="Times New Roman"/>
                <w:b/>
                <w:sz w:val="20"/>
                <w:szCs w:val="20"/>
              </w:rPr>
              <w:t>нием автомобильных дорог федерального значения) на 2020-2024  годы»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11 000 71520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1 395 000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11 000 71520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1 395 000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11 000 71520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1 395 000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11 000 71520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1 395 000</w:t>
            </w:r>
          </w:p>
        </w:tc>
      </w:tr>
      <w:tr w:rsidR="00C250E2" w:rsidRPr="00C250E2" w:rsidTr="005F21F1">
        <w:trPr>
          <w:trHeight w:val="285"/>
        </w:trPr>
        <w:tc>
          <w:tcPr>
            <w:tcW w:w="4788" w:type="dxa"/>
            <w:shd w:val="clear" w:color="auto" w:fill="auto"/>
          </w:tcPr>
          <w:p w:rsidR="00C250E2" w:rsidRPr="00C250E2" w:rsidRDefault="00C250E2" w:rsidP="005F21F1">
            <w:pPr>
              <w:rPr>
                <w:rFonts w:ascii="Times New Roman" w:hAnsi="Times New Roman"/>
                <w:b/>
                <w:color w:val="000000"/>
                <w:sz w:val="20"/>
                <w:szCs w:val="20"/>
              </w:rPr>
            </w:pPr>
            <w:r w:rsidRPr="00C250E2">
              <w:rPr>
                <w:rFonts w:ascii="Times New Roman" w:hAnsi="Times New Roman"/>
                <w:b/>
                <w:color w:val="000000"/>
                <w:sz w:val="20"/>
                <w:szCs w:val="20"/>
              </w:rPr>
              <w:t>Капитальный ремонт и ремонт автомобильных дорог м</w:t>
            </w:r>
            <w:r w:rsidRPr="00C250E2">
              <w:rPr>
                <w:rFonts w:ascii="Times New Roman" w:hAnsi="Times New Roman"/>
                <w:b/>
                <w:color w:val="000000"/>
                <w:sz w:val="20"/>
                <w:szCs w:val="20"/>
              </w:rPr>
              <w:t>е</w:t>
            </w:r>
            <w:r w:rsidRPr="00C250E2">
              <w:rPr>
                <w:rFonts w:ascii="Times New Roman" w:hAnsi="Times New Roman"/>
                <w:b/>
                <w:color w:val="000000"/>
                <w:sz w:val="20"/>
                <w:szCs w:val="20"/>
              </w:rPr>
              <w:t>стного значения за счет средств местного бюджета к гос</w:t>
            </w:r>
            <w:r w:rsidRPr="00C250E2">
              <w:rPr>
                <w:rFonts w:ascii="Times New Roman" w:hAnsi="Times New Roman"/>
                <w:b/>
                <w:color w:val="000000"/>
                <w:sz w:val="20"/>
                <w:szCs w:val="20"/>
              </w:rPr>
              <w:t>у</w:t>
            </w:r>
            <w:r w:rsidRPr="00C250E2">
              <w:rPr>
                <w:rFonts w:ascii="Times New Roman" w:hAnsi="Times New Roman"/>
                <w:b/>
                <w:color w:val="000000"/>
                <w:sz w:val="20"/>
                <w:szCs w:val="20"/>
              </w:rPr>
              <w:t>дарственной программе Новгородской области «Сове</w:t>
            </w:r>
            <w:r w:rsidRPr="00C250E2">
              <w:rPr>
                <w:rFonts w:ascii="Times New Roman" w:hAnsi="Times New Roman"/>
                <w:b/>
                <w:color w:val="000000"/>
                <w:sz w:val="20"/>
                <w:szCs w:val="20"/>
              </w:rPr>
              <w:t>р</w:t>
            </w:r>
            <w:r w:rsidRPr="00C250E2">
              <w:rPr>
                <w:rFonts w:ascii="Times New Roman" w:hAnsi="Times New Roman"/>
                <w:b/>
                <w:color w:val="000000"/>
                <w:sz w:val="20"/>
                <w:szCs w:val="20"/>
              </w:rPr>
              <w:t>шенствование  и содержание дорожного хозяйства Новгоро</w:t>
            </w:r>
            <w:r w:rsidRPr="00C250E2">
              <w:rPr>
                <w:rFonts w:ascii="Times New Roman" w:hAnsi="Times New Roman"/>
                <w:b/>
                <w:color w:val="000000"/>
                <w:sz w:val="20"/>
                <w:szCs w:val="20"/>
              </w:rPr>
              <w:t>д</w:t>
            </w:r>
            <w:r w:rsidRPr="00C250E2">
              <w:rPr>
                <w:rFonts w:ascii="Times New Roman" w:hAnsi="Times New Roman"/>
                <w:b/>
                <w:color w:val="000000"/>
                <w:sz w:val="20"/>
                <w:szCs w:val="20"/>
              </w:rPr>
              <w:t>ской области (за исключением автомобильных дорог федерального знач</w:t>
            </w:r>
            <w:r w:rsidRPr="00C250E2">
              <w:rPr>
                <w:rFonts w:ascii="Times New Roman" w:hAnsi="Times New Roman"/>
                <w:b/>
                <w:color w:val="000000"/>
                <w:sz w:val="20"/>
                <w:szCs w:val="20"/>
              </w:rPr>
              <w:t>е</w:t>
            </w:r>
            <w:r w:rsidRPr="00C250E2">
              <w:rPr>
                <w:rFonts w:ascii="Times New Roman" w:hAnsi="Times New Roman"/>
                <w:b/>
                <w:color w:val="000000"/>
                <w:sz w:val="20"/>
                <w:szCs w:val="20"/>
              </w:rPr>
              <w:t>ния) на 2020-2024 годы»</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 xml:space="preserve">11 000 </w:t>
            </w:r>
            <w:r w:rsidRPr="00C250E2">
              <w:rPr>
                <w:rFonts w:ascii="Times New Roman" w:hAnsi="Times New Roman"/>
                <w:b/>
                <w:color w:val="000000"/>
                <w:sz w:val="20"/>
                <w:szCs w:val="20"/>
                <w:lang w:val="en-US"/>
              </w:rPr>
              <w:t>S</w:t>
            </w:r>
            <w:r w:rsidRPr="00C250E2">
              <w:rPr>
                <w:rFonts w:ascii="Times New Roman" w:hAnsi="Times New Roman"/>
                <w:b/>
                <w:color w:val="000000"/>
                <w:sz w:val="20"/>
                <w:szCs w:val="20"/>
              </w:rPr>
              <w:t>1520</w:t>
            </w:r>
          </w:p>
        </w:tc>
        <w:tc>
          <w:tcPr>
            <w:tcW w:w="120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color w:val="000000"/>
                <w:sz w:val="20"/>
                <w:szCs w:val="20"/>
              </w:rPr>
            </w:pPr>
            <w:r w:rsidRPr="00C250E2">
              <w:rPr>
                <w:rFonts w:ascii="Times New Roman" w:hAnsi="Times New Roman"/>
                <w:b/>
                <w:color w:val="000000"/>
                <w:sz w:val="20"/>
                <w:szCs w:val="20"/>
              </w:rPr>
              <w:t>138 180</w:t>
            </w:r>
          </w:p>
        </w:tc>
      </w:tr>
      <w:tr w:rsidR="00C250E2" w:rsidRPr="00C250E2" w:rsidTr="005F21F1">
        <w:trPr>
          <w:trHeight w:val="285"/>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 xml:space="preserve">11 000 </w:t>
            </w:r>
            <w:r w:rsidRPr="00C250E2">
              <w:rPr>
                <w:rFonts w:ascii="Times New Roman" w:hAnsi="Times New Roman"/>
                <w:b/>
                <w:sz w:val="20"/>
                <w:szCs w:val="20"/>
                <w:lang w:val="en-US"/>
              </w:rPr>
              <w:t>S</w:t>
            </w:r>
            <w:r w:rsidRPr="00C250E2">
              <w:rPr>
                <w:rFonts w:ascii="Times New Roman" w:hAnsi="Times New Roman"/>
                <w:b/>
                <w:sz w:val="20"/>
                <w:szCs w:val="20"/>
              </w:rPr>
              <w:t>1520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138 180</w:t>
            </w:r>
          </w:p>
        </w:tc>
      </w:tr>
      <w:tr w:rsidR="00C250E2" w:rsidRPr="00C250E2" w:rsidTr="005F21F1">
        <w:trPr>
          <w:trHeight w:val="285"/>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 xml:space="preserve">11 000 </w:t>
            </w:r>
            <w:r w:rsidRPr="00C250E2">
              <w:rPr>
                <w:rFonts w:ascii="Times New Roman" w:hAnsi="Times New Roman"/>
                <w:b/>
                <w:sz w:val="20"/>
                <w:szCs w:val="20"/>
                <w:lang w:val="en-US"/>
              </w:rPr>
              <w:t>S</w:t>
            </w:r>
            <w:r w:rsidRPr="00C250E2">
              <w:rPr>
                <w:rFonts w:ascii="Times New Roman" w:hAnsi="Times New Roman"/>
                <w:b/>
                <w:sz w:val="20"/>
                <w:szCs w:val="20"/>
              </w:rPr>
              <w:t>1520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138 180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04</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09</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 xml:space="preserve">11 000 </w:t>
            </w:r>
            <w:r w:rsidRPr="00C250E2">
              <w:rPr>
                <w:rFonts w:ascii="Times New Roman" w:hAnsi="Times New Roman"/>
                <w:sz w:val="20"/>
                <w:szCs w:val="20"/>
                <w:lang w:val="en-US"/>
              </w:rPr>
              <w:t>S</w:t>
            </w:r>
            <w:r w:rsidRPr="00C250E2">
              <w:rPr>
                <w:rFonts w:ascii="Times New Roman" w:hAnsi="Times New Roman"/>
                <w:sz w:val="20"/>
                <w:szCs w:val="20"/>
              </w:rPr>
              <w:t>1520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138 180</w:t>
            </w:r>
          </w:p>
        </w:tc>
      </w:tr>
      <w:tr w:rsidR="00C250E2" w:rsidRPr="00C250E2" w:rsidTr="005F21F1">
        <w:trPr>
          <w:trHeight w:val="270"/>
        </w:trPr>
        <w:tc>
          <w:tcPr>
            <w:tcW w:w="4788"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Жилищно-коммунальное хозяйство</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665 000</w:t>
            </w:r>
          </w:p>
        </w:tc>
      </w:tr>
      <w:tr w:rsidR="00C250E2" w:rsidRPr="00C250E2" w:rsidTr="005F21F1">
        <w:trPr>
          <w:trHeight w:val="273"/>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Благоустройство</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665 000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Муниципальная целевая программа Сушиловского сел</w:t>
            </w:r>
            <w:r w:rsidRPr="00C250E2">
              <w:rPr>
                <w:rFonts w:ascii="Times New Roman" w:hAnsi="Times New Roman"/>
                <w:b/>
                <w:sz w:val="20"/>
                <w:szCs w:val="20"/>
              </w:rPr>
              <w:t>ь</w:t>
            </w:r>
            <w:r w:rsidRPr="00C250E2">
              <w:rPr>
                <w:rFonts w:ascii="Times New Roman" w:hAnsi="Times New Roman"/>
                <w:b/>
                <w:sz w:val="20"/>
                <w:szCs w:val="20"/>
              </w:rPr>
              <w:t>ского поселения  «Благоустройство Сушиловского сел</w:t>
            </w:r>
            <w:r w:rsidRPr="00C250E2">
              <w:rPr>
                <w:rFonts w:ascii="Times New Roman" w:hAnsi="Times New Roman"/>
                <w:b/>
                <w:sz w:val="20"/>
                <w:szCs w:val="20"/>
              </w:rPr>
              <w:t>ь</w:t>
            </w:r>
            <w:r w:rsidRPr="00C250E2">
              <w:rPr>
                <w:rFonts w:ascii="Times New Roman" w:hAnsi="Times New Roman"/>
                <w:b/>
                <w:sz w:val="20"/>
                <w:szCs w:val="20"/>
              </w:rPr>
              <w:t>ского поселения на 2020-2022 годы»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665 000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Уличное освещение</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270 000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270 000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270 000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Закупка энергетических ресурсов</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50 000 27010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247</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270 000</w:t>
            </w:r>
          </w:p>
        </w:tc>
      </w:tr>
      <w:tr w:rsidR="00C250E2" w:rsidRPr="00C250E2" w:rsidTr="005F21F1">
        <w:trPr>
          <w:trHeight w:val="285"/>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Озеленение</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5 000</w:t>
            </w:r>
          </w:p>
        </w:tc>
      </w:tr>
      <w:tr w:rsidR="00C250E2" w:rsidRPr="00C250E2" w:rsidTr="005F21F1">
        <w:trPr>
          <w:trHeight w:val="285"/>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5 000</w:t>
            </w:r>
          </w:p>
        </w:tc>
      </w:tr>
      <w:tr w:rsidR="00C250E2" w:rsidRPr="00C250E2" w:rsidTr="005F21F1">
        <w:trPr>
          <w:trHeight w:val="285"/>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50 000 27020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50 000 27020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5 000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Организация и содержание мест захоронения</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50 000 27030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50 000 27030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50 000 27030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50 000 27030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10 000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Прочие мероприятия по благоустройству городских округов и поселений</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50 000 27040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130 000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50 000 27040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130 000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50 000 27040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130 000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50 000 27040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130 000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Прочие мероприятия на реализацию приоритетных проектов местных инициатив (софинансирование)</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 xml:space="preserve">50 000 </w:t>
            </w:r>
            <w:r w:rsidRPr="00C250E2">
              <w:rPr>
                <w:rFonts w:ascii="Times New Roman" w:hAnsi="Times New Roman"/>
                <w:b/>
                <w:sz w:val="20"/>
                <w:szCs w:val="20"/>
                <w:lang w:val="en-US"/>
              </w:rPr>
              <w:t>S5260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250 000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 xml:space="preserve">50 000 </w:t>
            </w:r>
            <w:r w:rsidRPr="00C250E2">
              <w:rPr>
                <w:rFonts w:ascii="Times New Roman" w:hAnsi="Times New Roman"/>
                <w:b/>
                <w:sz w:val="20"/>
                <w:szCs w:val="20"/>
                <w:lang w:val="en-US"/>
              </w:rPr>
              <w:t>S5260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250 000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 xml:space="preserve">50 000 </w:t>
            </w:r>
            <w:r w:rsidRPr="00C250E2">
              <w:rPr>
                <w:rFonts w:ascii="Times New Roman" w:hAnsi="Times New Roman"/>
                <w:b/>
                <w:sz w:val="20"/>
                <w:szCs w:val="20"/>
                <w:lang w:val="en-US"/>
              </w:rPr>
              <w:t>S5260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250 000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05</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03</w:t>
            </w:r>
          </w:p>
        </w:tc>
        <w:tc>
          <w:tcPr>
            <w:tcW w:w="1800" w:type="dxa"/>
            <w:shd w:val="clear" w:color="auto" w:fill="auto"/>
            <w:vAlign w:val="bottom"/>
          </w:tcPr>
          <w:p w:rsidR="00C250E2" w:rsidRPr="00C250E2" w:rsidRDefault="00C250E2" w:rsidP="005F21F1">
            <w:pPr>
              <w:jc w:val="center"/>
              <w:rPr>
                <w:rFonts w:ascii="Times New Roman" w:hAnsi="Times New Roman"/>
                <w:sz w:val="20"/>
                <w:szCs w:val="20"/>
                <w:lang w:val="en-US"/>
              </w:rPr>
            </w:pPr>
            <w:r w:rsidRPr="00C250E2">
              <w:rPr>
                <w:rFonts w:ascii="Times New Roman" w:hAnsi="Times New Roman"/>
                <w:sz w:val="20"/>
                <w:szCs w:val="20"/>
              </w:rPr>
              <w:t>50 000 S5260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lang w:val="en-US"/>
              </w:rPr>
            </w:pPr>
            <w:r w:rsidRPr="00C250E2">
              <w:rPr>
                <w:rFonts w:ascii="Times New Roman" w:hAnsi="Times New Roman"/>
                <w:sz w:val="20"/>
                <w:szCs w:val="20"/>
                <w:lang w:val="en-US"/>
              </w:rPr>
              <w:t>250 000</w:t>
            </w:r>
          </w:p>
        </w:tc>
      </w:tr>
      <w:tr w:rsidR="00C250E2" w:rsidRPr="00C250E2" w:rsidTr="005F21F1">
        <w:trPr>
          <w:trHeight w:val="270"/>
        </w:trPr>
        <w:tc>
          <w:tcPr>
            <w:tcW w:w="4788"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Образование</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18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tcPr>
          <w:p w:rsidR="00C250E2" w:rsidRPr="00C250E2" w:rsidRDefault="00C250E2" w:rsidP="005F21F1">
            <w:pPr>
              <w:jc w:val="center"/>
              <w:rPr>
                <w:rFonts w:ascii="Times New Roman" w:hAnsi="Times New Roman"/>
                <w:b/>
                <w:sz w:val="20"/>
                <w:szCs w:val="20"/>
                <w:lang w:val="en-US"/>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Молодежная политика и оздоровление детей</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Муниципальная целевая программа Сушиловского сел</w:t>
            </w:r>
            <w:r w:rsidRPr="00C250E2">
              <w:rPr>
                <w:rFonts w:ascii="Times New Roman" w:hAnsi="Times New Roman"/>
                <w:b/>
                <w:sz w:val="20"/>
                <w:szCs w:val="20"/>
              </w:rPr>
              <w:t>ь</w:t>
            </w:r>
            <w:r w:rsidRPr="00C250E2">
              <w:rPr>
                <w:rFonts w:ascii="Times New Roman" w:hAnsi="Times New Roman"/>
                <w:b/>
                <w:sz w:val="20"/>
                <w:szCs w:val="20"/>
              </w:rPr>
              <w:t>ского поселения «Основные направления развития молодежной политики в Сушиловском сельском посел</w:t>
            </w:r>
            <w:r w:rsidRPr="00C250E2">
              <w:rPr>
                <w:rFonts w:ascii="Times New Roman" w:hAnsi="Times New Roman"/>
                <w:b/>
                <w:sz w:val="20"/>
                <w:szCs w:val="20"/>
              </w:rPr>
              <w:t>е</w:t>
            </w:r>
            <w:r w:rsidRPr="00C250E2">
              <w:rPr>
                <w:rFonts w:ascii="Times New Roman" w:hAnsi="Times New Roman"/>
                <w:b/>
                <w:sz w:val="20"/>
                <w:szCs w:val="20"/>
              </w:rPr>
              <w:t>нии на 2020-2022 годы»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02 000 00000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Проведение мероприятий на территории поселения для детей и молодежи</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02 000 25010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02 000 25010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07</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02 000 25010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07</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07</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02 000 25010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1 000</w:t>
            </w:r>
          </w:p>
        </w:tc>
      </w:tr>
      <w:tr w:rsidR="00C250E2" w:rsidRPr="00C250E2" w:rsidTr="005F21F1">
        <w:trPr>
          <w:trHeight w:val="270"/>
        </w:trPr>
        <w:tc>
          <w:tcPr>
            <w:tcW w:w="4788"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Культура. Кинематография</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08</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18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Культура</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08</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Муниципальная целевая программа Сушиловского сел</w:t>
            </w:r>
            <w:r w:rsidRPr="00C250E2">
              <w:rPr>
                <w:rFonts w:ascii="Times New Roman" w:hAnsi="Times New Roman"/>
                <w:b/>
                <w:sz w:val="20"/>
                <w:szCs w:val="20"/>
              </w:rPr>
              <w:t>ь</w:t>
            </w:r>
            <w:r w:rsidRPr="00C250E2">
              <w:rPr>
                <w:rFonts w:ascii="Times New Roman" w:hAnsi="Times New Roman"/>
                <w:b/>
                <w:sz w:val="20"/>
                <w:szCs w:val="20"/>
              </w:rPr>
              <w:t>ского поселения «Культура в Сушиловского сельского поселения на 2020-2022 годы»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08</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Проведение мероприятий в сельском поселении в области культуры</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08</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03 000 23010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08</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03 000 23010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08</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03 000 23010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08</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03 000 23010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Социальная политика</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135 000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Пенсионное обеспечение</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135 000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Доплаты к пенсиям государственным служащим РФ и муниципальным служащим РФ</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93 900 99980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135 000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Социальное обеспечение и иные выплаты населению</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93 900 99980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135 000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Публичные нормативные социальные выплаты гражданам</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10</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93 900 99980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310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135 000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Иные пенсии, социальные доплаты к пенсиям</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10</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93 900 99980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312</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135 000</w:t>
            </w:r>
          </w:p>
        </w:tc>
      </w:tr>
      <w:tr w:rsidR="00C250E2" w:rsidRPr="00C250E2" w:rsidTr="005F21F1">
        <w:trPr>
          <w:trHeight w:val="270"/>
        </w:trPr>
        <w:tc>
          <w:tcPr>
            <w:tcW w:w="4788"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Физическая культура</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w:t>
            </w:r>
          </w:p>
        </w:tc>
        <w:tc>
          <w:tcPr>
            <w:tcW w:w="6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00 000 00000</w:t>
            </w:r>
          </w:p>
        </w:tc>
        <w:tc>
          <w:tcPr>
            <w:tcW w:w="120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Муниципальная целевая программа Сушиловского сел</w:t>
            </w:r>
            <w:r w:rsidRPr="00C250E2">
              <w:rPr>
                <w:rFonts w:ascii="Times New Roman" w:hAnsi="Times New Roman"/>
                <w:b/>
                <w:sz w:val="20"/>
                <w:szCs w:val="20"/>
              </w:rPr>
              <w:t>ь</w:t>
            </w:r>
            <w:r w:rsidRPr="00C250E2">
              <w:rPr>
                <w:rFonts w:ascii="Times New Roman" w:hAnsi="Times New Roman"/>
                <w:b/>
                <w:sz w:val="20"/>
                <w:szCs w:val="20"/>
              </w:rPr>
              <w:t>ского поселения «Развитие физической культуры и спорта в Сушиловском сельском поселении на 2020-2022 годы»</w:t>
            </w:r>
          </w:p>
        </w:tc>
        <w:tc>
          <w:tcPr>
            <w:tcW w:w="60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w:t>
            </w:r>
          </w:p>
        </w:tc>
        <w:tc>
          <w:tcPr>
            <w:tcW w:w="60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05 000 00000</w:t>
            </w:r>
          </w:p>
        </w:tc>
        <w:tc>
          <w:tcPr>
            <w:tcW w:w="120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center"/>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Проведение спортивных мероприятий на территории сел</w:t>
            </w:r>
            <w:r w:rsidRPr="00C250E2">
              <w:rPr>
                <w:rFonts w:ascii="Times New Roman" w:hAnsi="Times New Roman"/>
                <w:b/>
                <w:sz w:val="20"/>
                <w:szCs w:val="20"/>
              </w:rPr>
              <w:t>ь</w:t>
            </w:r>
            <w:r w:rsidRPr="00C250E2">
              <w:rPr>
                <w:rFonts w:ascii="Times New Roman" w:hAnsi="Times New Roman"/>
                <w:b/>
                <w:sz w:val="20"/>
                <w:szCs w:val="20"/>
              </w:rPr>
              <w:t>ского поселения</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05 000 24010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Закупка товаров, работ и услуг для обеспечения госуда</w:t>
            </w:r>
            <w:r w:rsidRPr="00C250E2">
              <w:rPr>
                <w:rFonts w:ascii="Times New Roman" w:hAnsi="Times New Roman"/>
                <w:b/>
                <w:sz w:val="20"/>
                <w:szCs w:val="20"/>
              </w:rPr>
              <w:t>р</w:t>
            </w:r>
            <w:r w:rsidRPr="00C250E2">
              <w:rPr>
                <w:rFonts w:ascii="Times New Roman" w:hAnsi="Times New Roman"/>
                <w:b/>
                <w:sz w:val="20"/>
                <w:szCs w:val="20"/>
              </w:rPr>
              <w:t>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05 000 24010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200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b/>
                <w:sz w:val="20"/>
                <w:szCs w:val="20"/>
              </w:rPr>
            </w:pPr>
            <w:r w:rsidRPr="00C250E2">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11</w:t>
            </w:r>
          </w:p>
        </w:tc>
        <w:tc>
          <w:tcPr>
            <w:tcW w:w="6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05 000 24010</w:t>
            </w:r>
          </w:p>
        </w:tc>
        <w:tc>
          <w:tcPr>
            <w:tcW w:w="120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240</w:t>
            </w:r>
          </w:p>
        </w:tc>
        <w:tc>
          <w:tcPr>
            <w:tcW w:w="1320" w:type="dxa"/>
            <w:shd w:val="clear" w:color="auto" w:fill="auto"/>
            <w:vAlign w:val="bottom"/>
          </w:tcPr>
          <w:p w:rsidR="00C250E2" w:rsidRPr="00C250E2" w:rsidRDefault="00C250E2" w:rsidP="005F21F1">
            <w:pPr>
              <w:jc w:val="center"/>
              <w:rPr>
                <w:rFonts w:ascii="Times New Roman" w:hAnsi="Times New Roman"/>
                <w:b/>
                <w:sz w:val="20"/>
                <w:szCs w:val="20"/>
              </w:rPr>
            </w:pPr>
            <w:r w:rsidRPr="00C250E2">
              <w:rPr>
                <w:rFonts w:ascii="Times New Roman" w:hAnsi="Times New Roman"/>
                <w:b/>
                <w:sz w:val="20"/>
                <w:szCs w:val="20"/>
              </w:rPr>
              <w:t>1 000</w:t>
            </w:r>
          </w:p>
        </w:tc>
      </w:tr>
      <w:tr w:rsidR="00C250E2" w:rsidRPr="00C250E2" w:rsidTr="005F21F1">
        <w:trPr>
          <w:trHeight w:val="270"/>
        </w:trPr>
        <w:tc>
          <w:tcPr>
            <w:tcW w:w="4788" w:type="dxa"/>
            <w:shd w:val="clear" w:color="auto" w:fill="auto"/>
            <w:vAlign w:val="bottom"/>
          </w:tcPr>
          <w:p w:rsidR="00C250E2" w:rsidRPr="00C250E2" w:rsidRDefault="00C250E2" w:rsidP="005F21F1">
            <w:pPr>
              <w:rPr>
                <w:rFonts w:ascii="Times New Roman" w:hAnsi="Times New Roman"/>
                <w:sz w:val="20"/>
                <w:szCs w:val="20"/>
              </w:rPr>
            </w:pPr>
            <w:r w:rsidRPr="00C250E2">
              <w:rPr>
                <w:rFonts w:ascii="Times New Roman" w:hAnsi="Times New Roman"/>
                <w:sz w:val="20"/>
                <w:szCs w:val="20"/>
              </w:rPr>
              <w:t>Прочая закупка товаров, работ и услуг для государстве</w:t>
            </w:r>
            <w:r w:rsidRPr="00C250E2">
              <w:rPr>
                <w:rFonts w:ascii="Times New Roman" w:hAnsi="Times New Roman"/>
                <w:sz w:val="20"/>
                <w:szCs w:val="20"/>
              </w:rPr>
              <w:t>н</w:t>
            </w:r>
            <w:r w:rsidRPr="00C250E2">
              <w:rPr>
                <w:rFonts w:ascii="Times New Roman" w:hAnsi="Times New Roman"/>
                <w:sz w:val="20"/>
                <w:szCs w:val="20"/>
              </w:rPr>
              <w:t>ных нужд</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11</w:t>
            </w:r>
          </w:p>
        </w:tc>
        <w:tc>
          <w:tcPr>
            <w:tcW w:w="6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01</w:t>
            </w:r>
          </w:p>
        </w:tc>
        <w:tc>
          <w:tcPr>
            <w:tcW w:w="18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05 000 24010</w:t>
            </w:r>
          </w:p>
        </w:tc>
        <w:tc>
          <w:tcPr>
            <w:tcW w:w="120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244</w:t>
            </w:r>
          </w:p>
        </w:tc>
        <w:tc>
          <w:tcPr>
            <w:tcW w:w="1320" w:type="dxa"/>
            <w:shd w:val="clear" w:color="auto" w:fill="auto"/>
            <w:vAlign w:val="bottom"/>
          </w:tcPr>
          <w:p w:rsidR="00C250E2" w:rsidRPr="00C250E2" w:rsidRDefault="00C250E2" w:rsidP="005F21F1">
            <w:pPr>
              <w:jc w:val="center"/>
              <w:rPr>
                <w:rFonts w:ascii="Times New Roman" w:hAnsi="Times New Roman"/>
                <w:sz w:val="20"/>
                <w:szCs w:val="20"/>
              </w:rPr>
            </w:pPr>
            <w:r w:rsidRPr="00C250E2">
              <w:rPr>
                <w:rFonts w:ascii="Times New Roman" w:hAnsi="Times New Roman"/>
                <w:sz w:val="20"/>
                <w:szCs w:val="20"/>
              </w:rPr>
              <w:t>1 000</w:t>
            </w:r>
          </w:p>
        </w:tc>
      </w:tr>
    </w:tbl>
    <w:p w:rsidR="00C250E2" w:rsidRPr="00C250E2" w:rsidRDefault="00C250E2" w:rsidP="00C250E2">
      <w:pPr>
        <w:jc w:val="center"/>
        <w:outlineLvl w:val="0"/>
        <w:rPr>
          <w:rFonts w:ascii="Times New Roman" w:hAnsi="Times New Roman"/>
          <w:b/>
          <w:sz w:val="20"/>
          <w:szCs w:val="20"/>
        </w:rPr>
      </w:pPr>
    </w:p>
    <w:p w:rsidR="00C250E2" w:rsidRPr="00C250E2" w:rsidRDefault="0065339D" w:rsidP="00C250E2">
      <w:pPr>
        <w:tabs>
          <w:tab w:val="right" w:pos="9354"/>
        </w:tabs>
        <w:spacing w:after="0" w:line="240" w:lineRule="auto"/>
        <w:jc w:val="right"/>
        <w:rPr>
          <w:rFonts w:ascii="Times New Roman" w:hAnsi="Times New Roman"/>
          <w:b/>
        </w:rPr>
      </w:pPr>
      <w:r>
        <w:rPr>
          <w:rFonts w:ascii="Times New Roman" w:hAnsi="Times New Roman"/>
          <w:b/>
        </w:rPr>
        <w:t>Пр</w:t>
      </w:r>
      <w:r w:rsidR="00C250E2" w:rsidRPr="00C250E2">
        <w:rPr>
          <w:rFonts w:ascii="Times New Roman" w:hAnsi="Times New Roman"/>
          <w:b/>
        </w:rPr>
        <w:t>иложение № 5</w:t>
      </w:r>
    </w:p>
    <w:p w:rsidR="00C250E2" w:rsidRPr="00C250E2" w:rsidRDefault="00C250E2" w:rsidP="00C250E2">
      <w:pPr>
        <w:spacing w:after="0" w:line="240" w:lineRule="auto"/>
        <w:jc w:val="right"/>
        <w:rPr>
          <w:rFonts w:ascii="Times New Roman" w:hAnsi="Times New Roman"/>
        </w:rPr>
      </w:pPr>
      <w:r w:rsidRPr="00C250E2">
        <w:rPr>
          <w:rFonts w:ascii="Times New Roman" w:hAnsi="Times New Roman"/>
        </w:rPr>
        <w:t xml:space="preserve">к решению Совета депутатов </w:t>
      </w:r>
    </w:p>
    <w:p w:rsidR="00C250E2" w:rsidRPr="00C250E2" w:rsidRDefault="00C250E2" w:rsidP="00C250E2">
      <w:pPr>
        <w:spacing w:after="0" w:line="240" w:lineRule="auto"/>
        <w:jc w:val="right"/>
        <w:rPr>
          <w:rFonts w:ascii="Times New Roman" w:hAnsi="Times New Roman"/>
        </w:rPr>
      </w:pPr>
      <w:r w:rsidRPr="00C250E2">
        <w:rPr>
          <w:rFonts w:ascii="Times New Roman" w:hAnsi="Times New Roman"/>
        </w:rPr>
        <w:t xml:space="preserve">Сушиловского сельского поселения </w:t>
      </w:r>
    </w:p>
    <w:p w:rsidR="00C250E2" w:rsidRPr="00C250E2" w:rsidRDefault="00C250E2" w:rsidP="00C250E2">
      <w:pPr>
        <w:spacing w:after="0" w:line="240" w:lineRule="auto"/>
        <w:jc w:val="right"/>
        <w:rPr>
          <w:rFonts w:ascii="Times New Roman" w:hAnsi="Times New Roman"/>
        </w:rPr>
      </w:pPr>
      <w:r w:rsidRPr="00C250E2">
        <w:rPr>
          <w:rFonts w:ascii="Times New Roman" w:hAnsi="Times New Roman"/>
        </w:rPr>
        <w:t xml:space="preserve">                                                           от 16.02.2022 г. № 75</w:t>
      </w:r>
    </w:p>
    <w:p w:rsidR="00C250E2" w:rsidRPr="00C250E2" w:rsidRDefault="00C250E2" w:rsidP="00C250E2">
      <w:pPr>
        <w:spacing w:after="0" w:line="240" w:lineRule="auto"/>
        <w:jc w:val="right"/>
        <w:rPr>
          <w:rFonts w:ascii="Times New Roman" w:hAnsi="Times New Roman"/>
        </w:rPr>
      </w:pPr>
    </w:p>
    <w:p w:rsidR="00C250E2" w:rsidRPr="00C250E2" w:rsidRDefault="00C250E2" w:rsidP="00C250E2">
      <w:pPr>
        <w:spacing w:after="0" w:line="240" w:lineRule="auto"/>
        <w:jc w:val="center"/>
        <w:rPr>
          <w:rFonts w:ascii="Times New Roman" w:hAnsi="Times New Roman"/>
          <w:b/>
        </w:rPr>
      </w:pPr>
      <w:r w:rsidRPr="00C250E2">
        <w:rPr>
          <w:rFonts w:ascii="Times New Roman" w:hAnsi="Times New Roman"/>
          <w:b/>
        </w:rPr>
        <w:t>Ведомственная структура расходов бюджета  Сушиловского  сельского поселения на 2022 год</w:t>
      </w:r>
    </w:p>
    <w:tbl>
      <w:tblPr>
        <w:tblpPr w:leftFromText="180" w:rightFromText="180" w:vertAnchor="text" w:horzAnchor="margin" w:tblpY="13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C250E2" w:rsidRPr="007934EE" w:rsidTr="005F21F1">
        <w:trPr>
          <w:trHeight w:val="990"/>
        </w:trPr>
        <w:tc>
          <w:tcPr>
            <w:tcW w:w="4788" w:type="dxa"/>
            <w:shd w:val="clear" w:color="auto" w:fill="auto"/>
          </w:tcPr>
          <w:p w:rsidR="00C250E2" w:rsidRPr="007934EE" w:rsidRDefault="00C250E2" w:rsidP="005F21F1">
            <w:pPr>
              <w:jc w:val="center"/>
              <w:rPr>
                <w:rFonts w:ascii="Times New Roman" w:hAnsi="Times New Roman"/>
                <w:b/>
                <w:sz w:val="20"/>
                <w:szCs w:val="20"/>
              </w:rPr>
            </w:pPr>
          </w:p>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Документ, учреждение</w:t>
            </w:r>
          </w:p>
          <w:p w:rsidR="00C250E2" w:rsidRPr="007934EE" w:rsidRDefault="00C250E2" w:rsidP="005F21F1">
            <w:pPr>
              <w:jc w:val="center"/>
              <w:rPr>
                <w:rFonts w:ascii="Times New Roman" w:hAnsi="Times New Roman"/>
                <w:b/>
                <w:sz w:val="20"/>
                <w:szCs w:val="20"/>
              </w:rPr>
            </w:pPr>
          </w:p>
          <w:p w:rsidR="00C250E2" w:rsidRPr="007934EE" w:rsidRDefault="00C250E2" w:rsidP="005F21F1">
            <w:pPr>
              <w:jc w:val="center"/>
              <w:rPr>
                <w:rFonts w:ascii="Times New Roman" w:hAnsi="Times New Roman"/>
                <w:b/>
                <w:sz w:val="20"/>
                <w:szCs w:val="20"/>
              </w:rPr>
            </w:pPr>
          </w:p>
        </w:tc>
        <w:tc>
          <w:tcPr>
            <w:tcW w:w="600" w:type="dxa"/>
          </w:tcPr>
          <w:p w:rsidR="00C250E2" w:rsidRPr="007934EE" w:rsidRDefault="00C250E2" w:rsidP="005F21F1">
            <w:pPr>
              <w:jc w:val="center"/>
              <w:rPr>
                <w:rFonts w:ascii="Times New Roman" w:hAnsi="Times New Roman"/>
                <w:b/>
                <w:sz w:val="20"/>
                <w:szCs w:val="20"/>
              </w:rPr>
            </w:pPr>
          </w:p>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Код адм.</w:t>
            </w:r>
          </w:p>
        </w:tc>
        <w:tc>
          <w:tcPr>
            <w:tcW w:w="600" w:type="dxa"/>
            <w:shd w:val="clear" w:color="auto" w:fill="auto"/>
          </w:tcPr>
          <w:p w:rsidR="00C250E2" w:rsidRPr="007934EE" w:rsidRDefault="00C250E2" w:rsidP="005F21F1">
            <w:pPr>
              <w:jc w:val="center"/>
              <w:rPr>
                <w:rFonts w:ascii="Times New Roman" w:hAnsi="Times New Roman"/>
                <w:b/>
                <w:sz w:val="20"/>
                <w:szCs w:val="20"/>
              </w:rPr>
            </w:pPr>
          </w:p>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Разд.</w:t>
            </w:r>
          </w:p>
        </w:tc>
        <w:tc>
          <w:tcPr>
            <w:tcW w:w="600" w:type="dxa"/>
            <w:shd w:val="clear" w:color="auto" w:fill="auto"/>
          </w:tcPr>
          <w:p w:rsidR="00C250E2" w:rsidRPr="007934EE" w:rsidRDefault="00C250E2" w:rsidP="005F21F1">
            <w:pPr>
              <w:jc w:val="center"/>
              <w:rPr>
                <w:rFonts w:ascii="Times New Roman" w:hAnsi="Times New Roman"/>
                <w:b/>
                <w:sz w:val="20"/>
                <w:szCs w:val="20"/>
              </w:rPr>
            </w:pPr>
          </w:p>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Подр.</w:t>
            </w:r>
          </w:p>
        </w:tc>
        <w:tc>
          <w:tcPr>
            <w:tcW w:w="1320" w:type="dxa"/>
            <w:shd w:val="clear" w:color="auto" w:fill="auto"/>
          </w:tcPr>
          <w:p w:rsidR="00C250E2" w:rsidRPr="007934EE" w:rsidRDefault="00C250E2" w:rsidP="005F21F1">
            <w:pPr>
              <w:rPr>
                <w:rFonts w:ascii="Times New Roman" w:hAnsi="Times New Roman"/>
                <w:b/>
                <w:sz w:val="20"/>
                <w:szCs w:val="20"/>
              </w:rPr>
            </w:pPr>
          </w:p>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 xml:space="preserve">  Целевая статья</w:t>
            </w:r>
          </w:p>
        </w:tc>
        <w:tc>
          <w:tcPr>
            <w:tcW w:w="960" w:type="dxa"/>
            <w:shd w:val="clear" w:color="auto" w:fill="auto"/>
          </w:tcPr>
          <w:p w:rsidR="00C250E2" w:rsidRPr="007934EE" w:rsidRDefault="00C250E2" w:rsidP="005F21F1">
            <w:pPr>
              <w:rPr>
                <w:rFonts w:ascii="Times New Roman" w:hAnsi="Times New Roman"/>
                <w:b/>
                <w:sz w:val="20"/>
                <w:szCs w:val="20"/>
              </w:rPr>
            </w:pPr>
          </w:p>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Вид расхода</w:t>
            </w:r>
          </w:p>
        </w:tc>
        <w:tc>
          <w:tcPr>
            <w:tcW w:w="1320" w:type="dxa"/>
            <w:shd w:val="clear" w:color="auto" w:fill="auto"/>
          </w:tcPr>
          <w:p w:rsidR="00C250E2" w:rsidRPr="007934EE" w:rsidRDefault="00C250E2" w:rsidP="005F21F1">
            <w:pPr>
              <w:jc w:val="center"/>
              <w:rPr>
                <w:rFonts w:ascii="Times New Roman" w:hAnsi="Times New Roman"/>
                <w:b/>
                <w:sz w:val="20"/>
                <w:szCs w:val="20"/>
              </w:rPr>
            </w:pPr>
          </w:p>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Сумма </w:t>
            </w:r>
          </w:p>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 (руб.)</w:t>
            </w:r>
          </w:p>
        </w:tc>
      </w:tr>
      <w:tr w:rsidR="00C250E2" w:rsidRPr="007934EE" w:rsidTr="005F21F1">
        <w:trPr>
          <w:trHeight w:val="144"/>
        </w:trPr>
        <w:tc>
          <w:tcPr>
            <w:tcW w:w="4788" w:type="dxa"/>
            <w:shd w:val="clear" w:color="auto" w:fill="auto"/>
            <w:vAlign w:val="center"/>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w:t>
            </w:r>
          </w:p>
        </w:tc>
        <w:tc>
          <w:tcPr>
            <w:tcW w:w="600" w:type="dxa"/>
          </w:tcPr>
          <w:p w:rsidR="00C250E2" w:rsidRPr="007934EE" w:rsidRDefault="00C250E2" w:rsidP="005F21F1">
            <w:pPr>
              <w:jc w:val="center"/>
              <w:rPr>
                <w:rFonts w:ascii="Times New Roman" w:hAnsi="Times New Roman"/>
                <w:b/>
                <w:sz w:val="20"/>
                <w:szCs w:val="20"/>
              </w:rPr>
            </w:pPr>
          </w:p>
        </w:tc>
        <w:tc>
          <w:tcPr>
            <w:tcW w:w="600" w:type="dxa"/>
            <w:shd w:val="clear" w:color="auto" w:fill="auto"/>
            <w:vAlign w:val="center"/>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w:t>
            </w:r>
          </w:p>
        </w:tc>
        <w:tc>
          <w:tcPr>
            <w:tcW w:w="600" w:type="dxa"/>
            <w:shd w:val="clear" w:color="auto" w:fill="auto"/>
            <w:vAlign w:val="center"/>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w:t>
            </w:r>
          </w:p>
        </w:tc>
        <w:tc>
          <w:tcPr>
            <w:tcW w:w="1320" w:type="dxa"/>
            <w:shd w:val="clear" w:color="auto" w:fill="auto"/>
            <w:vAlign w:val="center"/>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w:t>
            </w:r>
          </w:p>
        </w:tc>
        <w:tc>
          <w:tcPr>
            <w:tcW w:w="960" w:type="dxa"/>
            <w:shd w:val="clear" w:color="auto" w:fill="auto"/>
            <w:vAlign w:val="center"/>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w:t>
            </w:r>
          </w:p>
        </w:tc>
        <w:tc>
          <w:tcPr>
            <w:tcW w:w="1320" w:type="dxa"/>
            <w:shd w:val="clear" w:color="auto" w:fill="auto"/>
            <w:vAlign w:val="center"/>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7</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Администрация Сушиловского сельского поселения</w:t>
            </w:r>
          </w:p>
        </w:tc>
        <w:tc>
          <w:tcPr>
            <w:tcW w:w="600" w:type="dxa"/>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000 00 00000</w:t>
            </w:r>
          </w:p>
        </w:tc>
        <w:tc>
          <w:tcPr>
            <w:tcW w:w="96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5 882 680</w:t>
            </w:r>
          </w:p>
        </w:tc>
      </w:tr>
      <w:tr w:rsidR="00C250E2" w:rsidRPr="007934EE" w:rsidTr="005F21F1">
        <w:trPr>
          <w:trHeight w:val="144"/>
        </w:trPr>
        <w:tc>
          <w:tcPr>
            <w:tcW w:w="4788" w:type="dxa"/>
            <w:shd w:val="clear" w:color="auto" w:fill="auto"/>
          </w:tcPr>
          <w:p w:rsidR="00C250E2" w:rsidRPr="007934EE" w:rsidRDefault="00C250E2" w:rsidP="005F21F1">
            <w:pPr>
              <w:jc w:val="center"/>
              <w:rPr>
                <w:rFonts w:ascii="Times New Roman" w:hAnsi="Times New Roman"/>
                <w:sz w:val="20"/>
                <w:szCs w:val="20"/>
              </w:rPr>
            </w:pPr>
            <w:r w:rsidRPr="007934EE">
              <w:rPr>
                <w:rFonts w:ascii="Times New Roman" w:hAnsi="Times New Roman"/>
                <w:b/>
                <w:sz w:val="20"/>
                <w:szCs w:val="20"/>
              </w:rPr>
              <w:t>Общегосударственные вопросы</w:t>
            </w:r>
          </w:p>
        </w:tc>
        <w:tc>
          <w:tcPr>
            <w:tcW w:w="600" w:type="dxa"/>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000 00 00000</w:t>
            </w:r>
          </w:p>
        </w:tc>
        <w:tc>
          <w:tcPr>
            <w:tcW w:w="96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2 975 250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color w:val="000000"/>
                <w:sz w:val="20"/>
                <w:szCs w:val="20"/>
              </w:rPr>
            </w:pPr>
            <w:r w:rsidRPr="007934EE">
              <w:rPr>
                <w:rFonts w:ascii="Times New Roman" w:hAnsi="Times New Roman"/>
                <w:b/>
                <w:color w:val="000000"/>
                <w:sz w:val="20"/>
                <w:szCs w:val="20"/>
              </w:rPr>
              <w:t>Функционирование высшего должностного лица субъекта РФ и муниципального образования</w:t>
            </w:r>
          </w:p>
        </w:tc>
        <w:tc>
          <w:tcPr>
            <w:tcW w:w="600" w:type="dxa"/>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lang w:val="en-US"/>
              </w:rPr>
            </w:pPr>
            <w:r w:rsidRPr="007934EE">
              <w:rPr>
                <w:rFonts w:ascii="Times New Roman" w:hAnsi="Times New Roman"/>
                <w:b/>
                <w:color w:val="000000"/>
                <w:sz w:val="20"/>
                <w:szCs w:val="20"/>
                <w:lang w:val="en-US"/>
              </w:rPr>
              <w:t>01</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lang w:val="en-US"/>
              </w:rPr>
              <w:t>02</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000 00 00000</w:t>
            </w:r>
          </w:p>
        </w:tc>
        <w:tc>
          <w:tcPr>
            <w:tcW w:w="96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665 000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color w:val="000000"/>
                <w:sz w:val="20"/>
                <w:szCs w:val="20"/>
              </w:rPr>
            </w:pPr>
            <w:r w:rsidRPr="007934EE">
              <w:rPr>
                <w:rFonts w:ascii="Times New Roman" w:hAnsi="Times New Roman"/>
                <w:b/>
                <w:color w:val="000000"/>
                <w:sz w:val="20"/>
                <w:szCs w:val="20"/>
              </w:rPr>
              <w:t>Глава муниципального образования</w:t>
            </w:r>
          </w:p>
        </w:tc>
        <w:tc>
          <w:tcPr>
            <w:tcW w:w="600" w:type="dxa"/>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02</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951 00 01000</w:t>
            </w:r>
          </w:p>
        </w:tc>
        <w:tc>
          <w:tcPr>
            <w:tcW w:w="96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665 000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color w:val="000000"/>
                <w:sz w:val="20"/>
                <w:szCs w:val="20"/>
              </w:rPr>
            </w:pPr>
            <w:r w:rsidRPr="007934EE">
              <w:rPr>
                <w:rFonts w:ascii="Times New Roman" w:hAnsi="Times New Roman"/>
                <w:b/>
                <w:color w:val="000000"/>
                <w:sz w:val="20"/>
                <w:szCs w:val="20"/>
              </w:rPr>
              <w:t>Расходы на выплаты персоналу в целях обеспечения в</w:t>
            </w:r>
            <w:r w:rsidRPr="007934EE">
              <w:rPr>
                <w:rFonts w:ascii="Times New Roman" w:hAnsi="Times New Roman"/>
                <w:b/>
                <w:color w:val="000000"/>
                <w:sz w:val="20"/>
                <w:szCs w:val="20"/>
              </w:rPr>
              <w:t>ы</w:t>
            </w:r>
            <w:r w:rsidRPr="007934EE">
              <w:rPr>
                <w:rFonts w:ascii="Times New Roman" w:hAnsi="Times New Roman"/>
                <w:b/>
                <w:color w:val="000000"/>
                <w:sz w:val="20"/>
                <w:szCs w:val="20"/>
              </w:rPr>
              <w:t>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02</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951 00 01000</w:t>
            </w:r>
          </w:p>
        </w:tc>
        <w:tc>
          <w:tcPr>
            <w:tcW w:w="96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100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665 000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color w:val="000000"/>
                <w:sz w:val="20"/>
                <w:szCs w:val="20"/>
              </w:rPr>
            </w:pPr>
            <w:r w:rsidRPr="007934EE">
              <w:rPr>
                <w:rFonts w:ascii="Times New Roman" w:hAnsi="Times New Roman"/>
                <w:b/>
                <w:color w:val="000000"/>
                <w:sz w:val="20"/>
                <w:szCs w:val="20"/>
              </w:rPr>
              <w:t>Расходы на выплаты персоналу государственных (мун</w:t>
            </w:r>
            <w:r w:rsidRPr="007934EE">
              <w:rPr>
                <w:rFonts w:ascii="Times New Roman" w:hAnsi="Times New Roman"/>
                <w:b/>
                <w:color w:val="000000"/>
                <w:sz w:val="20"/>
                <w:szCs w:val="20"/>
              </w:rPr>
              <w:t>и</w:t>
            </w:r>
            <w:r w:rsidRPr="007934EE">
              <w:rPr>
                <w:rFonts w:ascii="Times New Roman" w:hAnsi="Times New Roman"/>
                <w:b/>
                <w:color w:val="000000"/>
                <w:sz w:val="20"/>
                <w:szCs w:val="20"/>
              </w:rPr>
              <w:t>ципальных) органов</w:t>
            </w:r>
          </w:p>
        </w:tc>
        <w:tc>
          <w:tcPr>
            <w:tcW w:w="600" w:type="dxa"/>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02</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951 00 01000</w:t>
            </w:r>
          </w:p>
        </w:tc>
        <w:tc>
          <w:tcPr>
            <w:tcW w:w="96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120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665 000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 xml:space="preserve">Фонд оплаты труда </w:t>
            </w:r>
            <w:r w:rsidRPr="007934EE">
              <w:rPr>
                <w:rFonts w:ascii="Times New Roman" w:hAnsi="Times New Roman"/>
                <w:color w:val="000000"/>
                <w:sz w:val="20"/>
                <w:szCs w:val="20"/>
              </w:rPr>
              <w:t>государственных                   (муниц</w:t>
            </w:r>
            <w:r w:rsidRPr="007934EE">
              <w:rPr>
                <w:rFonts w:ascii="Times New Roman" w:hAnsi="Times New Roman"/>
                <w:color w:val="000000"/>
                <w:sz w:val="20"/>
                <w:szCs w:val="20"/>
              </w:rPr>
              <w:t>и</w:t>
            </w:r>
            <w:r w:rsidRPr="007934EE">
              <w:rPr>
                <w:rFonts w:ascii="Times New Roman" w:hAnsi="Times New Roman"/>
                <w:color w:val="000000"/>
                <w:sz w:val="20"/>
                <w:szCs w:val="20"/>
              </w:rPr>
              <w:t>пальных) органов</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02</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color w:val="000000"/>
                <w:sz w:val="20"/>
                <w:szCs w:val="20"/>
              </w:rPr>
              <w:t>951 00 01000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480 000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 xml:space="preserve">Иные выплаты персоналу, </w:t>
            </w:r>
            <w:r w:rsidRPr="007934EE">
              <w:rPr>
                <w:rFonts w:ascii="Times New Roman" w:hAnsi="Times New Roman"/>
                <w:color w:val="000000"/>
                <w:sz w:val="20"/>
                <w:szCs w:val="20"/>
              </w:rPr>
              <w:t>государственных       (муниц</w:t>
            </w:r>
            <w:r w:rsidRPr="007934EE">
              <w:rPr>
                <w:rFonts w:ascii="Times New Roman" w:hAnsi="Times New Roman"/>
                <w:color w:val="000000"/>
                <w:sz w:val="20"/>
                <w:szCs w:val="20"/>
              </w:rPr>
              <w:t>и</w:t>
            </w:r>
            <w:r w:rsidRPr="007934EE">
              <w:rPr>
                <w:rFonts w:ascii="Times New Roman" w:hAnsi="Times New Roman"/>
                <w:color w:val="000000"/>
                <w:sz w:val="20"/>
                <w:szCs w:val="20"/>
              </w:rPr>
              <w:t>пальных) органов</w:t>
            </w:r>
            <w:r w:rsidRPr="007934EE">
              <w:rPr>
                <w:rFonts w:ascii="Times New Roman" w:hAnsi="Times New Roman"/>
                <w:sz w:val="20"/>
                <w:szCs w:val="20"/>
              </w:rPr>
              <w:t>,  за исключением фонда оплаты труда</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02</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color w:val="000000"/>
                <w:sz w:val="20"/>
                <w:szCs w:val="20"/>
              </w:rPr>
              <w:t>951 00 01000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122</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02</w:t>
            </w:r>
          </w:p>
        </w:tc>
        <w:tc>
          <w:tcPr>
            <w:tcW w:w="132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951 00 01000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129</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140 000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Функционирование Правительства РФ, высших исполнительных органов гос. власти субъектов РФ, м</w:t>
            </w:r>
            <w:r w:rsidRPr="007934EE">
              <w:rPr>
                <w:rFonts w:ascii="Times New Roman" w:hAnsi="Times New Roman"/>
                <w:b/>
                <w:sz w:val="20"/>
                <w:szCs w:val="20"/>
              </w:rPr>
              <w:t>е</w:t>
            </w:r>
            <w:r w:rsidRPr="007934EE">
              <w:rPr>
                <w:rFonts w:ascii="Times New Roman" w:hAnsi="Times New Roman"/>
                <w:b/>
                <w:sz w:val="20"/>
                <w:szCs w:val="20"/>
              </w:rPr>
              <w:t>стных администраций</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color w:val="000000"/>
                <w:sz w:val="20"/>
                <w:szCs w:val="20"/>
              </w:rPr>
              <w:t>000 00 00000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highlight w:val="yellow"/>
              </w:rPr>
            </w:pPr>
            <w:r w:rsidRPr="007934EE">
              <w:rPr>
                <w:rFonts w:ascii="Times New Roman" w:hAnsi="Times New Roman"/>
                <w:b/>
                <w:sz w:val="20"/>
                <w:szCs w:val="20"/>
              </w:rPr>
              <w:t>2 120 450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Обеспечение деятельности органов местного самоуправления</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highlight w:val="yellow"/>
              </w:rPr>
            </w:pPr>
            <w:r w:rsidRPr="007934EE">
              <w:rPr>
                <w:rFonts w:ascii="Times New Roman" w:hAnsi="Times New Roman"/>
                <w:b/>
                <w:sz w:val="20"/>
                <w:szCs w:val="20"/>
              </w:rPr>
              <w:t>2 086 700</w:t>
            </w:r>
          </w:p>
        </w:tc>
      </w:tr>
      <w:tr w:rsidR="00C250E2" w:rsidRPr="007934EE" w:rsidTr="005F21F1">
        <w:trPr>
          <w:trHeight w:val="301"/>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7934EE">
              <w:rPr>
                <w:rFonts w:ascii="Times New Roman" w:hAnsi="Times New Roman"/>
                <w:b/>
                <w:color w:val="000000"/>
                <w:sz w:val="20"/>
                <w:szCs w:val="20"/>
              </w:rPr>
              <w:t>и</w:t>
            </w:r>
            <w:r w:rsidRPr="007934EE">
              <w:rPr>
                <w:rFonts w:ascii="Times New Roman" w:hAnsi="Times New Roman"/>
                <w:b/>
                <w:color w:val="000000"/>
                <w:sz w:val="20"/>
                <w:szCs w:val="20"/>
              </w:rPr>
              <w:t>пальными) органами, казенными учреждениями, орг</w:t>
            </w:r>
            <w:r w:rsidRPr="007934EE">
              <w:rPr>
                <w:rFonts w:ascii="Times New Roman" w:hAnsi="Times New Roman"/>
                <w:b/>
                <w:color w:val="000000"/>
                <w:sz w:val="20"/>
                <w:szCs w:val="20"/>
              </w:rPr>
              <w:t>а</w:t>
            </w:r>
            <w:r w:rsidRPr="007934EE">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2 036 700</w:t>
            </w:r>
          </w:p>
        </w:tc>
      </w:tr>
      <w:tr w:rsidR="00C250E2" w:rsidRPr="007934EE" w:rsidTr="005F21F1">
        <w:trPr>
          <w:trHeight w:val="301"/>
        </w:trPr>
        <w:tc>
          <w:tcPr>
            <w:tcW w:w="4788" w:type="dxa"/>
            <w:shd w:val="clear" w:color="auto" w:fill="auto"/>
          </w:tcPr>
          <w:p w:rsidR="00C250E2" w:rsidRPr="007934EE" w:rsidRDefault="00C250E2" w:rsidP="005F21F1">
            <w:pPr>
              <w:rPr>
                <w:rFonts w:ascii="Times New Roman" w:hAnsi="Times New Roman"/>
                <w:b/>
                <w:color w:val="000000"/>
                <w:sz w:val="20"/>
                <w:szCs w:val="20"/>
              </w:rPr>
            </w:pPr>
            <w:r w:rsidRPr="007934EE">
              <w:rPr>
                <w:rFonts w:ascii="Times New Roman" w:hAnsi="Times New Roman"/>
                <w:b/>
                <w:color w:val="000000"/>
                <w:sz w:val="20"/>
                <w:szCs w:val="20"/>
              </w:rPr>
              <w:t>Расходы на выплаты персоналу государственных (мун</w:t>
            </w:r>
            <w:r w:rsidRPr="007934EE">
              <w:rPr>
                <w:rFonts w:ascii="Times New Roman" w:hAnsi="Times New Roman"/>
                <w:b/>
                <w:color w:val="000000"/>
                <w:sz w:val="20"/>
                <w:szCs w:val="20"/>
              </w:rPr>
              <w:t>и</w:t>
            </w:r>
            <w:r w:rsidRPr="007934EE">
              <w:rPr>
                <w:rFonts w:ascii="Times New Roman" w:hAnsi="Times New Roman"/>
                <w:b/>
                <w:color w:val="000000"/>
                <w:sz w:val="20"/>
                <w:szCs w:val="20"/>
              </w:rPr>
              <w:t>ципальных) органов</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120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2 036 700</w:t>
            </w:r>
          </w:p>
        </w:tc>
      </w:tr>
      <w:tr w:rsidR="00C250E2" w:rsidRPr="007934EE" w:rsidTr="005F21F1">
        <w:trPr>
          <w:trHeight w:val="301"/>
        </w:trPr>
        <w:tc>
          <w:tcPr>
            <w:tcW w:w="4788" w:type="dxa"/>
            <w:shd w:val="clear" w:color="auto" w:fill="auto"/>
            <w:vAlign w:val="bottom"/>
          </w:tcPr>
          <w:p w:rsidR="00C250E2" w:rsidRPr="007934EE" w:rsidRDefault="00C250E2" w:rsidP="005F21F1">
            <w:pPr>
              <w:rPr>
                <w:rFonts w:ascii="Times New Roman" w:hAnsi="Times New Roman"/>
                <w:color w:val="000000"/>
                <w:sz w:val="20"/>
                <w:szCs w:val="20"/>
              </w:rPr>
            </w:pPr>
            <w:r w:rsidRPr="007934EE">
              <w:rPr>
                <w:rFonts w:ascii="Times New Roman" w:hAnsi="Times New Roman"/>
                <w:sz w:val="20"/>
                <w:szCs w:val="20"/>
              </w:rPr>
              <w:t xml:space="preserve">Фонд оплаты труда </w:t>
            </w:r>
            <w:r w:rsidRPr="007934EE">
              <w:rPr>
                <w:rFonts w:ascii="Times New Roman" w:hAnsi="Times New Roman"/>
                <w:color w:val="000000"/>
                <w:sz w:val="20"/>
                <w:szCs w:val="20"/>
              </w:rPr>
              <w:t>государственных (муниципальных) органов</w:t>
            </w:r>
          </w:p>
        </w:tc>
        <w:tc>
          <w:tcPr>
            <w:tcW w:w="600" w:type="dxa"/>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1 208 000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Иные выплаты персоналу, за исключением фонда оплаты труда</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122</w:t>
            </w:r>
          </w:p>
        </w:tc>
        <w:tc>
          <w:tcPr>
            <w:tcW w:w="1320" w:type="dxa"/>
            <w:shd w:val="clear" w:color="auto" w:fill="auto"/>
            <w:vAlign w:val="bottom"/>
          </w:tcPr>
          <w:p w:rsidR="00C250E2" w:rsidRPr="007934EE" w:rsidRDefault="00C250E2" w:rsidP="005F21F1">
            <w:pPr>
              <w:jc w:val="center"/>
              <w:rPr>
                <w:rFonts w:ascii="Times New Roman" w:hAnsi="Times New Roman"/>
                <w:sz w:val="20"/>
                <w:szCs w:val="20"/>
                <w:lang w:val="en-US"/>
              </w:rPr>
            </w:pPr>
            <w:r w:rsidRPr="007934EE">
              <w:rPr>
                <w:rFonts w:ascii="Times New Roman" w:hAnsi="Times New Roman"/>
                <w:sz w:val="20"/>
                <w:szCs w:val="20"/>
              </w:rPr>
              <w:t>135 000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129</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362 000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w:t>
            </w:r>
            <w:r w:rsidRPr="007934EE">
              <w:rPr>
                <w:rFonts w:ascii="Times New Roman" w:hAnsi="Times New Roman"/>
                <w:b/>
                <w:sz w:val="20"/>
                <w:szCs w:val="20"/>
              </w:rPr>
              <w:t>у</w:t>
            </w:r>
            <w:r w:rsidRPr="007934EE">
              <w:rPr>
                <w:rFonts w:ascii="Times New Roman" w:hAnsi="Times New Roman"/>
                <w:b/>
                <w:sz w:val="20"/>
                <w:szCs w:val="20"/>
              </w:rPr>
              <w:t>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373 700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373 700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173 700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Закупка энергетических ресурсов</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247</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200 000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бюджетные ассигнования</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800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8 000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Уплата налогов, сборов и иных платежей</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850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8 000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Уплата налога на имущество организаций и земельного налога</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851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Уплата прочих налогов, сборов и иных обязательных пл</w:t>
            </w:r>
            <w:r w:rsidRPr="007934EE">
              <w:rPr>
                <w:rFonts w:ascii="Times New Roman" w:hAnsi="Times New Roman"/>
                <w:sz w:val="20"/>
                <w:szCs w:val="20"/>
              </w:rPr>
              <w:t>а</w:t>
            </w:r>
            <w:r w:rsidRPr="007934EE">
              <w:rPr>
                <w:rFonts w:ascii="Times New Roman" w:hAnsi="Times New Roman"/>
                <w:sz w:val="20"/>
                <w:szCs w:val="20"/>
              </w:rPr>
              <w:t>тежей</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852</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Уплата прочих налогов, сборов и иных обязательных пл</w:t>
            </w:r>
            <w:r w:rsidRPr="007934EE">
              <w:rPr>
                <w:rFonts w:ascii="Times New Roman" w:hAnsi="Times New Roman"/>
                <w:sz w:val="20"/>
                <w:szCs w:val="20"/>
              </w:rPr>
              <w:t>а</w:t>
            </w:r>
            <w:r w:rsidRPr="007934EE">
              <w:rPr>
                <w:rFonts w:ascii="Times New Roman" w:hAnsi="Times New Roman"/>
                <w:sz w:val="20"/>
                <w:szCs w:val="20"/>
              </w:rPr>
              <w:t>тежей</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950 00 01000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853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4 000</w:t>
            </w:r>
          </w:p>
        </w:tc>
      </w:tr>
      <w:tr w:rsidR="00C250E2" w:rsidRPr="007934EE" w:rsidTr="005F21F1">
        <w:trPr>
          <w:trHeight w:val="713"/>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Субвенции  на возмещение по содержанию штатных единиц, осуществляющих переданные отдельные гос</w:t>
            </w:r>
            <w:r w:rsidRPr="007934EE">
              <w:rPr>
                <w:rFonts w:ascii="Times New Roman" w:hAnsi="Times New Roman"/>
                <w:b/>
                <w:sz w:val="20"/>
                <w:szCs w:val="20"/>
              </w:rPr>
              <w:t>у</w:t>
            </w:r>
            <w:r w:rsidRPr="007934EE">
              <w:rPr>
                <w:rFonts w:ascii="Times New Roman" w:hAnsi="Times New Roman"/>
                <w:b/>
                <w:sz w:val="20"/>
                <w:szCs w:val="20"/>
              </w:rPr>
              <w:t>дарственные полномочия</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950 00 70280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32 050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7934EE">
              <w:rPr>
                <w:rFonts w:ascii="Times New Roman" w:hAnsi="Times New Roman"/>
                <w:b/>
                <w:color w:val="000000"/>
                <w:sz w:val="20"/>
                <w:szCs w:val="20"/>
              </w:rPr>
              <w:t>и</w:t>
            </w:r>
            <w:r w:rsidRPr="007934EE">
              <w:rPr>
                <w:rFonts w:ascii="Times New Roman" w:hAnsi="Times New Roman"/>
                <w:b/>
                <w:color w:val="000000"/>
                <w:sz w:val="20"/>
                <w:szCs w:val="20"/>
              </w:rPr>
              <w:t>пальными) органами, казенными учреждениями, орг</w:t>
            </w:r>
            <w:r w:rsidRPr="007934EE">
              <w:rPr>
                <w:rFonts w:ascii="Times New Roman" w:hAnsi="Times New Roman"/>
                <w:b/>
                <w:color w:val="000000"/>
                <w:sz w:val="20"/>
                <w:szCs w:val="20"/>
              </w:rPr>
              <w:t>а</w:t>
            </w:r>
            <w:r w:rsidRPr="007934EE">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950 00 70280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32 050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color w:val="000000"/>
                <w:sz w:val="20"/>
                <w:szCs w:val="20"/>
              </w:rPr>
            </w:pPr>
            <w:r w:rsidRPr="007934EE">
              <w:rPr>
                <w:rFonts w:ascii="Times New Roman" w:hAnsi="Times New Roman"/>
                <w:b/>
                <w:color w:val="000000"/>
                <w:sz w:val="20"/>
                <w:szCs w:val="20"/>
              </w:rPr>
              <w:t>Расходы на выплаты персоналу государственных (мун</w:t>
            </w:r>
            <w:r w:rsidRPr="007934EE">
              <w:rPr>
                <w:rFonts w:ascii="Times New Roman" w:hAnsi="Times New Roman"/>
                <w:b/>
                <w:color w:val="000000"/>
                <w:sz w:val="20"/>
                <w:szCs w:val="20"/>
              </w:rPr>
              <w:t>и</w:t>
            </w:r>
            <w:r w:rsidRPr="007934EE">
              <w:rPr>
                <w:rFonts w:ascii="Times New Roman" w:hAnsi="Times New Roman"/>
                <w:b/>
                <w:color w:val="000000"/>
                <w:sz w:val="20"/>
                <w:szCs w:val="20"/>
              </w:rPr>
              <w:t>ципальных) органов</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950 00 70280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120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32 050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color w:val="000000"/>
                <w:sz w:val="20"/>
                <w:szCs w:val="20"/>
              </w:rPr>
            </w:pPr>
            <w:r w:rsidRPr="007934EE">
              <w:rPr>
                <w:rFonts w:ascii="Times New Roman" w:hAnsi="Times New Roman"/>
                <w:sz w:val="20"/>
                <w:szCs w:val="20"/>
              </w:rPr>
              <w:t xml:space="preserve">Фонд оплаты труда </w:t>
            </w:r>
            <w:r w:rsidRPr="007934EE">
              <w:rPr>
                <w:rFonts w:ascii="Times New Roman" w:hAnsi="Times New Roman"/>
                <w:color w:val="000000"/>
                <w:sz w:val="20"/>
                <w:szCs w:val="20"/>
              </w:rPr>
              <w:t>государственных (муниципальных) органов</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950 00 70280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24 650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950 00 70280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129</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7 400</w:t>
            </w:r>
          </w:p>
        </w:tc>
      </w:tr>
      <w:tr w:rsidR="00C250E2" w:rsidRPr="007934EE" w:rsidTr="005F21F1">
        <w:trPr>
          <w:trHeight w:val="522"/>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Обеспечение деятельности финансовых, налоговых и таможенных органов финансового надзора</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p>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00 000 0 0000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34 300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межбюджетные трансферты  бюджетам городских и сельских поселений области на частичную компенсацию дополнительных расходов на повышение оплаты труда работников бюджетной сферы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950 00 71420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1 700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color w:val="000000"/>
                <w:sz w:val="20"/>
                <w:szCs w:val="20"/>
              </w:rPr>
              <w:t>Расходы на выплаты персоналу в целях обеспечения выполнения функций государственными (муниц</w:t>
            </w:r>
            <w:r w:rsidRPr="007934EE">
              <w:rPr>
                <w:rFonts w:ascii="Times New Roman" w:hAnsi="Times New Roman"/>
                <w:b/>
                <w:color w:val="000000"/>
                <w:sz w:val="20"/>
                <w:szCs w:val="20"/>
              </w:rPr>
              <w:t>и</w:t>
            </w:r>
            <w:r w:rsidRPr="007934EE">
              <w:rPr>
                <w:rFonts w:ascii="Times New Roman" w:hAnsi="Times New Roman"/>
                <w:b/>
                <w:color w:val="000000"/>
                <w:sz w:val="20"/>
                <w:szCs w:val="20"/>
              </w:rPr>
              <w:t>пальными) органами, казенными учреждениями, орг</w:t>
            </w:r>
            <w:r w:rsidRPr="007934EE">
              <w:rPr>
                <w:rFonts w:ascii="Times New Roman" w:hAnsi="Times New Roman"/>
                <w:b/>
                <w:color w:val="000000"/>
                <w:sz w:val="20"/>
                <w:szCs w:val="20"/>
              </w:rPr>
              <w:t>а</w:t>
            </w:r>
            <w:r w:rsidRPr="007934EE">
              <w:rPr>
                <w:rFonts w:ascii="Times New Roman" w:hAnsi="Times New Roman"/>
                <w:b/>
                <w:color w:val="000000"/>
                <w:sz w:val="20"/>
                <w:szCs w:val="20"/>
              </w:rPr>
              <w:t>нами управления государственными внебюджетными фондами</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950 00 71420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1 700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color w:val="000000"/>
                <w:sz w:val="20"/>
                <w:szCs w:val="20"/>
              </w:rPr>
            </w:pPr>
            <w:r w:rsidRPr="007934EE">
              <w:rPr>
                <w:rFonts w:ascii="Times New Roman" w:hAnsi="Times New Roman"/>
                <w:b/>
                <w:color w:val="000000"/>
                <w:sz w:val="20"/>
                <w:szCs w:val="20"/>
              </w:rPr>
              <w:t>Расходы на выплаты персоналу государственных (мун</w:t>
            </w:r>
            <w:r w:rsidRPr="007934EE">
              <w:rPr>
                <w:rFonts w:ascii="Times New Roman" w:hAnsi="Times New Roman"/>
                <w:b/>
                <w:color w:val="000000"/>
                <w:sz w:val="20"/>
                <w:szCs w:val="20"/>
              </w:rPr>
              <w:t>и</w:t>
            </w:r>
            <w:r w:rsidRPr="007934EE">
              <w:rPr>
                <w:rFonts w:ascii="Times New Roman" w:hAnsi="Times New Roman"/>
                <w:b/>
                <w:color w:val="000000"/>
                <w:sz w:val="20"/>
                <w:szCs w:val="20"/>
              </w:rPr>
              <w:t>ципальных) органов</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950 00 71420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120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1 700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color w:val="000000"/>
                <w:sz w:val="20"/>
                <w:szCs w:val="20"/>
              </w:rPr>
            </w:pPr>
            <w:r w:rsidRPr="007934EE">
              <w:rPr>
                <w:rFonts w:ascii="Times New Roman" w:hAnsi="Times New Roman"/>
                <w:sz w:val="20"/>
                <w:szCs w:val="20"/>
              </w:rPr>
              <w:t xml:space="preserve">Фонд оплаты труда </w:t>
            </w:r>
            <w:r w:rsidRPr="007934EE">
              <w:rPr>
                <w:rFonts w:ascii="Times New Roman" w:hAnsi="Times New Roman"/>
                <w:color w:val="000000"/>
                <w:sz w:val="20"/>
                <w:szCs w:val="20"/>
              </w:rPr>
              <w:t>государственных (муниципальных) органов</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950 00 71420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1 300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1320" w:type="dxa"/>
            <w:shd w:val="clear" w:color="auto" w:fill="auto"/>
            <w:vAlign w:val="bottom"/>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 xml:space="preserve">950 00 71420 </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129</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Межбюджетные трансферты на выполнение Контрольно-счетной палатой Боровичского муниципального района полномочий Контрольно-счетной комиссии сельского поселения по осуществлению внешнего муниципального контроля</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06</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000 00 00000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34 300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Межбюджетные трансферты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06</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970 00 81020</w:t>
            </w:r>
          </w:p>
        </w:tc>
        <w:tc>
          <w:tcPr>
            <w:tcW w:w="96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34 300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Иные межбюджетные трансферты</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06</w:t>
            </w:r>
          </w:p>
        </w:tc>
        <w:tc>
          <w:tcPr>
            <w:tcW w:w="1320" w:type="dxa"/>
            <w:shd w:val="clear" w:color="auto" w:fill="auto"/>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970 00 81020</w:t>
            </w:r>
          </w:p>
        </w:tc>
        <w:tc>
          <w:tcPr>
            <w:tcW w:w="960" w:type="dxa"/>
            <w:shd w:val="clear" w:color="auto" w:fill="auto"/>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540</w:t>
            </w:r>
          </w:p>
        </w:tc>
        <w:tc>
          <w:tcPr>
            <w:tcW w:w="1320" w:type="dxa"/>
            <w:shd w:val="clear" w:color="auto" w:fill="auto"/>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34 300</w:t>
            </w:r>
          </w:p>
        </w:tc>
      </w:tr>
      <w:tr w:rsidR="00C250E2" w:rsidRPr="007934EE" w:rsidTr="005F21F1">
        <w:trPr>
          <w:trHeight w:val="144"/>
        </w:trPr>
        <w:tc>
          <w:tcPr>
            <w:tcW w:w="4788" w:type="dxa"/>
            <w:shd w:val="clear" w:color="auto" w:fill="auto"/>
          </w:tcPr>
          <w:p w:rsidR="00C250E2" w:rsidRPr="007934EE" w:rsidRDefault="00C250E2" w:rsidP="005F21F1">
            <w:pPr>
              <w:tabs>
                <w:tab w:val="center" w:pos="2286"/>
              </w:tabs>
              <w:rPr>
                <w:rFonts w:ascii="Times New Roman" w:hAnsi="Times New Roman"/>
                <w:b/>
                <w:color w:val="000000"/>
                <w:sz w:val="20"/>
                <w:szCs w:val="20"/>
              </w:rPr>
            </w:pPr>
            <w:r w:rsidRPr="007934EE">
              <w:rPr>
                <w:rFonts w:ascii="Times New Roman" w:hAnsi="Times New Roman"/>
                <w:b/>
                <w:color w:val="000000"/>
                <w:sz w:val="20"/>
                <w:szCs w:val="20"/>
              </w:rPr>
              <w:t>Резервные фонды</w:t>
            </w:r>
          </w:p>
        </w:tc>
        <w:tc>
          <w:tcPr>
            <w:tcW w:w="600" w:type="dxa"/>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452</w:t>
            </w:r>
          </w:p>
        </w:tc>
        <w:tc>
          <w:tcPr>
            <w:tcW w:w="600" w:type="dxa"/>
            <w:shd w:val="clear" w:color="auto" w:fill="auto"/>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01</w:t>
            </w:r>
          </w:p>
        </w:tc>
        <w:tc>
          <w:tcPr>
            <w:tcW w:w="600" w:type="dxa"/>
            <w:shd w:val="clear" w:color="auto" w:fill="auto"/>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11</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10 000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Резервные фонды местной администрации</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98 000 29990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бюджетные ассигнования</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98 000 29990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800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Резервные средства</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98 000 29990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870</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Другие общегосударственные вопросы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145 500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 xml:space="preserve">    01</w:t>
            </w:r>
          </w:p>
        </w:tc>
        <w:tc>
          <w:tcPr>
            <w:tcW w:w="600"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 xml:space="preserve"> 13</w:t>
            </w:r>
          </w:p>
        </w:tc>
        <w:tc>
          <w:tcPr>
            <w:tcW w:w="1320"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 xml:space="preserve">       25 0000000</w:t>
            </w:r>
          </w:p>
        </w:tc>
        <w:tc>
          <w:tcPr>
            <w:tcW w:w="960"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 xml:space="preserve">        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85 000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25 000 22510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85 000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25 000 22510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85 000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25 000 22510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85 000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Определение перечня должностных лиц, уполномоченных составлять протоколы об административных правонар</w:t>
            </w:r>
            <w:r w:rsidRPr="007934EE">
              <w:rPr>
                <w:rFonts w:ascii="Times New Roman" w:hAnsi="Times New Roman"/>
                <w:b/>
                <w:sz w:val="20"/>
                <w:szCs w:val="20"/>
              </w:rPr>
              <w:t>у</w:t>
            </w:r>
            <w:r w:rsidRPr="007934EE">
              <w:rPr>
                <w:rFonts w:ascii="Times New Roman" w:hAnsi="Times New Roman"/>
                <w:b/>
                <w:sz w:val="20"/>
                <w:szCs w:val="20"/>
              </w:rPr>
              <w:t>шениях граждан</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93 000 70650</w:t>
            </w:r>
          </w:p>
        </w:tc>
        <w:tc>
          <w:tcPr>
            <w:tcW w:w="96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93 000 70650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93 000 70650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93 000 70650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Прочие расходы, не отнесенные к муниципальным программам Сушиловского сельского поселения (компенсация расходов, связанных с осуществлением полномочий старост)</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93 900 99990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Расходы на выплаты персоналу в целях обеспечения</w:t>
            </w:r>
          </w:p>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93 900 99990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color w:val="000000"/>
                <w:sz w:val="20"/>
                <w:szCs w:val="20"/>
              </w:rPr>
              <w:t>Расходы на выплаты персоналу государственных (мун</w:t>
            </w:r>
            <w:r w:rsidRPr="007934EE">
              <w:rPr>
                <w:rFonts w:ascii="Times New Roman" w:hAnsi="Times New Roman"/>
                <w:b/>
                <w:color w:val="000000"/>
                <w:sz w:val="20"/>
                <w:szCs w:val="20"/>
              </w:rPr>
              <w:t>и</w:t>
            </w:r>
            <w:r w:rsidRPr="007934EE">
              <w:rPr>
                <w:rFonts w:ascii="Times New Roman" w:hAnsi="Times New Roman"/>
                <w:b/>
                <w:color w:val="000000"/>
                <w:sz w:val="20"/>
                <w:szCs w:val="20"/>
              </w:rPr>
              <w:t>ципальных) органов</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01 </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93 900 99990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120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Иные выплаты, за исключением фонда оплаты</w:t>
            </w:r>
          </w:p>
          <w:p w:rsidR="00C250E2" w:rsidRPr="007934EE" w:rsidRDefault="00C250E2" w:rsidP="005F21F1">
            <w:pPr>
              <w:rPr>
                <w:rFonts w:ascii="Times New Roman" w:hAnsi="Times New Roman"/>
                <w:sz w:val="20"/>
                <w:szCs w:val="20"/>
              </w:rPr>
            </w:pPr>
            <w:r w:rsidRPr="007934EE">
              <w:rPr>
                <w:rFonts w:ascii="Times New Roman" w:hAnsi="Times New Roman"/>
                <w:sz w:val="20"/>
                <w:szCs w:val="20"/>
              </w:rPr>
              <w:t>труда государственных (муниципальных) органов, лицам,</w:t>
            </w:r>
          </w:p>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привлекаемым согласно законодательству для выполнения</w:t>
            </w:r>
          </w:p>
          <w:p w:rsidR="00C250E2" w:rsidRPr="007934EE" w:rsidRDefault="00C250E2" w:rsidP="005F21F1">
            <w:pPr>
              <w:rPr>
                <w:rFonts w:ascii="Times New Roman" w:hAnsi="Times New Roman"/>
                <w:sz w:val="20"/>
                <w:szCs w:val="20"/>
              </w:rPr>
            </w:pPr>
            <w:r w:rsidRPr="007934EE">
              <w:rPr>
                <w:rFonts w:ascii="Times New Roman" w:hAnsi="Times New Roman"/>
                <w:sz w:val="20"/>
                <w:szCs w:val="20"/>
              </w:rPr>
              <w:t>отдельных полномочий</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 xml:space="preserve">01 </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 xml:space="preserve">13  </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93 900 99990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60 000</w:t>
            </w:r>
          </w:p>
        </w:tc>
      </w:tr>
      <w:tr w:rsidR="00C250E2" w:rsidRPr="007934EE" w:rsidTr="005F21F1">
        <w:trPr>
          <w:trHeight w:val="144"/>
        </w:trPr>
        <w:tc>
          <w:tcPr>
            <w:tcW w:w="4788"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Национальная оборона</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95 130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Мобилизационная и вневойсковая подготовка</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95 130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Осуществление первичного воинского учета на террит</w:t>
            </w:r>
            <w:r w:rsidRPr="007934EE">
              <w:rPr>
                <w:rFonts w:ascii="Times New Roman" w:hAnsi="Times New Roman"/>
                <w:b/>
                <w:sz w:val="20"/>
                <w:szCs w:val="20"/>
              </w:rPr>
              <w:t>о</w:t>
            </w:r>
            <w:r w:rsidRPr="007934EE">
              <w:rPr>
                <w:rFonts w:ascii="Times New Roman" w:hAnsi="Times New Roman"/>
                <w:b/>
                <w:sz w:val="20"/>
                <w:szCs w:val="20"/>
              </w:rPr>
              <w:t>риях, где отсутствуют военные комиссариаты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930 00 51180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95 130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Расходы на выплаты персоналу в целях обеспечения в</w:t>
            </w:r>
            <w:r w:rsidRPr="007934EE">
              <w:rPr>
                <w:rFonts w:ascii="Times New Roman" w:hAnsi="Times New Roman"/>
                <w:b/>
                <w:sz w:val="20"/>
                <w:szCs w:val="20"/>
              </w:rPr>
              <w:t>ы</w:t>
            </w:r>
            <w:r w:rsidRPr="007934EE">
              <w:rPr>
                <w:rFonts w:ascii="Times New Roman" w:hAnsi="Times New Roman"/>
                <w:b/>
                <w:sz w:val="20"/>
                <w:szCs w:val="20"/>
              </w:rPr>
              <w:t xml:space="preserve">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930 00 51180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95 130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Расходы на выплаты персоналу государственных (мун</w:t>
            </w:r>
            <w:r w:rsidRPr="007934EE">
              <w:rPr>
                <w:rFonts w:ascii="Times New Roman" w:hAnsi="Times New Roman"/>
                <w:b/>
                <w:sz w:val="20"/>
                <w:szCs w:val="20"/>
              </w:rPr>
              <w:t>и</w:t>
            </w:r>
            <w:r w:rsidRPr="007934EE">
              <w:rPr>
                <w:rFonts w:ascii="Times New Roman" w:hAnsi="Times New Roman"/>
                <w:b/>
                <w:sz w:val="20"/>
                <w:szCs w:val="20"/>
              </w:rPr>
              <w:t>ципальных) органов</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930 00 51180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120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95 130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 xml:space="preserve">Фонд оплаты труда </w:t>
            </w:r>
            <w:r w:rsidRPr="007934EE">
              <w:rPr>
                <w:rFonts w:ascii="Times New Roman" w:hAnsi="Times New Roman"/>
                <w:color w:val="000000"/>
                <w:sz w:val="20"/>
                <w:szCs w:val="20"/>
              </w:rPr>
              <w:t>государственных                   (муниц</w:t>
            </w:r>
            <w:r w:rsidRPr="007934EE">
              <w:rPr>
                <w:rFonts w:ascii="Times New Roman" w:hAnsi="Times New Roman"/>
                <w:color w:val="000000"/>
                <w:sz w:val="20"/>
                <w:szCs w:val="20"/>
              </w:rPr>
              <w:t>и</w:t>
            </w:r>
            <w:r w:rsidRPr="007934EE">
              <w:rPr>
                <w:rFonts w:ascii="Times New Roman" w:hAnsi="Times New Roman"/>
                <w:color w:val="000000"/>
                <w:sz w:val="20"/>
                <w:szCs w:val="20"/>
              </w:rPr>
              <w:t>пальных) органов</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930 00 51180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73 000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Взносы по обязательному социальному страхованию на выплаты денежного содержания и иные выплаты  работ государственных (муниципальных) организаций</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930 00 51180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129</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22 130</w:t>
            </w:r>
          </w:p>
        </w:tc>
      </w:tr>
      <w:tr w:rsidR="00C250E2" w:rsidRPr="007934EE" w:rsidTr="005F21F1">
        <w:trPr>
          <w:trHeight w:val="144"/>
        </w:trPr>
        <w:tc>
          <w:tcPr>
            <w:tcW w:w="4788"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Национальная безопасность и правоохранительная деятельность</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 xml:space="preserve">Защита населения и территории от чрезвычайных ситуаций природного и техногенного характера, пожарная безопасность </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2020-2022 годы»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24 000 2</w:t>
            </w:r>
            <w:r w:rsidRPr="007934EE">
              <w:rPr>
                <w:rFonts w:ascii="Times New Roman" w:hAnsi="Times New Roman"/>
                <w:b/>
                <w:sz w:val="20"/>
                <w:szCs w:val="20"/>
                <w:lang w:val="en-US"/>
              </w:rPr>
              <w:t>8</w:t>
            </w:r>
            <w:r w:rsidRPr="007934EE">
              <w:rPr>
                <w:rFonts w:ascii="Times New Roman" w:hAnsi="Times New Roman"/>
                <w:b/>
                <w:sz w:val="20"/>
                <w:szCs w:val="20"/>
              </w:rPr>
              <w:t>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24 000 2</w:t>
            </w:r>
            <w:r w:rsidRPr="007934EE">
              <w:rPr>
                <w:rFonts w:ascii="Times New Roman" w:hAnsi="Times New Roman"/>
                <w:b/>
                <w:sz w:val="20"/>
                <w:szCs w:val="20"/>
                <w:lang w:val="en-US"/>
              </w:rPr>
              <w:t>8</w:t>
            </w:r>
            <w:r w:rsidRPr="007934EE">
              <w:rPr>
                <w:rFonts w:ascii="Times New Roman" w:hAnsi="Times New Roman"/>
                <w:b/>
                <w:sz w:val="20"/>
                <w:szCs w:val="20"/>
              </w:rPr>
              <w:t>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144"/>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(муниципальных)нужд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03</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10</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24 000 2</w:t>
            </w:r>
            <w:r w:rsidRPr="007934EE">
              <w:rPr>
                <w:rFonts w:ascii="Times New Roman" w:hAnsi="Times New Roman"/>
                <w:sz w:val="20"/>
                <w:szCs w:val="20"/>
                <w:lang w:val="en-US"/>
              </w:rPr>
              <w:t>8</w:t>
            </w:r>
            <w:r w:rsidRPr="007934EE">
              <w:rPr>
                <w:rFonts w:ascii="Times New Roman" w:hAnsi="Times New Roman"/>
                <w:sz w:val="20"/>
                <w:szCs w:val="20"/>
              </w:rPr>
              <w:t>010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10 000</w:t>
            </w:r>
          </w:p>
        </w:tc>
      </w:tr>
      <w:tr w:rsidR="00C250E2" w:rsidRPr="007934EE" w:rsidTr="005F21F1">
        <w:trPr>
          <w:trHeight w:val="144"/>
        </w:trPr>
        <w:tc>
          <w:tcPr>
            <w:tcW w:w="4788"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Национальная экономика</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000 </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1 999 300</w:t>
            </w:r>
          </w:p>
        </w:tc>
      </w:tr>
      <w:tr w:rsidR="00C250E2" w:rsidRPr="007934EE" w:rsidTr="005F21F1">
        <w:trPr>
          <w:trHeight w:val="144"/>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Дорожное хозяйство (дорожные фонды)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1 999 300</w:t>
            </w:r>
          </w:p>
        </w:tc>
      </w:tr>
      <w:tr w:rsidR="00C250E2" w:rsidRPr="007934EE" w:rsidTr="005F21F1">
        <w:trPr>
          <w:trHeight w:val="83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«Повышение безопасности дорожного движения в Сушиловском сельском поселении на 2020-2022 годы»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1 999 300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11 000 29010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466 120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11 000 29010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466 120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11 000 29010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466 120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Капитальный ремонт и ремонт автомобильных дорог м</w:t>
            </w:r>
            <w:r w:rsidRPr="007934EE">
              <w:rPr>
                <w:rFonts w:ascii="Times New Roman" w:hAnsi="Times New Roman"/>
                <w:b/>
                <w:sz w:val="20"/>
                <w:szCs w:val="20"/>
              </w:rPr>
              <w:t>е</w:t>
            </w:r>
            <w:r w:rsidRPr="007934EE">
              <w:rPr>
                <w:rFonts w:ascii="Times New Roman" w:hAnsi="Times New Roman"/>
                <w:b/>
                <w:sz w:val="20"/>
                <w:szCs w:val="20"/>
              </w:rPr>
              <w:t>стного значения за счет государственной программы Новгородской области «Совершенствование  и содерж</w:t>
            </w:r>
            <w:r w:rsidRPr="007934EE">
              <w:rPr>
                <w:rFonts w:ascii="Times New Roman" w:hAnsi="Times New Roman"/>
                <w:b/>
                <w:sz w:val="20"/>
                <w:szCs w:val="20"/>
              </w:rPr>
              <w:t>а</w:t>
            </w:r>
            <w:r w:rsidRPr="007934EE">
              <w:rPr>
                <w:rFonts w:ascii="Times New Roman" w:hAnsi="Times New Roman"/>
                <w:b/>
                <w:sz w:val="20"/>
                <w:szCs w:val="20"/>
              </w:rPr>
              <w:t>ние дорожного хозяйства Новгородской области (за исключ</w:t>
            </w:r>
            <w:r w:rsidRPr="007934EE">
              <w:rPr>
                <w:rFonts w:ascii="Times New Roman" w:hAnsi="Times New Roman"/>
                <w:b/>
                <w:sz w:val="20"/>
                <w:szCs w:val="20"/>
              </w:rPr>
              <w:t>е</w:t>
            </w:r>
            <w:r w:rsidRPr="007934EE">
              <w:rPr>
                <w:rFonts w:ascii="Times New Roman" w:hAnsi="Times New Roman"/>
                <w:b/>
                <w:sz w:val="20"/>
                <w:szCs w:val="20"/>
              </w:rPr>
              <w:t>нием автомобильных дорог федерального значения) на 2020-2024  годы»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11 000 71520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1 395 000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11 000 71520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1 395 000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11 000 71520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1 395 000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(муниципальных)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11 000 71520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1 395 000</w:t>
            </w:r>
          </w:p>
        </w:tc>
      </w:tr>
      <w:tr w:rsidR="00C250E2" w:rsidRPr="007934EE" w:rsidTr="005F21F1">
        <w:trPr>
          <w:trHeight w:val="285"/>
        </w:trPr>
        <w:tc>
          <w:tcPr>
            <w:tcW w:w="4788" w:type="dxa"/>
            <w:shd w:val="clear" w:color="auto" w:fill="auto"/>
          </w:tcPr>
          <w:p w:rsidR="00C250E2" w:rsidRPr="007934EE" w:rsidRDefault="00C250E2" w:rsidP="005F21F1">
            <w:pPr>
              <w:rPr>
                <w:rFonts w:ascii="Times New Roman" w:hAnsi="Times New Roman"/>
                <w:b/>
                <w:color w:val="000000"/>
                <w:sz w:val="20"/>
                <w:szCs w:val="20"/>
              </w:rPr>
            </w:pPr>
            <w:r w:rsidRPr="007934EE">
              <w:rPr>
                <w:rFonts w:ascii="Times New Roman" w:hAnsi="Times New Roman"/>
                <w:b/>
                <w:color w:val="000000"/>
                <w:sz w:val="20"/>
                <w:szCs w:val="20"/>
              </w:rPr>
              <w:t>Капитальный ремонт и ремонт автомобильных дорог м</w:t>
            </w:r>
            <w:r w:rsidRPr="007934EE">
              <w:rPr>
                <w:rFonts w:ascii="Times New Roman" w:hAnsi="Times New Roman"/>
                <w:b/>
                <w:color w:val="000000"/>
                <w:sz w:val="20"/>
                <w:szCs w:val="20"/>
              </w:rPr>
              <w:t>е</w:t>
            </w:r>
            <w:r w:rsidRPr="007934EE">
              <w:rPr>
                <w:rFonts w:ascii="Times New Roman" w:hAnsi="Times New Roman"/>
                <w:b/>
                <w:color w:val="000000"/>
                <w:sz w:val="20"/>
                <w:szCs w:val="20"/>
              </w:rPr>
              <w:t>стного значения за счет средств местного бюджета к гос</w:t>
            </w:r>
            <w:r w:rsidRPr="007934EE">
              <w:rPr>
                <w:rFonts w:ascii="Times New Roman" w:hAnsi="Times New Roman"/>
                <w:b/>
                <w:color w:val="000000"/>
                <w:sz w:val="20"/>
                <w:szCs w:val="20"/>
              </w:rPr>
              <w:t>у</w:t>
            </w:r>
            <w:r w:rsidRPr="007934EE">
              <w:rPr>
                <w:rFonts w:ascii="Times New Roman" w:hAnsi="Times New Roman"/>
                <w:b/>
                <w:color w:val="000000"/>
                <w:sz w:val="20"/>
                <w:szCs w:val="20"/>
              </w:rPr>
              <w:t>дарственной программе Новгородской области «Сове</w:t>
            </w:r>
            <w:r w:rsidRPr="007934EE">
              <w:rPr>
                <w:rFonts w:ascii="Times New Roman" w:hAnsi="Times New Roman"/>
                <w:b/>
                <w:color w:val="000000"/>
                <w:sz w:val="20"/>
                <w:szCs w:val="20"/>
              </w:rPr>
              <w:t>р</w:t>
            </w:r>
            <w:r w:rsidRPr="007934EE">
              <w:rPr>
                <w:rFonts w:ascii="Times New Roman" w:hAnsi="Times New Roman"/>
                <w:b/>
                <w:color w:val="000000"/>
                <w:sz w:val="20"/>
                <w:szCs w:val="20"/>
              </w:rPr>
              <w:t>шенствование  и содержание дорожного хозяйства Новгоро</w:t>
            </w:r>
            <w:r w:rsidRPr="007934EE">
              <w:rPr>
                <w:rFonts w:ascii="Times New Roman" w:hAnsi="Times New Roman"/>
                <w:b/>
                <w:color w:val="000000"/>
                <w:sz w:val="20"/>
                <w:szCs w:val="20"/>
              </w:rPr>
              <w:t>д</w:t>
            </w:r>
            <w:r w:rsidRPr="007934EE">
              <w:rPr>
                <w:rFonts w:ascii="Times New Roman" w:hAnsi="Times New Roman"/>
                <w:b/>
                <w:color w:val="000000"/>
                <w:sz w:val="20"/>
                <w:szCs w:val="20"/>
              </w:rPr>
              <w:t>ской области (за исключением автомобильных дорог федерального знач</w:t>
            </w:r>
            <w:r w:rsidRPr="007934EE">
              <w:rPr>
                <w:rFonts w:ascii="Times New Roman" w:hAnsi="Times New Roman"/>
                <w:b/>
                <w:color w:val="000000"/>
                <w:sz w:val="20"/>
                <w:szCs w:val="20"/>
              </w:rPr>
              <w:t>е</w:t>
            </w:r>
            <w:r w:rsidRPr="007934EE">
              <w:rPr>
                <w:rFonts w:ascii="Times New Roman" w:hAnsi="Times New Roman"/>
                <w:b/>
                <w:color w:val="000000"/>
                <w:sz w:val="20"/>
                <w:szCs w:val="20"/>
              </w:rPr>
              <w:t>ния) на 2020-2024 годы»</w:t>
            </w:r>
          </w:p>
        </w:tc>
        <w:tc>
          <w:tcPr>
            <w:tcW w:w="600" w:type="dxa"/>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 xml:space="preserve">11 000 </w:t>
            </w:r>
            <w:r w:rsidRPr="007934EE">
              <w:rPr>
                <w:rFonts w:ascii="Times New Roman" w:hAnsi="Times New Roman"/>
                <w:b/>
                <w:color w:val="000000"/>
                <w:sz w:val="20"/>
                <w:szCs w:val="20"/>
                <w:lang w:val="en-US"/>
              </w:rPr>
              <w:t>S</w:t>
            </w:r>
            <w:r w:rsidRPr="007934EE">
              <w:rPr>
                <w:rFonts w:ascii="Times New Roman" w:hAnsi="Times New Roman"/>
                <w:b/>
                <w:color w:val="000000"/>
                <w:sz w:val="20"/>
                <w:szCs w:val="20"/>
              </w:rPr>
              <w:t>1520</w:t>
            </w:r>
          </w:p>
        </w:tc>
        <w:tc>
          <w:tcPr>
            <w:tcW w:w="96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138 180</w:t>
            </w:r>
          </w:p>
        </w:tc>
      </w:tr>
      <w:tr w:rsidR="00C250E2" w:rsidRPr="007934EE" w:rsidTr="005F21F1">
        <w:trPr>
          <w:trHeight w:val="285"/>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11 000 </w:t>
            </w:r>
            <w:r w:rsidRPr="007934EE">
              <w:rPr>
                <w:rFonts w:ascii="Times New Roman" w:hAnsi="Times New Roman"/>
                <w:b/>
                <w:sz w:val="20"/>
                <w:szCs w:val="20"/>
                <w:lang w:val="en-US"/>
              </w:rPr>
              <w:t>S</w:t>
            </w:r>
            <w:r w:rsidRPr="007934EE">
              <w:rPr>
                <w:rFonts w:ascii="Times New Roman" w:hAnsi="Times New Roman"/>
                <w:b/>
                <w:sz w:val="20"/>
                <w:szCs w:val="20"/>
              </w:rPr>
              <w:t>1520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138 180</w:t>
            </w:r>
          </w:p>
        </w:tc>
      </w:tr>
      <w:tr w:rsidR="00C250E2" w:rsidRPr="007934EE" w:rsidTr="005F21F1">
        <w:trPr>
          <w:trHeight w:val="285"/>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11 000 </w:t>
            </w:r>
            <w:r w:rsidRPr="007934EE">
              <w:rPr>
                <w:rFonts w:ascii="Times New Roman" w:hAnsi="Times New Roman"/>
                <w:b/>
                <w:sz w:val="20"/>
                <w:szCs w:val="20"/>
                <w:lang w:val="en-US"/>
              </w:rPr>
              <w:t>S</w:t>
            </w:r>
            <w:r w:rsidRPr="007934EE">
              <w:rPr>
                <w:rFonts w:ascii="Times New Roman" w:hAnsi="Times New Roman"/>
                <w:b/>
                <w:sz w:val="20"/>
                <w:szCs w:val="20"/>
              </w:rPr>
              <w:t>1520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138 180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04</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09</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 xml:space="preserve">11 000 </w:t>
            </w:r>
            <w:r w:rsidRPr="007934EE">
              <w:rPr>
                <w:rFonts w:ascii="Times New Roman" w:hAnsi="Times New Roman"/>
                <w:sz w:val="20"/>
                <w:szCs w:val="20"/>
                <w:lang w:val="en-US"/>
              </w:rPr>
              <w:t>S</w:t>
            </w:r>
            <w:r w:rsidRPr="007934EE">
              <w:rPr>
                <w:rFonts w:ascii="Times New Roman" w:hAnsi="Times New Roman"/>
                <w:sz w:val="20"/>
                <w:szCs w:val="20"/>
              </w:rPr>
              <w:t>1520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138 180</w:t>
            </w:r>
          </w:p>
        </w:tc>
      </w:tr>
      <w:tr w:rsidR="00C250E2" w:rsidRPr="007934EE" w:rsidTr="005F21F1">
        <w:trPr>
          <w:trHeight w:val="270"/>
        </w:trPr>
        <w:tc>
          <w:tcPr>
            <w:tcW w:w="4788"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Жилищно-коммунальное хозяйство</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665 000</w:t>
            </w:r>
          </w:p>
        </w:tc>
      </w:tr>
      <w:tr w:rsidR="00C250E2" w:rsidRPr="007934EE" w:rsidTr="005F21F1">
        <w:trPr>
          <w:trHeight w:val="273"/>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Благоустройство</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665 000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«Благоустройство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на 2020-2022 годы»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665 000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Уличное освещение</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270 000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270 000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270 000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Закупка энергетических ресурсов</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50 000 27010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247</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270 000</w:t>
            </w:r>
          </w:p>
        </w:tc>
      </w:tr>
      <w:tr w:rsidR="00C250E2" w:rsidRPr="007934EE" w:rsidTr="005F21F1">
        <w:trPr>
          <w:trHeight w:val="285"/>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Озеленение</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5 000</w:t>
            </w:r>
          </w:p>
        </w:tc>
      </w:tr>
      <w:tr w:rsidR="00C250E2" w:rsidRPr="007934EE" w:rsidTr="005F21F1">
        <w:trPr>
          <w:trHeight w:val="285"/>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5 000</w:t>
            </w:r>
          </w:p>
        </w:tc>
      </w:tr>
      <w:tr w:rsidR="00C250E2" w:rsidRPr="007934EE" w:rsidTr="005F21F1">
        <w:trPr>
          <w:trHeight w:val="285"/>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50 000 27020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50 000 27020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Организация и содержание мест захоронения</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50 000 27030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50 000 27030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50 000 27030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50 000 27030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10 000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Прочие мероприятия по благоустройству городских округов и поселений</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50 000 27040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130 000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50 000 27040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130 000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50 000 27040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130 000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50 000 27040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130 000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Прочие мероприятия на реализацию приоритетных проектов местных инициатив (софинансирование)</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50 000 </w:t>
            </w:r>
            <w:r w:rsidRPr="007934EE">
              <w:rPr>
                <w:rFonts w:ascii="Times New Roman" w:hAnsi="Times New Roman"/>
                <w:b/>
                <w:sz w:val="20"/>
                <w:szCs w:val="20"/>
                <w:lang w:val="en-US"/>
              </w:rPr>
              <w:t>S5260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250 000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50 000 </w:t>
            </w:r>
            <w:r w:rsidRPr="007934EE">
              <w:rPr>
                <w:rFonts w:ascii="Times New Roman" w:hAnsi="Times New Roman"/>
                <w:b/>
                <w:sz w:val="20"/>
                <w:szCs w:val="20"/>
                <w:lang w:val="en-US"/>
              </w:rPr>
              <w:t>S5260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250 000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50 000 </w:t>
            </w:r>
            <w:r w:rsidRPr="007934EE">
              <w:rPr>
                <w:rFonts w:ascii="Times New Roman" w:hAnsi="Times New Roman"/>
                <w:b/>
                <w:sz w:val="20"/>
                <w:szCs w:val="20"/>
                <w:lang w:val="en-US"/>
              </w:rPr>
              <w:t>S5260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250 000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05</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03</w:t>
            </w:r>
          </w:p>
        </w:tc>
        <w:tc>
          <w:tcPr>
            <w:tcW w:w="1320" w:type="dxa"/>
            <w:shd w:val="clear" w:color="auto" w:fill="auto"/>
            <w:vAlign w:val="bottom"/>
          </w:tcPr>
          <w:p w:rsidR="00C250E2" w:rsidRPr="007934EE" w:rsidRDefault="00C250E2" w:rsidP="005F21F1">
            <w:pPr>
              <w:jc w:val="center"/>
              <w:rPr>
                <w:rFonts w:ascii="Times New Roman" w:hAnsi="Times New Roman"/>
                <w:sz w:val="20"/>
                <w:szCs w:val="20"/>
                <w:lang w:val="en-US"/>
              </w:rPr>
            </w:pPr>
            <w:r w:rsidRPr="007934EE">
              <w:rPr>
                <w:rFonts w:ascii="Times New Roman" w:hAnsi="Times New Roman"/>
                <w:sz w:val="20"/>
                <w:szCs w:val="20"/>
              </w:rPr>
              <w:t>50 000 S5260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lang w:val="en-US"/>
              </w:rPr>
            </w:pPr>
            <w:r w:rsidRPr="007934EE">
              <w:rPr>
                <w:rFonts w:ascii="Times New Roman" w:hAnsi="Times New Roman"/>
                <w:sz w:val="20"/>
                <w:szCs w:val="20"/>
                <w:lang w:val="en-US"/>
              </w:rPr>
              <w:t>250 000</w:t>
            </w:r>
          </w:p>
        </w:tc>
      </w:tr>
    </w:tbl>
    <w:p w:rsidR="00C250E2" w:rsidRPr="007934EE" w:rsidRDefault="00C250E2" w:rsidP="00C250E2">
      <w:pPr>
        <w:rPr>
          <w:rFonts w:ascii="Times New Roman" w:hAnsi="Times New Roman"/>
          <w:vanish/>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1920"/>
        <w:gridCol w:w="960"/>
        <w:gridCol w:w="1320"/>
      </w:tblGrid>
      <w:tr w:rsidR="00C250E2" w:rsidRPr="007934EE" w:rsidTr="005F21F1">
        <w:trPr>
          <w:trHeight w:val="70"/>
        </w:trPr>
        <w:tc>
          <w:tcPr>
            <w:tcW w:w="4788" w:type="dxa"/>
            <w:shd w:val="clear" w:color="auto" w:fill="auto"/>
          </w:tcPr>
          <w:p w:rsidR="00C250E2" w:rsidRPr="007934EE" w:rsidRDefault="00C250E2" w:rsidP="005F21F1">
            <w:pPr>
              <w:rPr>
                <w:rFonts w:ascii="Times New Roman" w:hAnsi="Times New Roman"/>
                <w:b/>
                <w:sz w:val="20"/>
                <w:szCs w:val="20"/>
              </w:rPr>
            </w:pPr>
          </w:p>
        </w:tc>
        <w:tc>
          <w:tcPr>
            <w:tcW w:w="600" w:type="dxa"/>
            <w:shd w:val="clear" w:color="auto" w:fill="auto"/>
          </w:tcPr>
          <w:p w:rsidR="00C250E2" w:rsidRPr="007934EE" w:rsidRDefault="00C250E2" w:rsidP="005F21F1">
            <w:pPr>
              <w:jc w:val="center"/>
              <w:rPr>
                <w:rFonts w:ascii="Times New Roman" w:hAnsi="Times New Roman"/>
                <w:b/>
                <w:sz w:val="20"/>
                <w:szCs w:val="20"/>
              </w:rPr>
            </w:pPr>
          </w:p>
        </w:tc>
        <w:tc>
          <w:tcPr>
            <w:tcW w:w="600" w:type="dxa"/>
            <w:shd w:val="clear" w:color="auto" w:fill="auto"/>
          </w:tcPr>
          <w:p w:rsidR="00C250E2" w:rsidRPr="007934EE" w:rsidRDefault="00C250E2" w:rsidP="005F21F1">
            <w:pPr>
              <w:jc w:val="center"/>
              <w:rPr>
                <w:rFonts w:ascii="Times New Roman" w:hAnsi="Times New Roman"/>
                <w:b/>
                <w:sz w:val="20"/>
                <w:szCs w:val="20"/>
              </w:rPr>
            </w:pPr>
          </w:p>
        </w:tc>
        <w:tc>
          <w:tcPr>
            <w:tcW w:w="1920" w:type="dxa"/>
            <w:shd w:val="clear" w:color="auto" w:fill="auto"/>
          </w:tcPr>
          <w:p w:rsidR="00C250E2" w:rsidRPr="007934EE" w:rsidRDefault="00C250E2" w:rsidP="005F21F1">
            <w:pPr>
              <w:jc w:val="center"/>
              <w:rPr>
                <w:rFonts w:ascii="Times New Roman" w:hAnsi="Times New Roman"/>
                <w:b/>
                <w:sz w:val="20"/>
                <w:szCs w:val="20"/>
              </w:rPr>
            </w:pPr>
          </w:p>
        </w:tc>
        <w:tc>
          <w:tcPr>
            <w:tcW w:w="960" w:type="dxa"/>
            <w:shd w:val="clear" w:color="auto" w:fill="auto"/>
          </w:tcPr>
          <w:p w:rsidR="00C250E2" w:rsidRPr="007934EE" w:rsidRDefault="00C250E2" w:rsidP="005F21F1">
            <w:pPr>
              <w:jc w:val="center"/>
              <w:rPr>
                <w:rFonts w:ascii="Times New Roman" w:hAnsi="Times New Roman"/>
                <w:b/>
                <w:sz w:val="20"/>
                <w:szCs w:val="20"/>
              </w:rPr>
            </w:pPr>
          </w:p>
        </w:tc>
        <w:tc>
          <w:tcPr>
            <w:tcW w:w="1320" w:type="dxa"/>
            <w:shd w:val="clear" w:color="auto" w:fill="auto"/>
          </w:tcPr>
          <w:p w:rsidR="00C250E2" w:rsidRPr="007934EE" w:rsidRDefault="00C250E2" w:rsidP="005F21F1">
            <w:pPr>
              <w:jc w:val="center"/>
              <w:rPr>
                <w:rFonts w:ascii="Times New Roman" w:hAnsi="Times New Roman"/>
                <w:b/>
                <w:sz w:val="20"/>
                <w:szCs w:val="20"/>
              </w:rPr>
            </w:pPr>
          </w:p>
        </w:tc>
      </w:tr>
    </w:tbl>
    <w:p w:rsidR="00C250E2" w:rsidRPr="007934EE" w:rsidRDefault="00C250E2" w:rsidP="00C250E2">
      <w:pPr>
        <w:rPr>
          <w:rFonts w:ascii="Times New Roman" w:hAnsi="Times New Roman"/>
          <w:vanish/>
          <w:sz w:val="20"/>
          <w:szCs w:val="20"/>
        </w:rPr>
      </w:pPr>
    </w:p>
    <w:tbl>
      <w:tblPr>
        <w:tblpPr w:leftFromText="180" w:rightFromText="180" w:vertAnchor="text" w:horzAnchor="margin" w:tblpY="85"/>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600"/>
        <w:gridCol w:w="600"/>
        <w:gridCol w:w="600"/>
        <w:gridCol w:w="1320"/>
        <w:gridCol w:w="960"/>
        <w:gridCol w:w="1320"/>
      </w:tblGrid>
      <w:tr w:rsidR="00C250E2" w:rsidRPr="007934EE" w:rsidTr="005F21F1">
        <w:trPr>
          <w:trHeight w:val="270"/>
        </w:trPr>
        <w:tc>
          <w:tcPr>
            <w:tcW w:w="4788"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Образование</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tcPr>
          <w:p w:rsidR="00C250E2" w:rsidRPr="007934EE" w:rsidRDefault="00C250E2" w:rsidP="005F21F1">
            <w:pPr>
              <w:jc w:val="center"/>
              <w:rPr>
                <w:rFonts w:ascii="Times New Roman" w:hAnsi="Times New Roman"/>
                <w:b/>
                <w:sz w:val="20"/>
                <w:szCs w:val="20"/>
                <w:lang w:val="en-US"/>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Молодежная политика и оздоровление детей</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«Основные направления развития молодежной политики в Сушиловском сельском посел</w:t>
            </w:r>
            <w:r w:rsidRPr="007934EE">
              <w:rPr>
                <w:rFonts w:ascii="Times New Roman" w:hAnsi="Times New Roman"/>
                <w:b/>
                <w:sz w:val="20"/>
                <w:szCs w:val="20"/>
              </w:rPr>
              <w:t>е</w:t>
            </w:r>
            <w:r w:rsidRPr="007934EE">
              <w:rPr>
                <w:rFonts w:ascii="Times New Roman" w:hAnsi="Times New Roman"/>
                <w:b/>
                <w:sz w:val="20"/>
                <w:szCs w:val="20"/>
              </w:rPr>
              <w:t>нии на 2020-2022 годы»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02 000 00000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Проведение мероприятий на территории поселения для детей и молодежи</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02 000 25010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02 000 25010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07</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02 000 25010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07</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07</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02 000 25010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1 000</w:t>
            </w:r>
          </w:p>
        </w:tc>
      </w:tr>
      <w:tr w:rsidR="00C250E2" w:rsidRPr="007934EE" w:rsidTr="005F21F1">
        <w:trPr>
          <w:trHeight w:val="270"/>
        </w:trPr>
        <w:tc>
          <w:tcPr>
            <w:tcW w:w="4788"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Культура. Кинематография</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08</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Культура</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08</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«Культура в Сушиловского сельского поселения на 2020-2022 годы»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08</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Проведение мероприятий в сельском поселении в области культуры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08</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03 000 23010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08</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03 000 23010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08</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03 000 23010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08</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03 000 23010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Социальная политика</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135 000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Пенсионное обеспечение</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135 000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Доплаты к пенсиям государственным служащим РФ и муниципальным служащим РФ</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93 900 99980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135 000</w:t>
            </w:r>
          </w:p>
        </w:tc>
      </w:tr>
      <w:tr w:rsidR="00C250E2" w:rsidRPr="007934EE" w:rsidTr="005F21F1">
        <w:trPr>
          <w:trHeight w:val="285"/>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Социальное обеспечение и иные выплаты населению</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93 900 99980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135 000</w:t>
            </w:r>
          </w:p>
        </w:tc>
      </w:tr>
      <w:tr w:rsidR="00C250E2" w:rsidRPr="007934EE" w:rsidTr="005F21F1">
        <w:trPr>
          <w:trHeight w:val="285"/>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Публичные нормативные социальные выплаты гражданам</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10</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93 900 99980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310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135 000</w:t>
            </w:r>
          </w:p>
        </w:tc>
      </w:tr>
      <w:tr w:rsidR="00C250E2" w:rsidRPr="007934EE" w:rsidTr="005F21F1">
        <w:trPr>
          <w:trHeight w:val="285"/>
        </w:trPr>
        <w:tc>
          <w:tcPr>
            <w:tcW w:w="4788" w:type="dxa"/>
            <w:shd w:val="clear" w:color="auto" w:fill="auto"/>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Иные пенсии, социальные доплаты к пенсиям</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10</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93 900 99980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312</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135 000</w:t>
            </w:r>
          </w:p>
        </w:tc>
      </w:tr>
      <w:tr w:rsidR="00C250E2" w:rsidRPr="007934EE" w:rsidTr="005F21F1">
        <w:trPr>
          <w:trHeight w:val="285"/>
        </w:trPr>
        <w:tc>
          <w:tcPr>
            <w:tcW w:w="4788"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Физическая культура</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w:t>
            </w:r>
          </w:p>
        </w:tc>
        <w:tc>
          <w:tcPr>
            <w:tcW w:w="60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00 000 00000</w:t>
            </w:r>
          </w:p>
        </w:tc>
        <w:tc>
          <w:tcPr>
            <w:tcW w:w="96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884"/>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«Развитие физической культуры и спорта в Сушиловском сельском поселении на 2020-2022 годы»</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05 000 00000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Проведение спортивных мероприятий на территории сел</w:t>
            </w:r>
            <w:r w:rsidRPr="007934EE">
              <w:rPr>
                <w:rFonts w:ascii="Times New Roman" w:hAnsi="Times New Roman"/>
                <w:b/>
                <w:sz w:val="20"/>
                <w:szCs w:val="20"/>
              </w:rPr>
              <w:t>ь</w:t>
            </w:r>
            <w:r w:rsidRPr="007934EE">
              <w:rPr>
                <w:rFonts w:ascii="Times New Roman" w:hAnsi="Times New Roman"/>
                <w:b/>
                <w:sz w:val="20"/>
                <w:szCs w:val="20"/>
              </w:rPr>
              <w:t>ского поселения</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05 000 24010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05 000 24010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00" w:type="dxa"/>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w:t>
            </w:r>
          </w:p>
        </w:tc>
        <w:tc>
          <w:tcPr>
            <w:tcW w:w="60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05 000 24010</w:t>
            </w:r>
          </w:p>
        </w:tc>
        <w:tc>
          <w:tcPr>
            <w:tcW w:w="96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1320" w:type="dxa"/>
            <w:shd w:val="clear" w:color="auto" w:fill="auto"/>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1 000</w:t>
            </w:r>
          </w:p>
        </w:tc>
      </w:tr>
      <w:tr w:rsidR="00C250E2" w:rsidRPr="007934EE" w:rsidTr="005F21F1">
        <w:trPr>
          <w:trHeight w:val="270"/>
        </w:trPr>
        <w:tc>
          <w:tcPr>
            <w:tcW w:w="4788" w:type="dxa"/>
            <w:shd w:val="clear" w:color="auto" w:fill="auto"/>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00" w:type="dxa"/>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452</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11</w:t>
            </w:r>
          </w:p>
        </w:tc>
        <w:tc>
          <w:tcPr>
            <w:tcW w:w="60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01</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05 000 24010</w:t>
            </w:r>
          </w:p>
        </w:tc>
        <w:tc>
          <w:tcPr>
            <w:tcW w:w="96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1320" w:type="dxa"/>
            <w:shd w:val="clear" w:color="auto" w:fill="auto"/>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1 000</w:t>
            </w:r>
          </w:p>
        </w:tc>
      </w:tr>
    </w:tbl>
    <w:p w:rsidR="00C250E2" w:rsidRPr="007934EE" w:rsidRDefault="00C250E2" w:rsidP="00C250E2">
      <w:pPr>
        <w:rPr>
          <w:rFonts w:ascii="Times New Roman" w:hAnsi="Times New Roman"/>
          <w:sz w:val="20"/>
          <w:szCs w:val="20"/>
        </w:rPr>
      </w:pPr>
    </w:p>
    <w:p w:rsidR="00C250E2" w:rsidRPr="007934EE" w:rsidRDefault="00C250E2" w:rsidP="00C250E2">
      <w:pPr>
        <w:rPr>
          <w:rFonts w:ascii="Times New Roman" w:hAnsi="Times New Roman"/>
          <w:sz w:val="20"/>
          <w:szCs w:val="20"/>
        </w:rPr>
      </w:pPr>
    </w:p>
    <w:p w:rsidR="00C250E2" w:rsidRPr="007934EE" w:rsidRDefault="00C250E2" w:rsidP="007934EE">
      <w:pPr>
        <w:spacing w:after="0" w:line="240" w:lineRule="auto"/>
        <w:jc w:val="right"/>
        <w:rPr>
          <w:rFonts w:ascii="Times New Roman" w:hAnsi="Times New Roman"/>
          <w:b/>
        </w:rPr>
      </w:pPr>
      <w:r w:rsidRPr="007934EE">
        <w:rPr>
          <w:rFonts w:ascii="Times New Roman" w:hAnsi="Times New Roman"/>
          <w:b/>
        </w:rPr>
        <w:t xml:space="preserve">Приложение № 10 </w:t>
      </w:r>
    </w:p>
    <w:p w:rsidR="00C250E2" w:rsidRPr="007934EE" w:rsidRDefault="00C250E2" w:rsidP="007934EE">
      <w:pPr>
        <w:spacing w:after="0" w:line="240" w:lineRule="auto"/>
        <w:jc w:val="right"/>
        <w:rPr>
          <w:rFonts w:ascii="Times New Roman" w:hAnsi="Times New Roman"/>
        </w:rPr>
      </w:pPr>
      <w:r w:rsidRPr="007934EE">
        <w:rPr>
          <w:rFonts w:ascii="Times New Roman" w:hAnsi="Times New Roman"/>
        </w:rPr>
        <w:t xml:space="preserve">к решению Совета депутатов </w:t>
      </w:r>
    </w:p>
    <w:p w:rsidR="00C250E2" w:rsidRPr="007934EE" w:rsidRDefault="00C250E2" w:rsidP="007934EE">
      <w:pPr>
        <w:spacing w:after="0" w:line="240" w:lineRule="auto"/>
        <w:jc w:val="right"/>
        <w:rPr>
          <w:rFonts w:ascii="Times New Roman" w:hAnsi="Times New Roman"/>
        </w:rPr>
      </w:pPr>
      <w:r w:rsidRPr="007934EE">
        <w:rPr>
          <w:rFonts w:ascii="Times New Roman" w:hAnsi="Times New Roman"/>
        </w:rPr>
        <w:t>Сушиловского сельского поселения</w:t>
      </w:r>
    </w:p>
    <w:p w:rsidR="00C250E2" w:rsidRPr="007934EE" w:rsidRDefault="00C250E2" w:rsidP="007934EE">
      <w:pPr>
        <w:tabs>
          <w:tab w:val="left" w:pos="2340"/>
          <w:tab w:val="right" w:pos="9354"/>
        </w:tabs>
        <w:spacing w:after="0" w:line="240" w:lineRule="auto"/>
        <w:jc w:val="right"/>
        <w:rPr>
          <w:rFonts w:ascii="Times New Roman" w:hAnsi="Times New Roman"/>
          <w:b/>
          <w:color w:val="000000"/>
        </w:rPr>
      </w:pPr>
      <w:r w:rsidRPr="007934EE">
        <w:rPr>
          <w:rFonts w:ascii="Times New Roman" w:hAnsi="Times New Roman"/>
          <w:color w:val="000000"/>
        </w:rPr>
        <w:t xml:space="preserve">от 16.02.2022 г. № 75 </w:t>
      </w:r>
      <w:r w:rsidRPr="007934EE">
        <w:rPr>
          <w:rFonts w:ascii="Times New Roman" w:hAnsi="Times New Roman"/>
          <w:b/>
          <w:color w:val="000000"/>
        </w:rPr>
        <w:t xml:space="preserve">               </w:t>
      </w:r>
    </w:p>
    <w:p w:rsidR="00C250E2" w:rsidRPr="007934EE" w:rsidRDefault="00C250E2" w:rsidP="007934EE">
      <w:pPr>
        <w:spacing w:after="0" w:line="240" w:lineRule="auto"/>
        <w:ind w:left="5040" w:right="-186"/>
        <w:jc w:val="right"/>
        <w:rPr>
          <w:rFonts w:ascii="Times New Roman" w:hAnsi="Times New Roman"/>
          <w:sz w:val="28"/>
          <w:szCs w:val="28"/>
        </w:rPr>
      </w:pPr>
      <w:r w:rsidRPr="007934EE">
        <w:rPr>
          <w:rFonts w:ascii="Times New Roman" w:hAnsi="Times New Roman"/>
          <w:b/>
          <w:color w:val="000000"/>
        </w:rPr>
        <w:tab/>
      </w:r>
    </w:p>
    <w:p w:rsidR="00C250E2" w:rsidRPr="007934EE" w:rsidRDefault="00C250E2" w:rsidP="007934EE">
      <w:pPr>
        <w:tabs>
          <w:tab w:val="left" w:pos="2700"/>
          <w:tab w:val="left" w:pos="3780"/>
          <w:tab w:val="left" w:pos="3960"/>
          <w:tab w:val="left" w:pos="5940"/>
          <w:tab w:val="left" w:pos="6480"/>
        </w:tabs>
        <w:spacing w:after="0" w:line="240" w:lineRule="auto"/>
        <w:jc w:val="center"/>
        <w:rPr>
          <w:rFonts w:ascii="Times New Roman" w:hAnsi="Times New Roman"/>
          <w:b/>
        </w:rPr>
      </w:pPr>
      <w:r w:rsidRPr="007934EE">
        <w:rPr>
          <w:rFonts w:ascii="Times New Roman" w:hAnsi="Times New Roman"/>
          <w:b/>
        </w:rPr>
        <w:t>Объем бюджетных ассигнований на финансовое обеспечение реализации муниц</w:t>
      </w:r>
      <w:r w:rsidRPr="007934EE">
        <w:rPr>
          <w:rFonts w:ascii="Times New Roman" w:hAnsi="Times New Roman"/>
          <w:b/>
        </w:rPr>
        <w:t>и</w:t>
      </w:r>
      <w:r w:rsidRPr="007934EE">
        <w:rPr>
          <w:rFonts w:ascii="Times New Roman" w:hAnsi="Times New Roman"/>
          <w:b/>
        </w:rPr>
        <w:t xml:space="preserve">пальных программ Сушиловского сельского поселения по целевым статьям, </w:t>
      </w:r>
    </w:p>
    <w:p w:rsidR="00C250E2" w:rsidRPr="007934EE" w:rsidRDefault="00C250E2" w:rsidP="007934EE">
      <w:pPr>
        <w:tabs>
          <w:tab w:val="left" w:pos="2700"/>
          <w:tab w:val="left" w:pos="3780"/>
          <w:tab w:val="left" w:pos="3960"/>
          <w:tab w:val="left" w:pos="5940"/>
          <w:tab w:val="left" w:pos="6480"/>
        </w:tabs>
        <w:spacing w:after="0" w:line="240" w:lineRule="auto"/>
        <w:jc w:val="center"/>
        <w:rPr>
          <w:rFonts w:ascii="Times New Roman" w:hAnsi="Times New Roman"/>
          <w:b/>
        </w:rPr>
      </w:pPr>
      <w:r w:rsidRPr="007934EE">
        <w:rPr>
          <w:rFonts w:ascii="Times New Roman" w:hAnsi="Times New Roman"/>
          <w:b/>
        </w:rPr>
        <w:t>группам и подгруппам видов расходов классификации расходов</w:t>
      </w:r>
    </w:p>
    <w:p w:rsidR="00C250E2" w:rsidRPr="007934EE" w:rsidRDefault="00C250E2" w:rsidP="007934EE">
      <w:pPr>
        <w:tabs>
          <w:tab w:val="left" w:pos="2700"/>
          <w:tab w:val="left" w:pos="3780"/>
          <w:tab w:val="left" w:pos="3960"/>
          <w:tab w:val="left" w:pos="5940"/>
          <w:tab w:val="left" w:pos="6480"/>
        </w:tabs>
        <w:spacing w:after="0" w:line="240" w:lineRule="auto"/>
        <w:jc w:val="center"/>
        <w:rPr>
          <w:rFonts w:ascii="Times New Roman" w:hAnsi="Times New Roman"/>
          <w:sz w:val="28"/>
          <w:szCs w:val="28"/>
        </w:rPr>
      </w:pPr>
      <w:r w:rsidRPr="007934EE">
        <w:rPr>
          <w:rFonts w:ascii="Times New Roman" w:hAnsi="Times New Roman"/>
          <w:b/>
        </w:rPr>
        <w:t xml:space="preserve"> на 2022 год и на плановый период 2023 и 2024 годов</w:t>
      </w:r>
    </w:p>
    <w:tbl>
      <w:tblPr>
        <w:tblW w:w="5000" w:type="pct"/>
        <w:tblLayout w:type="fixed"/>
        <w:tblLook w:val="00A0" w:firstRow="1" w:lastRow="0" w:firstColumn="1" w:lastColumn="0" w:noHBand="0" w:noVBand="0"/>
      </w:tblPr>
      <w:tblGrid>
        <w:gridCol w:w="4084"/>
        <w:gridCol w:w="1286"/>
        <w:gridCol w:w="936"/>
        <w:gridCol w:w="1288"/>
        <w:gridCol w:w="1170"/>
        <w:gridCol w:w="1172"/>
      </w:tblGrid>
      <w:tr w:rsidR="00C250E2" w:rsidRPr="007934EE" w:rsidTr="005F21F1">
        <w:trPr>
          <w:trHeight w:val="855"/>
        </w:trPr>
        <w:tc>
          <w:tcPr>
            <w:tcW w:w="2055" w:type="pct"/>
            <w:tcBorders>
              <w:top w:val="single" w:sz="4" w:space="0" w:color="000000"/>
              <w:left w:val="single" w:sz="4" w:space="0" w:color="000000"/>
              <w:bottom w:val="single" w:sz="4" w:space="0" w:color="000000"/>
              <w:right w:val="single" w:sz="4" w:space="0" w:color="000000"/>
            </w:tcBorders>
            <w:vAlign w:val="center"/>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sz w:val="20"/>
                <w:szCs w:val="20"/>
              </w:rPr>
              <w:t xml:space="preserve">                                                                    </w:t>
            </w:r>
            <w:r w:rsidRPr="007934EE">
              <w:rPr>
                <w:rFonts w:ascii="Times New Roman" w:hAnsi="Times New Roman"/>
                <w:color w:val="000000"/>
                <w:sz w:val="20"/>
                <w:szCs w:val="20"/>
              </w:rPr>
              <w:t>Документ, учреждение</w:t>
            </w:r>
          </w:p>
        </w:tc>
        <w:tc>
          <w:tcPr>
            <w:tcW w:w="647" w:type="pct"/>
            <w:tcBorders>
              <w:top w:val="single" w:sz="4" w:space="0" w:color="000000"/>
              <w:left w:val="nil"/>
              <w:bottom w:val="single" w:sz="4" w:space="0" w:color="000000"/>
              <w:right w:val="single" w:sz="4" w:space="0" w:color="000000"/>
            </w:tcBorders>
            <w:vAlign w:val="center"/>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Ц.ст.</w:t>
            </w:r>
          </w:p>
        </w:tc>
        <w:tc>
          <w:tcPr>
            <w:tcW w:w="471" w:type="pct"/>
            <w:tcBorders>
              <w:top w:val="single" w:sz="4" w:space="0" w:color="000000"/>
              <w:left w:val="nil"/>
              <w:bottom w:val="single" w:sz="4" w:space="0" w:color="000000"/>
              <w:right w:val="single" w:sz="4" w:space="0" w:color="000000"/>
            </w:tcBorders>
            <w:vAlign w:val="center"/>
          </w:tcPr>
          <w:p w:rsidR="00C250E2" w:rsidRPr="007934EE" w:rsidRDefault="00C250E2" w:rsidP="005F21F1">
            <w:pPr>
              <w:jc w:val="center"/>
              <w:rPr>
                <w:rFonts w:ascii="Times New Roman" w:hAnsi="Times New Roman"/>
                <w:color w:val="000000"/>
                <w:sz w:val="20"/>
                <w:szCs w:val="20"/>
              </w:rPr>
            </w:pPr>
            <w:r w:rsidRPr="007934EE">
              <w:rPr>
                <w:rFonts w:ascii="Times New Roman" w:hAnsi="Times New Roman"/>
                <w:color w:val="000000"/>
                <w:sz w:val="20"/>
                <w:szCs w:val="20"/>
              </w:rPr>
              <w:t>Расх.</w:t>
            </w:r>
          </w:p>
        </w:tc>
        <w:tc>
          <w:tcPr>
            <w:tcW w:w="648" w:type="pct"/>
            <w:tcBorders>
              <w:top w:val="single" w:sz="4" w:space="0" w:color="000000"/>
              <w:left w:val="nil"/>
              <w:bottom w:val="single" w:sz="4" w:space="0" w:color="auto"/>
              <w:right w:val="single" w:sz="4" w:space="0" w:color="000000"/>
            </w:tcBorders>
            <w:vAlign w:val="center"/>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Сумма на 2022 год</w:t>
            </w:r>
          </w:p>
        </w:tc>
        <w:tc>
          <w:tcPr>
            <w:tcW w:w="589" w:type="pct"/>
            <w:tcBorders>
              <w:top w:val="single" w:sz="4" w:space="0" w:color="000000"/>
              <w:left w:val="nil"/>
              <w:bottom w:val="single" w:sz="4" w:space="0" w:color="auto"/>
              <w:right w:val="single" w:sz="4" w:space="0" w:color="000000"/>
            </w:tcBorders>
            <w:vAlign w:val="center"/>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Сумма на 2023 год</w:t>
            </w:r>
          </w:p>
        </w:tc>
        <w:tc>
          <w:tcPr>
            <w:tcW w:w="590" w:type="pct"/>
            <w:tcBorders>
              <w:top w:val="single" w:sz="4" w:space="0" w:color="000000"/>
              <w:left w:val="nil"/>
              <w:bottom w:val="single" w:sz="4" w:space="0" w:color="auto"/>
              <w:right w:val="single" w:sz="4" w:space="0" w:color="000000"/>
            </w:tcBorders>
            <w:vAlign w:val="center"/>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Сумма на 2024 год</w:t>
            </w:r>
          </w:p>
        </w:tc>
      </w:tr>
      <w:tr w:rsidR="00C250E2" w:rsidRPr="007934EE" w:rsidTr="005F21F1">
        <w:tc>
          <w:tcPr>
            <w:tcW w:w="2055" w:type="pct"/>
            <w:tcBorders>
              <w:top w:val="nil"/>
              <w:left w:val="single" w:sz="4" w:space="0" w:color="000000"/>
              <w:bottom w:val="single" w:sz="4" w:space="0" w:color="000000"/>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«Основные направления развития м</w:t>
            </w:r>
            <w:r w:rsidRPr="007934EE">
              <w:rPr>
                <w:rFonts w:ascii="Times New Roman" w:hAnsi="Times New Roman"/>
                <w:b/>
                <w:sz w:val="20"/>
                <w:szCs w:val="20"/>
              </w:rPr>
              <w:t>о</w:t>
            </w:r>
            <w:r w:rsidRPr="007934EE">
              <w:rPr>
                <w:rFonts w:ascii="Times New Roman" w:hAnsi="Times New Roman"/>
                <w:b/>
                <w:sz w:val="20"/>
                <w:szCs w:val="20"/>
              </w:rPr>
              <w:t>лодежной политики в Сушиловском сельском посел</w:t>
            </w:r>
            <w:r w:rsidRPr="007934EE">
              <w:rPr>
                <w:rFonts w:ascii="Times New Roman" w:hAnsi="Times New Roman"/>
                <w:b/>
                <w:sz w:val="20"/>
                <w:szCs w:val="20"/>
              </w:rPr>
              <w:t>е</w:t>
            </w:r>
            <w:r w:rsidRPr="007934EE">
              <w:rPr>
                <w:rFonts w:ascii="Times New Roman" w:hAnsi="Times New Roman"/>
                <w:b/>
                <w:sz w:val="20"/>
                <w:szCs w:val="20"/>
              </w:rPr>
              <w:t>нии на 2020-2022 годы»</w:t>
            </w:r>
          </w:p>
        </w:tc>
        <w:tc>
          <w:tcPr>
            <w:tcW w:w="647" w:type="pct"/>
            <w:tcBorders>
              <w:top w:val="nil"/>
              <w:left w:val="nil"/>
              <w:bottom w:val="single" w:sz="4" w:space="0" w:color="000000"/>
              <w:right w:val="single" w:sz="4" w:space="0" w:color="000000"/>
            </w:tcBorders>
            <w:noWrap/>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02 000 00000</w:t>
            </w:r>
          </w:p>
        </w:tc>
        <w:tc>
          <w:tcPr>
            <w:tcW w:w="471" w:type="pct"/>
            <w:tcBorders>
              <w:top w:val="nil"/>
              <w:left w:val="nil"/>
              <w:bottom w:val="single" w:sz="4" w:space="0" w:color="000000"/>
              <w:right w:val="single" w:sz="4" w:space="0" w:color="auto"/>
            </w:tcBorders>
            <w:noWrap/>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p>
        </w:tc>
      </w:tr>
      <w:tr w:rsidR="00C250E2" w:rsidRPr="007934EE" w:rsidTr="005F21F1">
        <w:tc>
          <w:tcPr>
            <w:tcW w:w="2055" w:type="pct"/>
            <w:tcBorders>
              <w:top w:val="nil"/>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Проведение мероприятий на территории поселения для детей и молодежи</w:t>
            </w:r>
          </w:p>
        </w:tc>
        <w:tc>
          <w:tcPr>
            <w:tcW w:w="647" w:type="pct"/>
            <w:tcBorders>
              <w:top w:val="nil"/>
              <w:left w:val="nil"/>
              <w:bottom w:val="single" w:sz="4" w:space="0" w:color="auto"/>
              <w:right w:val="single" w:sz="4" w:space="0" w:color="000000"/>
            </w:tcBorders>
            <w:noWrap/>
          </w:tcPr>
          <w:p w:rsidR="00C250E2" w:rsidRPr="007934EE" w:rsidRDefault="00C250E2" w:rsidP="005F21F1">
            <w:pPr>
              <w:jc w:val="center"/>
              <w:outlineLvl w:val="0"/>
              <w:rPr>
                <w:rFonts w:ascii="Times New Roman" w:hAnsi="Times New Roman"/>
                <w:b/>
                <w:color w:val="000000"/>
                <w:sz w:val="20"/>
                <w:szCs w:val="20"/>
              </w:rPr>
            </w:pPr>
            <w:r w:rsidRPr="007934EE">
              <w:rPr>
                <w:rFonts w:ascii="Times New Roman" w:hAnsi="Times New Roman"/>
                <w:b/>
                <w:color w:val="000000"/>
                <w:sz w:val="20"/>
                <w:szCs w:val="20"/>
              </w:rPr>
              <w:t>02 000 25010</w:t>
            </w:r>
          </w:p>
        </w:tc>
        <w:tc>
          <w:tcPr>
            <w:tcW w:w="471" w:type="pct"/>
            <w:tcBorders>
              <w:top w:val="nil"/>
              <w:left w:val="nil"/>
              <w:bottom w:val="single" w:sz="4" w:space="0" w:color="auto"/>
              <w:right w:val="single" w:sz="4" w:space="0" w:color="auto"/>
            </w:tcBorders>
            <w:noWrap/>
          </w:tcPr>
          <w:p w:rsidR="00C250E2" w:rsidRPr="007934EE" w:rsidRDefault="00C250E2" w:rsidP="005F21F1">
            <w:pPr>
              <w:jc w:val="center"/>
              <w:outlineLvl w:val="0"/>
              <w:rPr>
                <w:rFonts w:ascii="Times New Roman" w:hAnsi="Times New Roman"/>
                <w:b/>
                <w:color w:val="000000"/>
                <w:sz w:val="20"/>
                <w:szCs w:val="20"/>
              </w:rPr>
            </w:pPr>
            <w:r w:rsidRPr="007934EE">
              <w:rPr>
                <w:rFonts w:ascii="Times New Roman" w:hAnsi="Times New Roman"/>
                <w:b/>
                <w:color w:val="000000"/>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outlineLvl w:val="0"/>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0"/>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0"/>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auto"/>
              <w:bottom w:val="single" w:sz="4" w:space="0" w:color="auto"/>
              <w:right w:val="single" w:sz="4" w:space="0" w:color="auto"/>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single" w:sz="4" w:space="0" w:color="auto"/>
              <w:bottom w:val="single" w:sz="4" w:space="0" w:color="auto"/>
              <w:right w:val="single" w:sz="4" w:space="0" w:color="auto"/>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02 000 25010</w:t>
            </w:r>
          </w:p>
        </w:tc>
        <w:tc>
          <w:tcPr>
            <w:tcW w:w="471" w:type="pct"/>
            <w:tcBorders>
              <w:top w:val="single" w:sz="4" w:space="0" w:color="auto"/>
              <w:left w:val="single" w:sz="4" w:space="0" w:color="auto"/>
              <w:bottom w:val="single" w:sz="4" w:space="0" w:color="auto"/>
              <w:right w:val="single" w:sz="4" w:space="0" w:color="auto"/>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outlineLvl w:val="1"/>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02 000 25010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outlineLvl w:val="1"/>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color w:val="000000"/>
                <w:sz w:val="20"/>
                <w:szCs w:val="20"/>
              </w:rPr>
            </w:pPr>
            <w:r w:rsidRPr="007934EE">
              <w:rPr>
                <w:rFonts w:ascii="Times New Roman" w:hAnsi="Times New Roman"/>
                <w:color w:val="000000"/>
                <w:sz w:val="20"/>
                <w:szCs w:val="20"/>
              </w:rPr>
              <w:t>02 000 25010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1"/>
              <w:rPr>
                <w:rFonts w:ascii="Times New Roman" w:hAnsi="Times New Roman"/>
                <w:color w:val="000000"/>
                <w:sz w:val="20"/>
                <w:szCs w:val="20"/>
              </w:rPr>
            </w:pPr>
            <w:r w:rsidRPr="007934EE">
              <w:rPr>
                <w:rFonts w:ascii="Times New Roman" w:hAnsi="Times New Roman"/>
                <w:color w:val="000000"/>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Cs/>
                <w:sz w:val="20"/>
                <w:szCs w:val="20"/>
              </w:rPr>
            </w:pPr>
            <w:r w:rsidRPr="007934EE">
              <w:rPr>
                <w:rFonts w:ascii="Times New Roman" w:hAnsi="Times New Roman"/>
                <w:bCs/>
                <w:sz w:val="20"/>
                <w:szCs w:val="20"/>
              </w:rPr>
              <w:t>1000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«Культура в Сушиловского сельского поселения на 2020-2022 годы»</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03 000 00000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Проведение мероприятий в сельском поселении в области культуры</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03 000 23010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0"/>
              <w:rPr>
                <w:rFonts w:ascii="Times New Roman" w:hAnsi="Times New Roman"/>
                <w:b/>
                <w:color w:val="000000"/>
                <w:sz w:val="20"/>
                <w:szCs w:val="20"/>
              </w:rPr>
            </w:pPr>
            <w:r w:rsidRPr="007934EE">
              <w:rPr>
                <w:rFonts w:ascii="Times New Roman" w:hAnsi="Times New Roman"/>
                <w:b/>
                <w:color w:val="000000"/>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outlineLvl w:val="0"/>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0"/>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0"/>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03 000 23010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outlineLvl w:val="1"/>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03 000 23010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outlineLvl w:val="1"/>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color w:val="000000"/>
                <w:sz w:val="20"/>
                <w:szCs w:val="20"/>
              </w:rPr>
            </w:pPr>
            <w:r w:rsidRPr="007934EE">
              <w:rPr>
                <w:rFonts w:ascii="Times New Roman" w:hAnsi="Times New Roman"/>
                <w:color w:val="000000"/>
                <w:sz w:val="20"/>
                <w:szCs w:val="20"/>
              </w:rPr>
              <w:t>03 000 23010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1"/>
              <w:rPr>
                <w:rFonts w:ascii="Times New Roman" w:hAnsi="Times New Roman"/>
                <w:color w:val="000000"/>
                <w:sz w:val="20"/>
                <w:szCs w:val="20"/>
              </w:rPr>
            </w:pPr>
            <w:r w:rsidRPr="007934EE">
              <w:rPr>
                <w:rFonts w:ascii="Times New Roman" w:hAnsi="Times New Roman"/>
                <w:color w:val="000000"/>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Cs/>
                <w:sz w:val="20"/>
                <w:szCs w:val="20"/>
              </w:rPr>
            </w:pPr>
            <w:r w:rsidRPr="007934EE">
              <w:rPr>
                <w:rFonts w:ascii="Times New Roman" w:hAnsi="Times New Roman"/>
                <w:bCs/>
                <w:sz w:val="20"/>
                <w:szCs w:val="20"/>
              </w:rPr>
              <w:t>1000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«Развитие физической культуры и спорта в Сушиловском сельском поселении на 2020-2022 годы»</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05 000 00000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Проведение спортивных мероприятий на территории сел</w:t>
            </w:r>
            <w:r w:rsidRPr="007934EE">
              <w:rPr>
                <w:rFonts w:ascii="Times New Roman" w:hAnsi="Times New Roman"/>
                <w:b/>
                <w:sz w:val="20"/>
                <w:szCs w:val="20"/>
              </w:rPr>
              <w:t>ь</w:t>
            </w:r>
            <w:r w:rsidRPr="007934EE">
              <w:rPr>
                <w:rFonts w:ascii="Times New Roman" w:hAnsi="Times New Roman"/>
                <w:b/>
                <w:sz w:val="20"/>
                <w:szCs w:val="20"/>
              </w:rPr>
              <w:t>ского поселения</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05 000 24010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0"/>
              <w:rPr>
                <w:rFonts w:ascii="Times New Roman" w:hAnsi="Times New Roman"/>
                <w:b/>
                <w:color w:val="000000"/>
                <w:sz w:val="20"/>
                <w:szCs w:val="20"/>
              </w:rPr>
            </w:pPr>
            <w:r w:rsidRPr="007934EE">
              <w:rPr>
                <w:rFonts w:ascii="Times New Roman" w:hAnsi="Times New Roman"/>
                <w:b/>
                <w:color w:val="000000"/>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outlineLvl w:val="0"/>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0"/>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0"/>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05 000 24010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outlineLvl w:val="1"/>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05 000 24010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1"/>
              <w:rPr>
                <w:rFonts w:ascii="Times New Roman" w:hAnsi="Times New Roman"/>
                <w:b/>
                <w:color w:val="000000"/>
                <w:sz w:val="20"/>
                <w:szCs w:val="20"/>
              </w:rPr>
            </w:pPr>
            <w:r w:rsidRPr="007934EE">
              <w:rPr>
                <w:rFonts w:ascii="Times New Roman" w:hAnsi="Times New Roman"/>
                <w:b/>
                <w:color w:val="000000"/>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rPr>
                <w:rFonts w:ascii="Times New Roman" w:hAnsi="Times New Roman"/>
                <w:b/>
                <w:bCs/>
                <w:sz w:val="20"/>
                <w:szCs w:val="20"/>
              </w:rPr>
            </w:pPr>
            <w:r w:rsidRPr="007934EE">
              <w:rPr>
                <w:rFonts w:ascii="Times New Roman" w:hAnsi="Times New Roman"/>
                <w:b/>
                <w:bCs/>
                <w:sz w:val="20"/>
                <w:szCs w:val="20"/>
              </w:rPr>
              <w:t>1000</w:t>
            </w:r>
          </w:p>
          <w:p w:rsidR="00C250E2" w:rsidRPr="007934EE" w:rsidRDefault="00C250E2" w:rsidP="005F21F1">
            <w:pPr>
              <w:jc w:val="right"/>
              <w:outlineLvl w:val="1"/>
              <w:rPr>
                <w:rFonts w:ascii="Times New Roman" w:hAnsi="Times New Roman"/>
                <w:b/>
                <w:bCs/>
                <w:sz w:val="20"/>
                <w:szCs w:val="20"/>
              </w:rPr>
            </w:pP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47" w:type="pct"/>
            <w:tcBorders>
              <w:top w:val="single" w:sz="4" w:space="0" w:color="auto"/>
              <w:left w:val="nil"/>
              <w:bottom w:val="single" w:sz="4" w:space="0" w:color="auto"/>
              <w:right w:val="single" w:sz="4" w:space="0" w:color="000000"/>
            </w:tcBorders>
            <w:noWrap/>
          </w:tcPr>
          <w:p w:rsidR="00C250E2" w:rsidRPr="007934EE" w:rsidRDefault="00C250E2" w:rsidP="005F21F1">
            <w:pPr>
              <w:jc w:val="center"/>
              <w:outlineLvl w:val="1"/>
              <w:rPr>
                <w:rFonts w:ascii="Times New Roman" w:hAnsi="Times New Roman"/>
                <w:color w:val="000000"/>
                <w:sz w:val="20"/>
                <w:szCs w:val="20"/>
              </w:rPr>
            </w:pPr>
            <w:r w:rsidRPr="007934EE">
              <w:rPr>
                <w:rFonts w:ascii="Times New Roman" w:hAnsi="Times New Roman"/>
                <w:color w:val="000000"/>
                <w:sz w:val="20"/>
                <w:szCs w:val="20"/>
              </w:rPr>
              <w:t>05 000 24010</w:t>
            </w:r>
          </w:p>
        </w:tc>
        <w:tc>
          <w:tcPr>
            <w:tcW w:w="471" w:type="pct"/>
            <w:tcBorders>
              <w:top w:val="single" w:sz="4" w:space="0" w:color="auto"/>
              <w:left w:val="nil"/>
              <w:bottom w:val="single" w:sz="4" w:space="0" w:color="auto"/>
              <w:right w:val="single" w:sz="4" w:space="0" w:color="auto"/>
            </w:tcBorders>
            <w:noWrap/>
          </w:tcPr>
          <w:p w:rsidR="00C250E2" w:rsidRPr="007934EE" w:rsidRDefault="00C250E2" w:rsidP="005F21F1">
            <w:pPr>
              <w:jc w:val="center"/>
              <w:outlineLvl w:val="1"/>
              <w:rPr>
                <w:rFonts w:ascii="Times New Roman" w:hAnsi="Times New Roman"/>
                <w:color w:val="000000"/>
                <w:sz w:val="20"/>
                <w:szCs w:val="20"/>
              </w:rPr>
            </w:pPr>
            <w:r w:rsidRPr="007934EE">
              <w:rPr>
                <w:rFonts w:ascii="Times New Roman" w:hAnsi="Times New Roman"/>
                <w:color w:val="000000"/>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Cs/>
                <w:sz w:val="20"/>
                <w:szCs w:val="20"/>
              </w:rPr>
            </w:pPr>
            <w:r w:rsidRPr="007934EE">
              <w:rPr>
                <w:rFonts w:ascii="Times New Roman" w:hAnsi="Times New Roman"/>
                <w:bCs/>
                <w:sz w:val="20"/>
                <w:szCs w:val="20"/>
              </w:rPr>
              <w:t>1000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tcPr>
          <w:p w:rsidR="00C250E2" w:rsidRPr="007934EE" w:rsidRDefault="00C250E2" w:rsidP="005F21F1">
            <w:pPr>
              <w:jc w:val="right"/>
              <w:outlineLvl w:val="1"/>
              <w:rPr>
                <w:rFonts w:ascii="Times New Roman" w:hAnsi="Times New Roman"/>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«Повышение безопасности дорожного движения в Сушиловском сельском поселении на 2020-2022 годы»</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11 000 00000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1 999 300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11 000 29010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466 120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11 000 29010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466 120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11 000 29010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466 120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Капитальный ремонт и ремонт автомобильных дорог м</w:t>
            </w:r>
            <w:r w:rsidRPr="007934EE">
              <w:rPr>
                <w:rFonts w:ascii="Times New Roman" w:hAnsi="Times New Roman"/>
                <w:b/>
                <w:sz w:val="20"/>
                <w:szCs w:val="20"/>
              </w:rPr>
              <w:t>е</w:t>
            </w:r>
            <w:r w:rsidRPr="007934EE">
              <w:rPr>
                <w:rFonts w:ascii="Times New Roman" w:hAnsi="Times New Roman"/>
                <w:b/>
                <w:sz w:val="20"/>
                <w:szCs w:val="20"/>
              </w:rPr>
              <w:t>стного значения за счет государственной программы Но</w:t>
            </w:r>
            <w:r w:rsidRPr="007934EE">
              <w:rPr>
                <w:rFonts w:ascii="Times New Roman" w:hAnsi="Times New Roman"/>
                <w:b/>
                <w:sz w:val="20"/>
                <w:szCs w:val="20"/>
              </w:rPr>
              <w:t>в</w:t>
            </w:r>
            <w:r w:rsidRPr="007934EE">
              <w:rPr>
                <w:rFonts w:ascii="Times New Roman" w:hAnsi="Times New Roman"/>
                <w:b/>
                <w:sz w:val="20"/>
                <w:szCs w:val="20"/>
              </w:rPr>
              <w:t>городской области «Совершенствование  и содерж</w:t>
            </w:r>
            <w:r w:rsidRPr="007934EE">
              <w:rPr>
                <w:rFonts w:ascii="Times New Roman" w:hAnsi="Times New Roman"/>
                <w:b/>
                <w:sz w:val="20"/>
                <w:szCs w:val="20"/>
              </w:rPr>
              <w:t>а</w:t>
            </w:r>
            <w:r w:rsidRPr="007934EE">
              <w:rPr>
                <w:rFonts w:ascii="Times New Roman" w:hAnsi="Times New Roman"/>
                <w:b/>
                <w:sz w:val="20"/>
                <w:szCs w:val="20"/>
              </w:rPr>
              <w:t>ние дорожного хозяйства Новгородской области (за исключ</w:t>
            </w:r>
            <w:r w:rsidRPr="007934EE">
              <w:rPr>
                <w:rFonts w:ascii="Times New Roman" w:hAnsi="Times New Roman"/>
                <w:b/>
                <w:sz w:val="20"/>
                <w:szCs w:val="20"/>
              </w:rPr>
              <w:t>е</w:t>
            </w:r>
            <w:r w:rsidRPr="007934EE">
              <w:rPr>
                <w:rFonts w:ascii="Times New Roman" w:hAnsi="Times New Roman"/>
                <w:b/>
                <w:sz w:val="20"/>
                <w:szCs w:val="20"/>
              </w:rPr>
              <w:t>нием автомобильных дорог федерального значения) на 2020-2024  годы»</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11 000 71520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1 395 000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11 000 71520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1 395 000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11 000 71520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1 395 000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11 000 71520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1 395 000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color w:val="000000"/>
                <w:sz w:val="20"/>
                <w:szCs w:val="20"/>
              </w:rPr>
            </w:pPr>
            <w:r w:rsidRPr="007934EE">
              <w:rPr>
                <w:rFonts w:ascii="Times New Roman" w:hAnsi="Times New Roman"/>
                <w:b/>
                <w:color w:val="000000"/>
                <w:sz w:val="20"/>
                <w:szCs w:val="20"/>
              </w:rPr>
              <w:t>Капитальный ремонт и ремонт автомобильных дорог м</w:t>
            </w:r>
            <w:r w:rsidRPr="007934EE">
              <w:rPr>
                <w:rFonts w:ascii="Times New Roman" w:hAnsi="Times New Roman"/>
                <w:b/>
                <w:color w:val="000000"/>
                <w:sz w:val="20"/>
                <w:szCs w:val="20"/>
              </w:rPr>
              <w:t>е</w:t>
            </w:r>
            <w:r w:rsidRPr="007934EE">
              <w:rPr>
                <w:rFonts w:ascii="Times New Roman" w:hAnsi="Times New Roman"/>
                <w:b/>
                <w:color w:val="000000"/>
                <w:sz w:val="20"/>
                <w:szCs w:val="20"/>
              </w:rPr>
              <w:t>стного значения за счет средств местного бюджета к гос</w:t>
            </w:r>
            <w:r w:rsidRPr="007934EE">
              <w:rPr>
                <w:rFonts w:ascii="Times New Roman" w:hAnsi="Times New Roman"/>
                <w:b/>
                <w:color w:val="000000"/>
                <w:sz w:val="20"/>
                <w:szCs w:val="20"/>
              </w:rPr>
              <w:t>у</w:t>
            </w:r>
            <w:r w:rsidRPr="007934EE">
              <w:rPr>
                <w:rFonts w:ascii="Times New Roman" w:hAnsi="Times New Roman"/>
                <w:b/>
                <w:color w:val="000000"/>
                <w:sz w:val="20"/>
                <w:szCs w:val="20"/>
              </w:rPr>
              <w:t>дарственной программе Новгородской области «Сове</w:t>
            </w:r>
            <w:r w:rsidRPr="007934EE">
              <w:rPr>
                <w:rFonts w:ascii="Times New Roman" w:hAnsi="Times New Roman"/>
                <w:b/>
                <w:color w:val="000000"/>
                <w:sz w:val="20"/>
                <w:szCs w:val="20"/>
              </w:rPr>
              <w:t>р</w:t>
            </w:r>
            <w:r w:rsidRPr="007934EE">
              <w:rPr>
                <w:rFonts w:ascii="Times New Roman" w:hAnsi="Times New Roman"/>
                <w:b/>
                <w:color w:val="000000"/>
                <w:sz w:val="20"/>
                <w:szCs w:val="20"/>
              </w:rPr>
              <w:t>шенствование  и содержание дорожного хозяйства Новгоро</w:t>
            </w:r>
            <w:r w:rsidRPr="007934EE">
              <w:rPr>
                <w:rFonts w:ascii="Times New Roman" w:hAnsi="Times New Roman"/>
                <w:b/>
                <w:color w:val="000000"/>
                <w:sz w:val="20"/>
                <w:szCs w:val="20"/>
              </w:rPr>
              <w:t>д</w:t>
            </w:r>
            <w:r w:rsidRPr="007934EE">
              <w:rPr>
                <w:rFonts w:ascii="Times New Roman" w:hAnsi="Times New Roman"/>
                <w:b/>
                <w:color w:val="000000"/>
                <w:sz w:val="20"/>
                <w:szCs w:val="20"/>
              </w:rPr>
              <w:t>ской области (за исключением автомобильных дорог федерального знач</w:t>
            </w:r>
            <w:r w:rsidRPr="007934EE">
              <w:rPr>
                <w:rFonts w:ascii="Times New Roman" w:hAnsi="Times New Roman"/>
                <w:b/>
                <w:color w:val="000000"/>
                <w:sz w:val="20"/>
                <w:szCs w:val="20"/>
              </w:rPr>
              <w:t>е</w:t>
            </w:r>
            <w:r w:rsidRPr="007934EE">
              <w:rPr>
                <w:rFonts w:ascii="Times New Roman" w:hAnsi="Times New Roman"/>
                <w:b/>
                <w:color w:val="000000"/>
                <w:sz w:val="20"/>
                <w:szCs w:val="20"/>
              </w:rPr>
              <w:t>ния) на 2020-2024 годы»</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 xml:space="preserve">11 000 </w:t>
            </w:r>
            <w:r w:rsidRPr="007934EE">
              <w:rPr>
                <w:rFonts w:ascii="Times New Roman" w:hAnsi="Times New Roman"/>
                <w:b/>
                <w:color w:val="000000"/>
                <w:sz w:val="20"/>
                <w:szCs w:val="20"/>
                <w:lang w:val="en-US"/>
              </w:rPr>
              <w:t>S</w:t>
            </w:r>
            <w:r w:rsidRPr="007934EE">
              <w:rPr>
                <w:rFonts w:ascii="Times New Roman" w:hAnsi="Times New Roman"/>
                <w:b/>
                <w:color w:val="000000"/>
                <w:sz w:val="20"/>
                <w:szCs w:val="20"/>
              </w:rPr>
              <w:t>1520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color w:val="000000"/>
                <w:sz w:val="20"/>
                <w:szCs w:val="20"/>
              </w:rPr>
            </w:pPr>
            <w:r w:rsidRPr="007934EE">
              <w:rPr>
                <w:rFonts w:ascii="Times New Roman" w:hAnsi="Times New Roman"/>
                <w:b/>
                <w:color w:val="000000"/>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color w:val="000000"/>
                <w:sz w:val="20"/>
                <w:szCs w:val="20"/>
              </w:rPr>
            </w:pPr>
            <w:r w:rsidRPr="007934EE">
              <w:rPr>
                <w:rFonts w:ascii="Times New Roman" w:hAnsi="Times New Roman"/>
                <w:b/>
                <w:color w:val="000000"/>
                <w:sz w:val="20"/>
                <w:szCs w:val="20"/>
              </w:rPr>
              <w:t>138 180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color w:val="000000"/>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color w:val="000000"/>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11 000 </w:t>
            </w:r>
            <w:r w:rsidRPr="007934EE">
              <w:rPr>
                <w:rFonts w:ascii="Times New Roman" w:hAnsi="Times New Roman"/>
                <w:b/>
                <w:sz w:val="20"/>
                <w:szCs w:val="20"/>
                <w:lang w:val="en-US"/>
              </w:rPr>
              <w:t>S</w:t>
            </w:r>
            <w:r w:rsidRPr="007934EE">
              <w:rPr>
                <w:rFonts w:ascii="Times New Roman" w:hAnsi="Times New Roman"/>
                <w:b/>
                <w:sz w:val="20"/>
                <w:szCs w:val="20"/>
              </w:rPr>
              <w:t>1520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138 180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 xml:space="preserve">11 000 </w:t>
            </w:r>
            <w:r w:rsidRPr="007934EE">
              <w:rPr>
                <w:rFonts w:ascii="Times New Roman" w:hAnsi="Times New Roman"/>
                <w:b/>
                <w:sz w:val="20"/>
                <w:szCs w:val="20"/>
                <w:lang w:val="en-US"/>
              </w:rPr>
              <w:t>S</w:t>
            </w:r>
            <w:r w:rsidRPr="007934EE">
              <w:rPr>
                <w:rFonts w:ascii="Times New Roman" w:hAnsi="Times New Roman"/>
                <w:b/>
                <w:sz w:val="20"/>
                <w:szCs w:val="20"/>
              </w:rPr>
              <w:t>1520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138 180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 xml:space="preserve">11 000 </w:t>
            </w:r>
            <w:r w:rsidRPr="007934EE">
              <w:rPr>
                <w:rFonts w:ascii="Times New Roman" w:hAnsi="Times New Roman"/>
                <w:sz w:val="20"/>
                <w:szCs w:val="20"/>
                <w:lang w:val="en-US"/>
              </w:rPr>
              <w:t>S</w:t>
            </w:r>
            <w:r w:rsidRPr="007934EE">
              <w:rPr>
                <w:rFonts w:ascii="Times New Roman" w:hAnsi="Times New Roman"/>
                <w:sz w:val="20"/>
                <w:szCs w:val="20"/>
              </w:rPr>
              <w:t>1520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138 180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 Обеспечение пожарной безопасности на территории Сушиловского сельского поселения на 2020-2022 годы»</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24 000 00000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24 000 2</w:t>
            </w:r>
            <w:r w:rsidRPr="007934EE">
              <w:rPr>
                <w:rFonts w:ascii="Times New Roman" w:hAnsi="Times New Roman"/>
                <w:b/>
                <w:sz w:val="20"/>
                <w:szCs w:val="20"/>
                <w:lang w:val="en-US"/>
              </w:rPr>
              <w:t>8</w:t>
            </w:r>
            <w:r w:rsidRPr="007934EE">
              <w:rPr>
                <w:rFonts w:ascii="Times New Roman" w:hAnsi="Times New Roman"/>
                <w:b/>
                <w:sz w:val="20"/>
                <w:szCs w:val="20"/>
              </w:rPr>
              <w:t>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24 000 2</w:t>
            </w:r>
            <w:r w:rsidRPr="007934EE">
              <w:rPr>
                <w:rFonts w:ascii="Times New Roman" w:hAnsi="Times New Roman"/>
                <w:b/>
                <w:sz w:val="20"/>
                <w:szCs w:val="20"/>
                <w:lang w:val="en-US"/>
              </w:rPr>
              <w:t>8</w:t>
            </w:r>
            <w:r w:rsidRPr="007934EE">
              <w:rPr>
                <w:rFonts w:ascii="Times New Roman" w:hAnsi="Times New Roman"/>
                <w:b/>
                <w:sz w:val="20"/>
                <w:szCs w:val="20"/>
              </w:rPr>
              <w:t>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(муниципальных)нужд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24 000 2</w:t>
            </w:r>
            <w:r w:rsidRPr="007934EE">
              <w:rPr>
                <w:rFonts w:ascii="Times New Roman" w:hAnsi="Times New Roman"/>
                <w:sz w:val="20"/>
                <w:szCs w:val="20"/>
                <w:lang w:val="en-US"/>
              </w:rPr>
              <w:t>8</w:t>
            </w:r>
            <w:r w:rsidRPr="007934EE">
              <w:rPr>
                <w:rFonts w:ascii="Times New Roman" w:hAnsi="Times New Roman"/>
                <w:sz w:val="20"/>
                <w:szCs w:val="20"/>
              </w:rPr>
              <w:t>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программа «Развитие информационного общества в Сушиловском сельском поселении на 2022-2024 годы»</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25 000 00000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 xml:space="preserve">     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85 000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49 500</w:t>
            </w: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25 000 22510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85 000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49 500</w:t>
            </w: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25 000 22510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85 000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49 500</w:t>
            </w: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25 000 22510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85 000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49 500</w:t>
            </w: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Муниципальная целевая программа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«Благоустройство Сушиловского сел</w:t>
            </w:r>
            <w:r w:rsidRPr="007934EE">
              <w:rPr>
                <w:rFonts w:ascii="Times New Roman" w:hAnsi="Times New Roman"/>
                <w:b/>
                <w:sz w:val="20"/>
                <w:szCs w:val="20"/>
              </w:rPr>
              <w:t>ь</w:t>
            </w:r>
            <w:r w:rsidRPr="007934EE">
              <w:rPr>
                <w:rFonts w:ascii="Times New Roman" w:hAnsi="Times New Roman"/>
                <w:b/>
                <w:sz w:val="20"/>
                <w:szCs w:val="20"/>
              </w:rPr>
              <w:t>ского поселения на 2020-2022 годы»</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50 000 00000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665 000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Уличное освещение</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270 000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270 000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270 000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Закупка энергетических ресурсов</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50 000 27010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247</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270 000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Озеленение</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50 000 27020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5 000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Организация и содержание мест захоронения</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50 000 27030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50 000 27030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50 000 27030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50 000 27030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10 000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Прочие мероприятия по благоустройству городских округов и поселений</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50 000 27040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130 000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50 000 27040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130 000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50 000 27040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rPr>
            </w:pPr>
            <w:r w:rsidRPr="007934EE">
              <w:rPr>
                <w:rFonts w:ascii="Times New Roman" w:hAnsi="Times New Roman"/>
                <w:b/>
                <w:sz w:val="20"/>
                <w:szCs w:val="20"/>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r w:rsidRPr="007934EE">
              <w:rPr>
                <w:rFonts w:ascii="Times New Roman" w:hAnsi="Times New Roman"/>
                <w:b/>
                <w:sz w:val="20"/>
                <w:szCs w:val="20"/>
              </w:rPr>
              <w:t>130 000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50 000 27040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rPr>
            </w:pPr>
            <w:r w:rsidRPr="007934EE">
              <w:rPr>
                <w:rFonts w:ascii="Times New Roman" w:hAnsi="Times New Roman"/>
                <w:sz w:val="20"/>
                <w:szCs w:val="20"/>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rPr>
            </w:pPr>
            <w:r w:rsidRPr="007934EE">
              <w:rPr>
                <w:rFonts w:ascii="Times New Roman" w:hAnsi="Times New Roman"/>
                <w:sz w:val="20"/>
                <w:szCs w:val="20"/>
              </w:rPr>
              <w:t>130 000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Прочие мероприятия на реализацию приоритетных проектов местных инициатив (софинансирование)</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lang w:val="en-US"/>
              </w:rPr>
            </w:pPr>
            <w:r w:rsidRPr="007934EE">
              <w:rPr>
                <w:rFonts w:ascii="Times New Roman" w:hAnsi="Times New Roman"/>
                <w:b/>
                <w:sz w:val="20"/>
                <w:szCs w:val="20"/>
              </w:rPr>
              <w:t>50 000 S5260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lang w:val="en-US"/>
              </w:rPr>
            </w:pPr>
            <w:r w:rsidRPr="007934EE">
              <w:rPr>
                <w:rFonts w:ascii="Times New Roman" w:hAnsi="Times New Roman"/>
                <w:b/>
                <w:sz w:val="20"/>
                <w:szCs w:val="20"/>
                <w:lang w:val="en-US"/>
              </w:rPr>
              <w:t>000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lang w:val="en-US"/>
              </w:rPr>
            </w:pPr>
            <w:r w:rsidRPr="007934EE">
              <w:rPr>
                <w:rFonts w:ascii="Times New Roman" w:hAnsi="Times New Roman"/>
                <w:b/>
                <w:sz w:val="20"/>
                <w:szCs w:val="20"/>
                <w:lang w:val="en-US"/>
              </w:rPr>
              <w:t>250 000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Закупка товаров, работ и услуг для обеспечения госуда</w:t>
            </w:r>
            <w:r w:rsidRPr="007934EE">
              <w:rPr>
                <w:rFonts w:ascii="Times New Roman" w:hAnsi="Times New Roman"/>
                <w:b/>
                <w:sz w:val="20"/>
                <w:szCs w:val="20"/>
              </w:rPr>
              <w:t>р</w:t>
            </w:r>
            <w:r w:rsidRPr="007934EE">
              <w:rPr>
                <w:rFonts w:ascii="Times New Roman" w:hAnsi="Times New Roman"/>
                <w:b/>
                <w:sz w:val="20"/>
                <w:szCs w:val="20"/>
              </w:rPr>
              <w:t>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lang w:val="en-US"/>
              </w:rPr>
            </w:pPr>
            <w:r w:rsidRPr="007934EE">
              <w:rPr>
                <w:rFonts w:ascii="Times New Roman" w:hAnsi="Times New Roman"/>
                <w:b/>
                <w:sz w:val="20"/>
                <w:szCs w:val="20"/>
                <w:lang w:val="en-US"/>
              </w:rPr>
              <w:t>50 000 S5260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lang w:val="en-US"/>
              </w:rPr>
            </w:pPr>
            <w:r w:rsidRPr="007934EE">
              <w:rPr>
                <w:rFonts w:ascii="Times New Roman" w:hAnsi="Times New Roman"/>
                <w:b/>
                <w:sz w:val="20"/>
                <w:szCs w:val="20"/>
                <w:lang w:val="en-US"/>
              </w:rPr>
              <w:t>200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lang w:val="en-US"/>
              </w:rPr>
            </w:pPr>
            <w:r w:rsidRPr="007934EE">
              <w:rPr>
                <w:rFonts w:ascii="Times New Roman" w:hAnsi="Times New Roman"/>
                <w:b/>
                <w:sz w:val="20"/>
                <w:szCs w:val="20"/>
                <w:lang w:val="en-US"/>
              </w:rPr>
              <w:t>250 000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vAlign w:val="bottom"/>
          </w:tcPr>
          <w:p w:rsidR="00C250E2" w:rsidRPr="007934EE" w:rsidRDefault="00C250E2" w:rsidP="005F21F1">
            <w:pPr>
              <w:rPr>
                <w:rFonts w:ascii="Times New Roman" w:hAnsi="Times New Roman"/>
                <w:b/>
                <w:sz w:val="20"/>
                <w:szCs w:val="20"/>
              </w:rPr>
            </w:pPr>
            <w:r w:rsidRPr="007934EE">
              <w:rPr>
                <w:rFonts w:ascii="Times New Roman" w:hAnsi="Times New Roman"/>
                <w:b/>
                <w:sz w:val="20"/>
                <w:szCs w:val="20"/>
              </w:rPr>
              <w:t>Иные закупки товаров, работ и услуг для обеспечения государственных (муниципальных)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sz w:val="20"/>
                <w:szCs w:val="20"/>
                <w:lang w:val="en-US"/>
              </w:rPr>
            </w:pPr>
            <w:r w:rsidRPr="007934EE">
              <w:rPr>
                <w:rFonts w:ascii="Times New Roman" w:hAnsi="Times New Roman"/>
                <w:b/>
                <w:sz w:val="20"/>
                <w:szCs w:val="20"/>
                <w:lang w:val="en-US"/>
              </w:rPr>
              <w:t>50 000 S5260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sz w:val="20"/>
                <w:szCs w:val="20"/>
                <w:lang w:val="en-US"/>
              </w:rPr>
            </w:pPr>
            <w:r w:rsidRPr="007934EE">
              <w:rPr>
                <w:rFonts w:ascii="Times New Roman" w:hAnsi="Times New Roman"/>
                <w:b/>
                <w:sz w:val="20"/>
                <w:szCs w:val="20"/>
                <w:lang w:val="en-US"/>
              </w:rPr>
              <w:t>240</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sz w:val="20"/>
                <w:szCs w:val="20"/>
                <w:lang w:val="en-US"/>
              </w:rPr>
            </w:pPr>
            <w:r w:rsidRPr="007934EE">
              <w:rPr>
                <w:rFonts w:ascii="Times New Roman" w:hAnsi="Times New Roman"/>
                <w:b/>
                <w:sz w:val="20"/>
                <w:szCs w:val="20"/>
                <w:lang w:val="en-US"/>
              </w:rPr>
              <w:t>250 000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sz w:val="20"/>
                <w:szCs w:val="20"/>
              </w:rPr>
            </w:pPr>
            <w:r w:rsidRPr="007934EE">
              <w:rPr>
                <w:rFonts w:ascii="Times New Roman" w:hAnsi="Times New Roman"/>
                <w:sz w:val="20"/>
                <w:szCs w:val="20"/>
              </w:rPr>
              <w:t>Прочая закупка товаров, работ и услуг для государстве</w:t>
            </w:r>
            <w:r w:rsidRPr="007934EE">
              <w:rPr>
                <w:rFonts w:ascii="Times New Roman" w:hAnsi="Times New Roman"/>
                <w:sz w:val="20"/>
                <w:szCs w:val="20"/>
              </w:rPr>
              <w:t>н</w:t>
            </w:r>
            <w:r w:rsidRPr="007934EE">
              <w:rPr>
                <w:rFonts w:ascii="Times New Roman" w:hAnsi="Times New Roman"/>
                <w:sz w:val="20"/>
                <w:szCs w:val="20"/>
              </w:rPr>
              <w:t>ных нужд</w:t>
            </w: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sz w:val="20"/>
                <w:szCs w:val="20"/>
                <w:lang w:val="en-US"/>
              </w:rPr>
            </w:pPr>
            <w:r w:rsidRPr="007934EE">
              <w:rPr>
                <w:rFonts w:ascii="Times New Roman" w:hAnsi="Times New Roman"/>
                <w:sz w:val="20"/>
                <w:szCs w:val="20"/>
                <w:lang w:val="en-US"/>
              </w:rPr>
              <w:t>50 000 S5260</w:t>
            </w: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sz w:val="20"/>
                <w:szCs w:val="20"/>
                <w:lang w:val="en-US"/>
              </w:rPr>
            </w:pPr>
            <w:r w:rsidRPr="007934EE">
              <w:rPr>
                <w:rFonts w:ascii="Times New Roman" w:hAnsi="Times New Roman"/>
                <w:sz w:val="20"/>
                <w:szCs w:val="20"/>
                <w:lang w:val="en-US"/>
              </w:rPr>
              <w:t>244</w:t>
            </w: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sz w:val="20"/>
                <w:szCs w:val="20"/>
                <w:lang w:val="en-US"/>
              </w:rPr>
            </w:pPr>
            <w:r w:rsidRPr="007934EE">
              <w:rPr>
                <w:rFonts w:ascii="Times New Roman" w:hAnsi="Times New Roman"/>
                <w:sz w:val="20"/>
                <w:szCs w:val="20"/>
                <w:lang w:val="en-US"/>
              </w:rPr>
              <w:t>250 000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Cs/>
                <w:sz w:val="20"/>
                <w:szCs w:val="20"/>
              </w:rPr>
            </w:pPr>
          </w:p>
        </w:tc>
      </w:tr>
      <w:tr w:rsidR="00C250E2" w:rsidRPr="007934EE" w:rsidTr="005F21F1">
        <w:tc>
          <w:tcPr>
            <w:tcW w:w="2055" w:type="pct"/>
            <w:tcBorders>
              <w:top w:val="single" w:sz="4" w:space="0" w:color="auto"/>
              <w:left w:val="single" w:sz="4" w:space="0" w:color="000000"/>
              <w:bottom w:val="single" w:sz="4" w:space="0" w:color="auto"/>
              <w:right w:val="single" w:sz="4" w:space="0" w:color="000000"/>
            </w:tcBorders>
          </w:tcPr>
          <w:p w:rsidR="00C250E2" w:rsidRPr="007934EE" w:rsidRDefault="00C250E2" w:rsidP="005F21F1">
            <w:pPr>
              <w:rPr>
                <w:rFonts w:ascii="Times New Roman" w:hAnsi="Times New Roman"/>
                <w:b/>
                <w:i/>
                <w:sz w:val="20"/>
                <w:szCs w:val="20"/>
              </w:rPr>
            </w:pPr>
          </w:p>
        </w:tc>
        <w:tc>
          <w:tcPr>
            <w:tcW w:w="647" w:type="pct"/>
            <w:tcBorders>
              <w:top w:val="single" w:sz="4" w:space="0" w:color="auto"/>
              <w:left w:val="nil"/>
              <w:bottom w:val="single" w:sz="4" w:space="0" w:color="auto"/>
              <w:right w:val="single" w:sz="4" w:space="0" w:color="000000"/>
            </w:tcBorders>
            <w:noWrap/>
            <w:vAlign w:val="bottom"/>
          </w:tcPr>
          <w:p w:rsidR="00C250E2" w:rsidRPr="007934EE" w:rsidRDefault="00C250E2" w:rsidP="005F21F1">
            <w:pPr>
              <w:jc w:val="center"/>
              <w:rPr>
                <w:rFonts w:ascii="Times New Roman" w:hAnsi="Times New Roman"/>
                <w:b/>
                <w:i/>
                <w:sz w:val="20"/>
                <w:szCs w:val="20"/>
              </w:rPr>
            </w:pPr>
          </w:p>
        </w:tc>
        <w:tc>
          <w:tcPr>
            <w:tcW w:w="471" w:type="pct"/>
            <w:tcBorders>
              <w:top w:val="single" w:sz="4" w:space="0" w:color="auto"/>
              <w:left w:val="nil"/>
              <w:bottom w:val="single" w:sz="4" w:space="0" w:color="auto"/>
              <w:right w:val="single" w:sz="4" w:space="0" w:color="auto"/>
            </w:tcBorders>
            <w:noWrap/>
            <w:vAlign w:val="bottom"/>
          </w:tcPr>
          <w:p w:rsidR="00C250E2" w:rsidRPr="007934EE" w:rsidRDefault="00C250E2" w:rsidP="005F21F1">
            <w:pPr>
              <w:jc w:val="center"/>
              <w:rPr>
                <w:rFonts w:ascii="Times New Roman" w:hAnsi="Times New Roman"/>
                <w:b/>
                <w:i/>
                <w:sz w:val="20"/>
                <w:szCs w:val="20"/>
              </w:rPr>
            </w:pPr>
          </w:p>
        </w:tc>
        <w:tc>
          <w:tcPr>
            <w:tcW w:w="648"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rPr>
                <w:rFonts w:ascii="Times New Roman" w:hAnsi="Times New Roman"/>
                <w:b/>
                <w:i/>
                <w:sz w:val="20"/>
                <w:szCs w:val="20"/>
                <w:lang w:val="en-US"/>
              </w:rPr>
            </w:pPr>
            <w:r w:rsidRPr="007934EE">
              <w:rPr>
                <w:rFonts w:ascii="Times New Roman" w:hAnsi="Times New Roman"/>
                <w:b/>
                <w:i/>
                <w:sz w:val="20"/>
                <w:szCs w:val="20"/>
                <w:lang w:val="en-US"/>
              </w:rPr>
              <w:t>2 </w:t>
            </w:r>
            <w:r w:rsidRPr="007934EE">
              <w:rPr>
                <w:rFonts w:ascii="Times New Roman" w:hAnsi="Times New Roman"/>
                <w:b/>
                <w:i/>
                <w:sz w:val="20"/>
                <w:szCs w:val="20"/>
              </w:rPr>
              <w:t>7</w:t>
            </w:r>
            <w:r w:rsidRPr="007934EE">
              <w:rPr>
                <w:rFonts w:ascii="Times New Roman" w:hAnsi="Times New Roman"/>
                <w:b/>
                <w:i/>
                <w:sz w:val="20"/>
                <w:szCs w:val="20"/>
                <w:lang w:val="en-US"/>
              </w:rPr>
              <w:t>62 300</w:t>
            </w:r>
          </w:p>
        </w:tc>
        <w:tc>
          <w:tcPr>
            <w:tcW w:w="589"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
                <w:bCs/>
                <w:i/>
                <w:sz w:val="20"/>
                <w:szCs w:val="20"/>
              </w:rPr>
            </w:pPr>
            <w:r w:rsidRPr="007934EE">
              <w:rPr>
                <w:rFonts w:ascii="Times New Roman" w:hAnsi="Times New Roman"/>
                <w:b/>
                <w:bCs/>
                <w:i/>
                <w:sz w:val="20"/>
                <w:szCs w:val="20"/>
              </w:rPr>
              <w:t>49 500</w:t>
            </w:r>
          </w:p>
        </w:tc>
        <w:tc>
          <w:tcPr>
            <w:tcW w:w="590" w:type="pct"/>
            <w:tcBorders>
              <w:top w:val="single" w:sz="4" w:space="0" w:color="auto"/>
              <w:left w:val="single" w:sz="4" w:space="0" w:color="auto"/>
              <w:bottom w:val="single" w:sz="4" w:space="0" w:color="auto"/>
              <w:right w:val="single" w:sz="4" w:space="0" w:color="auto"/>
            </w:tcBorders>
            <w:shd w:val="clear" w:color="000000" w:fill="auto"/>
            <w:noWrap/>
            <w:vAlign w:val="bottom"/>
          </w:tcPr>
          <w:p w:rsidR="00C250E2" w:rsidRPr="007934EE" w:rsidRDefault="00C250E2" w:rsidP="005F21F1">
            <w:pPr>
              <w:jc w:val="right"/>
              <w:outlineLvl w:val="1"/>
              <w:rPr>
                <w:rFonts w:ascii="Times New Roman" w:hAnsi="Times New Roman"/>
                <w:b/>
                <w:bCs/>
                <w:i/>
                <w:sz w:val="20"/>
                <w:szCs w:val="20"/>
              </w:rPr>
            </w:pPr>
            <w:r w:rsidRPr="007934EE">
              <w:rPr>
                <w:rFonts w:ascii="Times New Roman" w:hAnsi="Times New Roman"/>
                <w:b/>
                <w:bCs/>
                <w:i/>
                <w:sz w:val="20"/>
                <w:szCs w:val="20"/>
              </w:rPr>
              <w:t>49 500</w:t>
            </w:r>
          </w:p>
        </w:tc>
      </w:tr>
    </w:tbl>
    <w:p w:rsidR="00C250E2" w:rsidRPr="007934EE" w:rsidRDefault="00C250E2" w:rsidP="00C250E2">
      <w:pPr>
        <w:ind w:firstLine="708"/>
        <w:rPr>
          <w:rFonts w:ascii="Times New Roman" w:hAnsi="Times New Roman"/>
          <w:sz w:val="20"/>
          <w:szCs w:val="20"/>
        </w:rPr>
      </w:pPr>
    </w:p>
    <w:p w:rsidR="00C250E2" w:rsidRPr="007934EE" w:rsidRDefault="00C250E2" w:rsidP="00C250E2">
      <w:pPr>
        <w:jc w:val="right"/>
        <w:rPr>
          <w:rFonts w:ascii="Times New Roman" w:hAnsi="Times New Roman"/>
          <w:sz w:val="20"/>
          <w:szCs w:val="20"/>
        </w:rPr>
      </w:pPr>
    </w:p>
    <w:tbl>
      <w:tblPr>
        <w:tblW w:w="10560" w:type="dxa"/>
        <w:tblInd w:w="-600" w:type="dxa"/>
        <w:tblLook w:val="0000" w:firstRow="0" w:lastRow="0" w:firstColumn="0" w:lastColumn="0" w:noHBand="0" w:noVBand="0"/>
      </w:tblPr>
      <w:tblGrid>
        <w:gridCol w:w="5137"/>
        <w:gridCol w:w="2485"/>
        <w:gridCol w:w="1366"/>
        <w:gridCol w:w="720"/>
        <w:gridCol w:w="852"/>
      </w:tblGrid>
      <w:tr w:rsidR="00C250E2" w:rsidRPr="008F7166" w:rsidTr="005F21F1">
        <w:trPr>
          <w:trHeight w:val="255"/>
        </w:trPr>
        <w:tc>
          <w:tcPr>
            <w:tcW w:w="10560" w:type="dxa"/>
            <w:gridSpan w:val="5"/>
            <w:noWrap/>
          </w:tcPr>
          <w:p w:rsidR="00C250E2" w:rsidRPr="007934EE" w:rsidRDefault="00C250E2" w:rsidP="007934EE">
            <w:pPr>
              <w:spacing w:after="0" w:line="240" w:lineRule="auto"/>
              <w:jc w:val="right"/>
              <w:rPr>
                <w:rFonts w:ascii="Times New Roman" w:hAnsi="Times New Roman"/>
                <w:b/>
              </w:rPr>
            </w:pPr>
            <w:r w:rsidRPr="007934EE">
              <w:rPr>
                <w:rFonts w:ascii="Times New Roman" w:hAnsi="Times New Roman"/>
              </w:rPr>
              <w:t xml:space="preserve">                                                                                                                                          </w:t>
            </w:r>
            <w:r w:rsidRPr="007934EE">
              <w:rPr>
                <w:rFonts w:ascii="Times New Roman" w:hAnsi="Times New Roman"/>
                <w:b/>
              </w:rPr>
              <w:t>Приложение № 11</w:t>
            </w:r>
          </w:p>
        </w:tc>
      </w:tr>
      <w:tr w:rsidR="00C250E2" w:rsidRPr="008F7166" w:rsidTr="005F21F1">
        <w:trPr>
          <w:trHeight w:val="255"/>
        </w:trPr>
        <w:tc>
          <w:tcPr>
            <w:tcW w:w="10560" w:type="dxa"/>
            <w:gridSpan w:val="5"/>
            <w:noWrap/>
          </w:tcPr>
          <w:p w:rsidR="00C250E2" w:rsidRPr="007934EE" w:rsidRDefault="00C250E2" w:rsidP="007934EE">
            <w:pPr>
              <w:spacing w:after="0" w:line="240" w:lineRule="auto"/>
              <w:jc w:val="right"/>
              <w:rPr>
                <w:rFonts w:ascii="Times New Roman" w:hAnsi="Times New Roman"/>
              </w:rPr>
            </w:pPr>
            <w:r w:rsidRPr="007934EE">
              <w:rPr>
                <w:rFonts w:ascii="Times New Roman" w:hAnsi="Times New Roman"/>
              </w:rPr>
              <w:t xml:space="preserve">                                                         к  решению Совета депутатов </w:t>
            </w:r>
          </w:p>
          <w:p w:rsidR="00C250E2" w:rsidRPr="007934EE" w:rsidRDefault="00C250E2" w:rsidP="007934EE">
            <w:pPr>
              <w:spacing w:after="0" w:line="240" w:lineRule="auto"/>
              <w:jc w:val="right"/>
              <w:rPr>
                <w:rFonts w:ascii="Times New Roman" w:hAnsi="Times New Roman"/>
              </w:rPr>
            </w:pPr>
            <w:r w:rsidRPr="007934EE">
              <w:rPr>
                <w:rFonts w:ascii="Times New Roman" w:hAnsi="Times New Roman"/>
              </w:rPr>
              <w:t>Сушиловского сельского поселения</w:t>
            </w:r>
          </w:p>
        </w:tc>
      </w:tr>
      <w:tr w:rsidR="00C250E2" w:rsidRPr="008F7166" w:rsidTr="005F21F1">
        <w:trPr>
          <w:trHeight w:val="255"/>
        </w:trPr>
        <w:tc>
          <w:tcPr>
            <w:tcW w:w="10560" w:type="dxa"/>
            <w:gridSpan w:val="5"/>
            <w:noWrap/>
          </w:tcPr>
          <w:p w:rsidR="00C250E2" w:rsidRPr="007934EE" w:rsidRDefault="00C250E2" w:rsidP="007934EE">
            <w:pPr>
              <w:spacing w:after="0" w:line="240" w:lineRule="auto"/>
              <w:jc w:val="right"/>
              <w:rPr>
                <w:rFonts w:ascii="Times New Roman" w:hAnsi="Times New Roman"/>
              </w:rPr>
            </w:pPr>
            <w:r w:rsidRPr="007934EE">
              <w:rPr>
                <w:rFonts w:ascii="Times New Roman" w:hAnsi="Times New Roman"/>
              </w:rPr>
              <w:t xml:space="preserve">                                                                                                                                   от 16.02.2022 г. № 75                   </w:t>
            </w:r>
          </w:p>
        </w:tc>
      </w:tr>
      <w:tr w:rsidR="00C250E2" w:rsidTr="005F21F1">
        <w:trPr>
          <w:trHeight w:val="255"/>
        </w:trPr>
        <w:tc>
          <w:tcPr>
            <w:tcW w:w="10560" w:type="dxa"/>
            <w:gridSpan w:val="5"/>
            <w:noWrap/>
          </w:tcPr>
          <w:p w:rsidR="00C250E2" w:rsidRPr="007934EE" w:rsidRDefault="00C250E2" w:rsidP="007934EE">
            <w:pPr>
              <w:spacing w:after="0" w:line="240" w:lineRule="auto"/>
              <w:jc w:val="center"/>
              <w:rPr>
                <w:rFonts w:ascii="Times New Roman" w:hAnsi="Times New Roman"/>
                <w:b/>
              </w:rPr>
            </w:pPr>
            <w:r w:rsidRPr="007934EE">
              <w:rPr>
                <w:rFonts w:ascii="Times New Roman" w:hAnsi="Times New Roman"/>
                <w:b/>
              </w:rPr>
              <w:t>Источники внутреннего финансирования дефицита</w:t>
            </w:r>
          </w:p>
          <w:p w:rsidR="00C250E2" w:rsidRPr="007934EE" w:rsidRDefault="00C250E2" w:rsidP="007934EE">
            <w:pPr>
              <w:spacing w:after="0" w:line="240" w:lineRule="auto"/>
              <w:jc w:val="center"/>
              <w:rPr>
                <w:rFonts w:ascii="Times New Roman" w:hAnsi="Times New Roman"/>
                <w:b/>
              </w:rPr>
            </w:pPr>
            <w:r w:rsidRPr="007934EE">
              <w:rPr>
                <w:rFonts w:ascii="Times New Roman" w:hAnsi="Times New Roman"/>
                <w:b/>
              </w:rPr>
              <w:t>бюджета Сушиловского сельского поселения на 2022 год и</w:t>
            </w:r>
          </w:p>
          <w:p w:rsidR="00C250E2" w:rsidRPr="007934EE" w:rsidRDefault="00C250E2" w:rsidP="007934EE">
            <w:pPr>
              <w:spacing w:after="0" w:line="240" w:lineRule="auto"/>
              <w:jc w:val="center"/>
              <w:rPr>
                <w:rFonts w:ascii="Times New Roman" w:hAnsi="Times New Roman"/>
                <w:b/>
              </w:rPr>
            </w:pPr>
            <w:r w:rsidRPr="007934EE">
              <w:rPr>
                <w:rFonts w:ascii="Times New Roman" w:hAnsi="Times New Roman"/>
                <w:b/>
              </w:rPr>
              <w:t>плановый период 2023 и 2024 годов</w:t>
            </w:r>
          </w:p>
        </w:tc>
      </w:tr>
      <w:tr w:rsidR="00C250E2" w:rsidRPr="007934EE" w:rsidTr="005F21F1">
        <w:tblPrEx>
          <w:tblCellMar>
            <w:left w:w="30" w:type="dxa"/>
            <w:right w:w="30" w:type="dxa"/>
          </w:tblCellMar>
        </w:tblPrEx>
        <w:trPr>
          <w:trHeight w:val="506"/>
        </w:trPr>
        <w:tc>
          <w:tcPr>
            <w:tcW w:w="5137" w:type="dxa"/>
            <w:tcBorders>
              <w:top w:val="single" w:sz="12" w:space="0" w:color="auto"/>
              <w:left w:val="single" w:sz="6" w:space="0" w:color="auto"/>
              <w:bottom w:val="single" w:sz="12" w:space="0" w:color="auto"/>
              <w:right w:val="single" w:sz="12"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Наименование источника внутреннего финансирования дефицита бюджета</w:t>
            </w:r>
          </w:p>
        </w:tc>
        <w:tc>
          <w:tcPr>
            <w:tcW w:w="2485" w:type="dxa"/>
            <w:tcBorders>
              <w:top w:val="single" w:sz="12" w:space="0" w:color="auto"/>
              <w:left w:val="single" w:sz="12" w:space="0" w:color="auto"/>
              <w:bottom w:val="single" w:sz="12" w:space="0" w:color="auto"/>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Код группы, подгруппы, статьи</w:t>
            </w:r>
          </w:p>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 xml:space="preserve"> и вида источников</w:t>
            </w:r>
          </w:p>
        </w:tc>
        <w:tc>
          <w:tcPr>
            <w:tcW w:w="1366" w:type="dxa"/>
            <w:tcBorders>
              <w:top w:val="single" w:sz="12" w:space="0" w:color="auto"/>
              <w:left w:val="single" w:sz="4" w:space="0" w:color="auto"/>
              <w:bottom w:val="single" w:sz="12" w:space="0" w:color="auto"/>
              <w:right w:val="single" w:sz="12" w:space="0" w:color="auto"/>
            </w:tcBorders>
            <w:vAlign w:val="center"/>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2022 год</w:t>
            </w:r>
          </w:p>
        </w:tc>
        <w:tc>
          <w:tcPr>
            <w:tcW w:w="720" w:type="dxa"/>
            <w:tcBorders>
              <w:top w:val="single" w:sz="12" w:space="0" w:color="auto"/>
              <w:left w:val="single" w:sz="12" w:space="0" w:color="auto"/>
              <w:bottom w:val="single" w:sz="12" w:space="0" w:color="auto"/>
              <w:right w:val="single" w:sz="4" w:space="0" w:color="auto"/>
            </w:tcBorders>
            <w:vAlign w:val="center"/>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2023 год</w:t>
            </w:r>
          </w:p>
        </w:tc>
        <w:tc>
          <w:tcPr>
            <w:tcW w:w="852" w:type="dxa"/>
            <w:tcBorders>
              <w:top w:val="single" w:sz="12" w:space="0" w:color="auto"/>
              <w:left w:val="single" w:sz="4" w:space="0" w:color="auto"/>
              <w:bottom w:val="single" w:sz="12" w:space="0" w:color="auto"/>
              <w:right w:val="single" w:sz="12" w:space="0" w:color="auto"/>
            </w:tcBorders>
            <w:vAlign w:val="center"/>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2024 год</w:t>
            </w:r>
          </w:p>
        </w:tc>
      </w:tr>
      <w:tr w:rsidR="00C250E2" w:rsidRPr="007934EE" w:rsidTr="005F21F1">
        <w:tblPrEx>
          <w:tblCellMar>
            <w:left w:w="30" w:type="dxa"/>
            <w:right w:w="30" w:type="dxa"/>
          </w:tblCellMar>
        </w:tblPrEx>
        <w:trPr>
          <w:trHeight w:val="178"/>
        </w:trPr>
        <w:tc>
          <w:tcPr>
            <w:tcW w:w="5137" w:type="dxa"/>
            <w:tcBorders>
              <w:top w:val="single" w:sz="12" w:space="0" w:color="auto"/>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b/>
                <w:bCs/>
                <w:color w:val="000000"/>
                <w:sz w:val="20"/>
                <w:szCs w:val="20"/>
              </w:rPr>
              <w:t xml:space="preserve">Всего источников финансирования дефицита бюджетов </w:t>
            </w:r>
          </w:p>
        </w:tc>
        <w:tc>
          <w:tcPr>
            <w:tcW w:w="2485" w:type="dxa"/>
            <w:tcBorders>
              <w:top w:val="single" w:sz="12" w:space="0" w:color="auto"/>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b/>
                <w:bCs/>
                <w:color w:val="000000"/>
                <w:sz w:val="20"/>
                <w:szCs w:val="20"/>
              </w:rPr>
              <w:t>000 90 00 00 00 00 0000 000</w:t>
            </w:r>
          </w:p>
        </w:tc>
        <w:tc>
          <w:tcPr>
            <w:tcW w:w="1366" w:type="dxa"/>
            <w:tcBorders>
              <w:top w:val="single" w:sz="12" w:space="0" w:color="auto"/>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b/>
                <w:bCs/>
                <w:color w:val="000000"/>
                <w:sz w:val="20"/>
                <w:szCs w:val="20"/>
              </w:rPr>
            </w:pPr>
            <w:r w:rsidRPr="007934EE">
              <w:rPr>
                <w:rFonts w:ascii="Times New Roman" w:hAnsi="Times New Roman"/>
                <w:b/>
                <w:bCs/>
                <w:color w:val="000000"/>
                <w:sz w:val="20"/>
                <w:szCs w:val="20"/>
              </w:rPr>
              <w:t>250 000,00</w:t>
            </w:r>
          </w:p>
        </w:tc>
        <w:tc>
          <w:tcPr>
            <w:tcW w:w="720" w:type="dxa"/>
            <w:tcBorders>
              <w:top w:val="single" w:sz="12" w:space="0" w:color="auto"/>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b/>
                <w:bCs/>
                <w:color w:val="000000"/>
                <w:sz w:val="20"/>
                <w:szCs w:val="20"/>
              </w:rPr>
            </w:pPr>
            <w:r w:rsidRPr="007934EE">
              <w:rPr>
                <w:rFonts w:ascii="Times New Roman" w:hAnsi="Times New Roman"/>
                <w:b/>
                <w:bCs/>
                <w:color w:val="000000"/>
                <w:sz w:val="20"/>
                <w:szCs w:val="20"/>
              </w:rPr>
              <w:t>0,00</w:t>
            </w:r>
          </w:p>
        </w:tc>
        <w:tc>
          <w:tcPr>
            <w:tcW w:w="852" w:type="dxa"/>
            <w:tcBorders>
              <w:top w:val="single" w:sz="12" w:space="0" w:color="auto"/>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b/>
                <w:bCs/>
                <w:color w:val="000000"/>
                <w:sz w:val="20"/>
                <w:szCs w:val="20"/>
              </w:rPr>
            </w:pPr>
            <w:r w:rsidRPr="007934EE">
              <w:rPr>
                <w:rFonts w:ascii="Times New Roman" w:hAnsi="Times New Roman"/>
                <w:b/>
                <w:bCs/>
                <w:color w:val="000000"/>
                <w:sz w:val="20"/>
                <w:szCs w:val="20"/>
              </w:rPr>
              <w:t>0,00</w:t>
            </w:r>
          </w:p>
        </w:tc>
      </w:tr>
      <w:tr w:rsidR="00C250E2" w:rsidRPr="007934EE" w:rsidTr="005F21F1">
        <w:tblPrEx>
          <w:tblCellMar>
            <w:left w:w="30" w:type="dxa"/>
            <w:right w:w="30" w:type="dxa"/>
          </w:tblCellMar>
        </w:tblPrEx>
        <w:trPr>
          <w:trHeight w:val="455"/>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b/>
                <w:bCs/>
                <w:color w:val="000000"/>
                <w:sz w:val="20"/>
                <w:szCs w:val="20"/>
              </w:rPr>
              <w:t>Всего источников внутреннего</w:t>
            </w:r>
          </w:p>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b/>
                <w:bCs/>
                <w:color w:val="000000"/>
                <w:sz w:val="20"/>
                <w:szCs w:val="20"/>
              </w:rPr>
              <w:t>финансирования дефицита бюджета</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b/>
                <w:bCs/>
                <w:color w:val="000000"/>
                <w:sz w:val="20"/>
                <w:szCs w:val="20"/>
              </w:rPr>
              <w:t>000 01 00 00 00 00 0000 000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250 000,00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426"/>
        </w:trPr>
        <w:tc>
          <w:tcPr>
            <w:tcW w:w="5137"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b/>
                <w:bCs/>
                <w:color w:val="000000"/>
                <w:sz w:val="20"/>
                <w:szCs w:val="20"/>
              </w:rPr>
              <w:t>Изменение остатков средств на счетах по учету средств бюджета</w:t>
            </w:r>
          </w:p>
        </w:tc>
        <w:tc>
          <w:tcPr>
            <w:tcW w:w="2485" w:type="dxa"/>
            <w:tcBorders>
              <w:top w:val="single" w:sz="2" w:space="0" w:color="000000"/>
              <w:left w:val="single" w:sz="4"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color w:val="000000"/>
                <w:sz w:val="20"/>
                <w:szCs w:val="20"/>
              </w:rPr>
              <w:t>000 01 05 00 00 00 0000 000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b/>
                <w:bCs/>
                <w:color w:val="000000"/>
                <w:sz w:val="20"/>
                <w:szCs w:val="20"/>
              </w:rPr>
            </w:pPr>
            <w:r w:rsidRPr="007934EE">
              <w:rPr>
                <w:rFonts w:ascii="Times New Roman" w:hAnsi="Times New Roman"/>
                <w:b/>
                <w:bCs/>
                <w:color w:val="000000"/>
                <w:sz w:val="20"/>
                <w:szCs w:val="20"/>
              </w:rPr>
              <w:t>250 000,00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187"/>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b/>
                <w:bCs/>
                <w:color w:val="000000"/>
                <w:sz w:val="20"/>
                <w:szCs w:val="20"/>
              </w:rPr>
              <w:t>Увеличение остатков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b/>
                <w:bCs/>
                <w:color w:val="000000"/>
                <w:sz w:val="20"/>
                <w:szCs w:val="20"/>
              </w:rPr>
              <w:t>000 01 05 00 00 00 0000 500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b/>
                <w:bCs/>
                <w:color w:val="000000"/>
                <w:sz w:val="20"/>
                <w:szCs w:val="20"/>
              </w:rPr>
            </w:pPr>
            <w:r w:rsidRPr="007934EE">
              <w:rPr>
                <w:rFonts w:ascii="Times New Roman" w:hAnsi="Times New Roman"/>
                <w:b/>
                <w:bCs/>
                <w:color w:val="000000"/>
                <w:sz w:val="20"/>
                <w:szCs w:val="20"/>
              </w:rPr>
              <w:t>5 632 680,00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b/>
                <w:bCs/>
                <w:color w:val="000000"/>
                <w:sz w:val="20"/>
                <w:szCs w:val="20"/>
              </w:rPr>
            </w:pPr>
            <w:r w:rsidRPr="007934EE">
              <w:rPr>
                <w:rFonts w:ascii="Times New Roman" w:hAnsi="Times New Roman"/>
                <w:b/>
                <w:bCs/>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b/>
                <w:bCs/>
                <w:color w:val="000000"/>
                <w:sz w:val="20"/>
                <w:szCs w:val="20"/>
              </w:rPr>
            </w:pPr>
            <w:r w:rsidRPr="007934EE">
              <w:rPr>
                <w:rFonts w:ascii="Times New Roman" w:hAnsi="Times New Roman"/>
                <w:b/>
                <w:bCs/>
                <w:color w:val="000000"/>
                <w:sz w:val="20"/>
                <w:szCs w:val="20"/>
              </w:rPr>
              <w:t>0,00</w:t>
            </w:r>
          </w:p>
        </w:tc>
      </w:tr>
      <w:tr w:rsidR="00C250E2" w:rsidRPr="007934EE" w:rsidTr="005F21F1">
        <w:tblPrEx>
          <w:tblCellMar>
            <w:left w:w="30" w:type="dxa"/>
            <w:right w:w="30" w:type="dxa"/>
          </w:tblCellMar>
        </w:tblPrEx>
        <w:trPr>
          <w:trHeight w:val="214"/>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Увеличение прочих остатков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000 01 05 00 00 00 0000 500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5 632 680,00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409"/>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Увеличение прочих остатков денежных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000 01 05 02 01 00 0000 510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5 632 680,00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695"/>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Увеличение прочих остатков денежных средств бюджетов  поселений</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000 01 05 02 01 10 0000 510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5 632 680,00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223"/>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b/>
                <w:bCs/>
                <w:color w:val="000000"/>
                <w:sz w:val="20"/>
                <w:szCs w:val="20"/>
              </w:rPr>
              <w:t>Уменьшение остатков средств бюджетов</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b/>
                <w:bCs/>
                <w:color w:val="000000"/>
                <w:sz w:val="20"/>
                <w:szCs w:val="20"/>
              </w:rPr>
            </w:pPr>
            <w:r w:rsidRPr="007934EE">
              <w:rPr>
                <w:rFonts w:ascii="Times New Roman" w:hAnsi="Times New Roman"/>
                <w:b/>
                <w:bCs/>
                <w:color w:val="000000"/>
                <w:sz w:val="20"/>
                <w:szCs w:val="20"/>
              </w:rPr>
              <w:t>000 01 05 00 00 00 0000 600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b/>
                <w:bCs/>
                <w:color w:val="000000"/>
                <w:sz w:val="20"/>
                <w:szCs w:val="20"/>
              </w:rPr>
            </w:pPr>
            <w:r w:rsidRPr="007934EE">
              <w:rPr>
                <w:rFonts w:ascii="Times New Roman" w:hAnsi="Times New Roman"/>
                <w:b/>
                <w:bCs/>
                <w:color w:val="000000"/>
                <w:sz w:val="20"/>
                <w:szCs w:val="20"/>
              </w:rPr>
              <w:t>5 882 680,00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b/>
                <w:bCs/>
                <w:color w:val="000000"/>
                <w:sz w:val="20"/>
                <w:szCs w:val="20"/>
              </w:rPr>
            </w:pPr>
            <w:r w:rsidRPr="007934EE">
              <w:rPr>
                <w:rFonts w:ascii="Times New Roman" w:hAnsi="Times New Roman"/>
                <w:b/>
                <w:bCs/>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b/>
                <w:bCs/>
                <w:color w:val="000000"/>
                <w:sz w:val="20"/>
                <w:szCs w:val="20"/>
              </w:rPr>
            </w:pPr>
            <w:r w:rsidRPr="007934EE">
              <w:rPr>
                <w:rFonts w:ascii="Times New Roman" w:hAnsi="Times New Roman"/>
                <w:b/>
                <w:bCs/>
                <w:color w:val="000000"/>
                <w:sz w:val="20"/>
                <w:szCs w:val="20"/>
              </w:rPr>
              <w:t>0,00</w:t>
            </w:r>
          </w:p>
        </w:tc>
      </w:tr>
      <w:tr w:rsidR="00C250E2" w:rsidRPr="007934EE" w:rsidTr="005F21F1">
        <w:tblPrEx>
          <w:tblCellMar>
            <w:left w:w="30" w:type="dxa"/>
            <w:right w:w="30" w:type="dxa"/>
          </w:tblCellMar>
        </w:tblPrEx>
        <w:trPr>
          <w:trHeight w:val="214"/>
        </w:trPr>
        <w:tc>
          <w:tcPr>
            <w:tcW w:w="5137"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Уменьшение прочих остатков средств бюджетов</w:t>
            </w:r>
          </w:p>
        </w:tc>
        <w:tc>
          <w:tcPr>
            <w:tcW w:w="2485" w:type="dxa"/>
            <w:tcBorders>
              <w:top w:val="single" w:sz="2" w:space="0" w:color="000000"/>
              <w:left w:val="single" w:sz="4"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5 882 680,00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468"/>
        </w:trPr>
        <w:tc>
          <w:tcPr>
            <w:tcW w:w="5137"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Уменьшение прочих остатков денежных средств бюджетов</w:t>
            </w:r>
          </w:p>
        </w:tc>
        <w:tc>
          <w:tcPr>
            <w:tcW w:w="2485" w:type="dxa"/>
            <w:tcBorders>
              <w:top w:val="single" w:sz="2" w:space="0" w:color="000000"/>
              <w:left w:val="single" w:sz="4"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000 01 05 02 01 00 0000 610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5 882 680,00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409"/>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Уменьшение прочих остатков денежных средств бюджетов  поселений</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000 01 05 02 01 10 0000 610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5 882 680,00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377"/>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Бюджетные кредиты, предоставленные внутри страны в валюте РФ</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000 01 06 05 00 00 0000 000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377"/>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Возврат бюджетных кредитов, предоставленных внутри страны в валюте РФ</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000 01 06 05 00 00 0000 600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377"/>
        </w:trPr>
        <w:tc>
          <w:tcPr>
            <w:tcW w:w="5137" w:type="dxa"/>
            <w:tcBorders>
              <w:top w:val="single" w:sz="2" w:space="0" w:color="000000"/>
              <w:left w:val="single" w:sz="6" w:space="0" w:color="auto"/>
              <w:bottom w:val="single" w:sz="2" w:space="0" w:color="000000"/>
              <w:right w:val="single" w:sz="6"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Возврат бюджетных кредитов ,предоставленных юридическим лицам в валюте РФ</w:t>
            </w:r>
          </w:p>
        </w:tc>
        <w:tc>
          <w:tcPr>
            <w:tcW w:w="2485"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000 01 06 05 01 00 0000 640</w:t>
            </w:r>
          </w:p>
        </w:tc>
        <w:tc>
          <w:tcPr>
            <w:tcW w:w="1366"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0,00</w:t>
            </w:r>
          </w:p>
        </w:tc>
        <w:tc>
          <w:tcPr>
            <w:tcW w:w="720" w:type="dxa"/>
            <w:tcBorders>
              <w:top w:val="single" w:sz="2" w:space="0" w:color="000000"/>
              <w:left w:val="single" w:sz="6" w:space="0" w:color="auto"/>
              <w:bottom w:val="single" w:sz="2" w:space="0" w:color="000000"/>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2" w:space="0" w:color="000000"/>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r w:rsidR="00C250E2" w:rsidRPr="007934EE" w:rsidTr="005F21F1">
        <w:tblPrEx>
          <w:tblCellMar>
            <w:left w:w="30" w:type="dxa"/>
            <w:right w:w="30" w:type="dxa"/>
          </w:tblCellMar>
        </w:tblPrEx>
        <w:trPr>
          <w:trHeight w:val="566"/>
        </w:trPr>
        <w:tc>
          <w:tcPr>
            <w:tcW w:w="5137" w:type="dxa"/>
            <w:tcBorders>
              <w:top w:val="single" w:sz="2" w:space="0" w:color="000000"/>
              <w:left w:val="single" w:sz="6" w:space="0" w:color="auto"/>
              <w:bottom w:val="single" w:sz="6" w:space="0" w:color="auto"/>
              <w:right w:val="single" w:sz="6"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Возврат бюджетных кредитов предоставленных юридическим лицам  из бюджетов муниципальных районов в валюте РФ</w:t>
            </w:r>
          </w:p>
        </w:tc>
        <w:tc>
          <w:tcPr>
            <w:tcW w:w="2485" w:type="dxa"/>
            <w:tcBorders>
              <w:top w:val="single" w:sz="2" w:space="0" w:color="000000"/>
              <w:left w:val="single" w:sz="6" w:space="0" w:color="auto"/>
              <w:bottom w:val="single" w:sz="6" w:space="0" w:color="auto"/>
              <w:right w:val="single" w:sz="4" w:space="0" w:color="auto"/>
            </w:tcBorders>
          </w:tcPr>
          <w:p w:rsidR="00C250E2" w:rsidRPr="007934EE" w:rsidRDefault="00C250E2" w:rsidP="005F21F1">
            <w:pPr>
              <w:autoSpaceDE w:val="0"/>
              <w:autoSpaceDN w:val="0"/>
              <w:adjustRightInd w:val="0"/>
              <w:rPr>
                <w:rFonts w:ascii="Times New Roman" w:hAnsi="Times New Roman"/>
                <w:color w:val="000000"/>
                <w:sz w:val="20"/>
                <w:szCs w:val="20"/>
              </w:rPr>
            </w:pPr>
            <w:r w:rsidRPr="007934EE">
              <w:rPr>
                <w:rFonts w:ascii="Times New Roman" w:hAnsi="Times New Roman"/>
                <w:color w:val="000000"/>
                <w:sz w:val="20"/>
                <w:szCs w:val="20"/>
              </w:rPr>
              <w:t>000 01 06 05 01 05 0000 640</w:t>
            </w:r>
          </w:p>
        </w:tc>
        <w:tc>
          <w:tcPr>
            <w:tcW w:w="1366" w:type="dxa"/>
            <w:tcBorders>
              <w:top w:val="single" w:sz="2" w:space="0" w:color="000000"/>
              <w:left w:val="single" w:sz="4" w:space="0" w:color="auto"/>
              <w:bottom w:val="single" w:sz="6" w:space="0" w:color="auto"/>
              <w:right w:val="single" w:sz="4" w:space="0" w:color="auto"/>
            </w:tcBorders>
          </w:tcPr>
          <w:p w:rsidR="00C250E2" w:rsidRPr="007934EE" w:rsidRDefault="00C250E2" w:rsidP="005F21F1">
            <w:pPr>
              <w:autoSpaceDE w:val="0"/>
              <w:autoSpaceDN w:val="0"/>
              <w:adjustRightInd w:val="0"/>
              <w:jc w:val="center"/>
              <w:rPr>
                <w:rFonts w:ascii="Times New Roman" w:hAnsi="Times New Roman"/>
                <w:color w:val="000000"/>
                <w:sz w:val="20"/>
                <w:szCs w:val="20"/>
              </w:rPr>
            </w:pPr>
            <w:r w:rsidRPr="007934EE">
              <w:rPr>
                <w:rFonts w:ascii="Times New Roman" w:hAnsi="Times New Roman"/>
                <w:color w:val="000000"/>
                <w:sz w:val="20"/>
                <w:szCs w:val="20"/>
              </w:rPr>
              <w:t>0,00</w:t>
            </w:r>
          </w:p>
        </w:tc>
        <w:tc>
          <w:tcPr>
            <w:tcW w:w="720" w:type="dxa"/>
            <w:tcBorders>
              <w:top w:val="single" w:sz="2" w:space="0" w:color="000000"/>
              <w:left w:val="single" w:sz="4" w:space="0" w:color="auto"/>
              <w:bottom w:val="single" w:sz="6" w:space="0" w:color="auto"/>
              <w:right w:val="single" w:sz="4"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c>
          <w:tcPr>
            <w:tcW w:w="852" w:type="dxa"/>
            <w:tcBorders>
              <w:top w:val="single" w:sz="2" w:space="0" w:color="000000"/>
              <w:left w:val="single" w:sz="4" w:space="0" w:color="auto"/>
              <w:bottom w:val="single" w:sz="6" w:space="0" w:color="auto"/>
              <w:right w:val="single" w:sz="6" w:space="0" w:color="auto"/>
            </w:tcBorders>
          </w:tcPr>
          <w:p w:rsidR="00C250E2" w:rsidRPr="007934EE" w:rsidRDefault="00C250E2" w:rsidP="005F21F1">
            <w:pPr>
              <w:autoSpaceDE w:val="0"/>
              <w:autoSpaceDN w:val="0"/>
              <w:adjustRightInd w:val="0"/>
              <w:jc w:val="right"/>
              <w:rPr>
                <w:rFonts w:ascii="Times New Roman" w:hAnsi="Times New Roman"/>
                <w:color w:val="000000"/>
                <w:sz w:val="20"/>
                <w:szCs w:val="20"/>
              </w:rPr>
            </w:pPr>
            <w:r w:rsidRPr="007934EE">
              <w:rPr>
                <w:rFonts w:ascii="Times New Roman" w:hAnsi="Times New Roman"/>
                <w:color w:val="000000"/>
                <w:sz w:val="20"/>
                <w:szCs w:val="20"/>
              </w:rPr>
              <w:t>0,00</w:t>
            </w:r>
          </w:p>
        </w:tc>
      </w:tr>
    </w:tbl>
    <w:p w:rsidR="00C250E2" w:rsidRPr="007934EE" w:rsidRDefault="00C250E2" w:rsidP="00C250E2">
      <w:pPr>
        <w:jc w:val="right"/>
        <w:rPr>
          <w:rFonts w:ascii="Times New Roman" w:hAnsi="Times New Roman"/>
          <w:sz w:val="20"/>
          <w:szCs w:val="20"/>
        </w:rPr>
      </w:pPr>
      <w:r w:rsidRPr="007934EE">
        <w:rPr>
          <w:rFonts w:ascii="Times New Roman" w:hAnsi="Times New Roman"/>
          <w:sz w:val="20"/>
          <w:szCs w:val="20"/>
        </w:rPr>
        <w:t xml:space="preserve">                                                           </w:t>
      </w:r>
    </w:p>
    <w:p w:rsidR="00C250E2" w:rsidRDefault="00ED3BDF" w:rsidP="00C250E2">
      <w:pPr>
        <w:jc w:val="right"/>
      </w:pPr>
      <w:r>
        <w:rPr>
          <w:b/>
          <w:noProof/>
          <w:sz w:val="28"/>
          <w:szCs w:val="28"/>
        </w:rPr>
        <w:drawing>
          <wp:anchor distT="0" distB="0" distL="114300" distR="114300" simplePos="0" relativeHeight="251659264" behindDoc="0" locked="0" layoutInCell="1" allowOverlap="1">
            <wp:simplePos x="0" y="0"/>
            <wp:positionH relativeFrom="column">
              <wp:posOffset>2776855</wp:posOffset>
            </wp:positionH>
            <wp:positionV relativeFrom="paragraph">
              <wp:posOffset>137795</wp:posOffset>
            </wp:positionV>
            <wp:extent cx="571500" cy="655320"/>
            <wp:effectExtent l="0" t="0" r="0" b="0"/>
            <wp:wrapNone/>
            <wp:docPr id="102" name="Рисунок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197" w:rsidRDefault="00C52197" w:rsidP="00C250E2">
      <w:pPr>
        <w:keepNext/>
        <w:spacing w:after="0" w:line="240" w:lineRule="auto"/>
        <w:jc w:val="center"/>
        <w:outlineLvl w:val="1"/>
        <w:rPr>
          <w:rFonts w:ascii="Times New Roman" w:hAnsi="Times New Roman"/>
          <w:b/>
          <w:sz w:val="28"/>
          <w:szCs w:val="28"/>
        </w:rPr>
      </w:pPr>
    </w:p>
    <w:p w:rsidR="00C250E2" w:rsidRDefault="00C250E2" w:rsidP="009043AF">
      <w:pPr>
        <w:autoSpaceDE w:val="0"/>
        <w:spacing w:after="0" w:line="240" w:lineRule="auto"/>
        <w:ind w:left="3119"/>
        <w:rPr>
          <w:sz w:val="20"/>
          <w:szCs w:val="20"/>
        </w:rPr>
      </w:pPr>
    </w:p>
    <w:p w:rsidR="00C250E2" w:rsidRDefault="00C250E2" w:rsidP="009043AF">
      <w:pPr>
        <w:autoSpaceDE w:val="0"/>
        <w:spacing w:after="0" w:line="240" w:lineRule="auto"/>
        <w:ind w:left="3119"/>
        <w:rPr>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C250E2" w:rsidRPr="000E4CBE" w:rsidTr="005F21F1">
        <w:tc>
          <w:tcPr>
            <w:tcW w:w="10029" w:type="dxa"/>
            <w:tcBorders>
              <w:top w:val="nil"/>
              <w:left w:val="nil"/>
              <w:bottom w:val="nil"/>
              <w:right w:val="nil"/>
            </w:tcBorders>
            <w:shd w:val="clear" w:color="auto" w:fill="auto"/>
          </w:tcPr>
          <w:p w:rsidR="00C250E2" w:rsidRPr="000E4CBE" w:rsidRDefault="00C250E2" w:rsidP="005F21F1">
            <w:pPr>
              <w:autoSpaceDE w:val="0"/>
              <w:autoSpaceDN w:val="0"/>
              <w:adjustRightInd w:val="0"/>
              <w:spacing w:after="0" w:line="240" w:lineRule="auto"/>
              <w:jc w:val="both"/>
              <w:rPr>
                <w:rFonts w:ascii="Times New Roman" w:hAnsi="Times New Roman"/>
                <w:bCs/>
              </w:rPr>
            </w:pPr>
          </w:p>
        </w:tc>
      </w:tr>
    </w:tbl>
    <w:p w:rsidR="00C250E2" w:rsidRPr="00C52197" w:rsidRDefault="00C250E2" w:rsidP="00C250E2">
      <w:pPr>
        <w:suppressAutoHyphens/>
        <w:spacing w:after="0" w:line="240" w:lineRule="auto"/>
        <w:jc w:val="center"/>
        <w:rPr>
          <w:rFonts w:ascii="Times New Roman" w:hAnsi="Times New Roman"/>
          <w:b/>
          <w:lang w:eastAsia="zh-CN"/>
        </w:rPr>
      </w:pPr>
      <w:r w:rsidRPr="00C52197">
        <w:rPr>
          <w:rFonts w:ascii="Times New Roman" w:hAnsi="Times New Roman"/>
          <w:b/>
          <w:lang w:eastAsia="zh-CN"/>
        </w:rPr>
        <w:t>Российская Федерация</w:t>
      </w:r>
    </w:p>
    <w:p w:rsidR="00C250E2" w:rsidRPr="00C52197" w:rsidRDefault="00C250E2" w:rsidP="00C250E2">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Новгородская область</w:t>
      </w:r>
    </w:p>
    <w:p w:rsidR="00C250E2" w:rsidRPr="00C52197" w:rsidRDefault="00C250E2" w:rsidP="00C250E2">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Боровичский район</w:t>
      </w:r>
    </w:p>
    <w:p w:rsidR="00C250E2" w:rsidRPr="00C52197" w:rsidRDefault="00C250E2" w:rsidP="00C250E2">
      <w:pPr>
        <w:suppressAutoHyphens/>
        <w:spacing w:after="0" w:line="240" w:lineRule="auto"/>
        <w:jc w:val="center"/>
        <w:rPr>
          <w:rFonts w:ascii="Times New Roman" w:hAnsi="Times New Roman"/>
          <w:lang w:eastAsia="zh-CN"/>
        </w:rPr>
      </w:pPr>
    </w:p>
    <w:p w:rsidR="00C250E2" w:rsidRPr="00C52197" w:rsidRDefault="00C250E2" w:rsidP="00C250E2">
      <w:pPr>
        <w:suppressAutoHyphens/>
        <w:spacing w:after="0" w:line="240" w:lineRule="auto"/>
        <w:jc w:val="center"/>
        <w:rPr>
          <w:rFonts w:ascii="Times New Roman" w:hAnsi="Times New Roman"/>
          <w:b/>
          <w:lang w:eastAsia="zh-CN"/>
        </w:rPr>
      </w:pPr>
      <w:r>
        <w:rPr>
          <w:rFonts w:ascii="Times New Roman" w:hAnsi="Times New Roman"/>
          <w:b/>
          <w:lang w:eastAsia="zh-CN"/>
        </w:rPr>
        <w:t>СОВЕТ ДЕПУТАТОВ</w:t>
      </w:r>
      <w:r w:rsidRPr="00C52197">
        <w:rPr>
          <w:rFonts w:ascii="Times New Roman" w:hAnsi="Times New Roman"/>
          <w:b/>
          <w:lang w:eastAsia="zh-CN"/>
        </w:rPr>
        <w:t xml:space="preserve">  СУШИЛОВСКОГО  СЕЛЬСКОГО ПОСЕЛЕНИЯ</w:t>
      </w:r>
    </w:p>
    <w:p w:rsidR="00C250E2" w:rsidRPr="00C52197" w:rsidRDefault="00C250E2" w:rsidP="00C250E2">
      <w:pPr>
        <w:suppressAutoHyphens/>
        <w:spacing w:after="0" w:line="240" w:lineRule="auto"/>
        <w:jc w:val="center"/>
        <w:rPr>
          <w:rFonts w:ascii="Times New Roman" w:hAnsi="Times New Roman"/>
          <w:lang w:eastAsia="zh-CN"/>
        </w:rPr>
      </w:pPr>
    </w:p>
    <w:p w:rsidR="00C250E2" w:rsidRPr="00C52197" w:rsidRDefault="00C250E2" w:rsidP="00C250E2">
      <w:pPr>
        <w:suppressAutoHyphens/>
        <w:spacing w:after="0" w:line="240" w:lineRule="auto"/>
        <w:jc w:val="center"/>
        <w:rPr>
          <w:rFonts w:ascii="Times New Roman" w:hAnsi="Times New Roman"/>
          <w:b/>
          <w:lang w:eastAsia="zh-CN"/>
        </w:rPr>
      </w:pPr>
      <w:r>
        <w:rPr>
          <w:rFonts w:ascii="Times New Roman" w:hAnsi="Times New Roman"/>
          <w:b/>
          <w:lang w:eastAsia="zh-CN"/>
        </w:rPr>
        <w:t>РЕШЕНИЕ</w:t>
      </w:r>
    </w:p>
    <w:p w:rsidR="00C250E2" w:rsidRPr="00C250E2" w:rsidRDefault="00C250E2" w:rsidP="00C250E2">
      <w:pPr>
        <w:shd w:val="clear" w:color="auto" w:fill="FFFFFF"/>
        <w:spacing w:after="0" w:line="240" w:lineRule="auto"/>
        <w:ind w:right="-3"/>
        <w:jc w:val="center"/>
        <w:rPr>
          <w:rFonts w:ascii="Times New Roman" w:hAnsi="Times New Roman"/>
          <w:b/>
          <w:spacing w:val="-1"/>
        </w:rPr>
      </w:pPr>
      <w:r w:rsidRPr="00C250E2">
        <w:rPr>
          <w:rFonts w:ascii="Times New Roman" w:hAnsi="Times New Roman"/>
          <w:b/>
          <w:spacing w:val="-1"/>
        </w:rPr>
        <w:t>от 16.02.2022г. №</w:t>
      </w:r>
      <w:r>
        <w:rPr>
          <w:rFonts w:ascii="Times New Roman" w:hAnsi="Times New Roman"/>
          <w:b/>
          <w:spacing w:val="-1"/>
        </w:rPr>
        <w:t xml:space="preserve"> 76</w:t>
      </w:r>
    </w:p>
    <w:p w:rsidR="00C250E2" w:rsidRPr="00C250E2" w:rsidRDefault="00C250E2" w:rsidP="00C250E2">
      <w:pPr>
        <w:shd w:val="clear" w:color="auto" w:fill="FFFFFF"/>
        <w:spacing w:after="0" w:line="240" w:lineRule="auto"/>
        <w:ind w:right="-3"/>
        <w:jc w:val="center"/>
        <w:rPr>
          <w:rFonts w:ascii="Times New Roman" w:hAnsi="Times New Roman"/>
        </w:rPr>
      </w:pPr>
      <w:r w:rsidRPr="00C250E2">
        <w:rPr>
          <w:rFonts w:ascii="Times New Roman" w:hAnsi="Times New Roman"/>
          <w:spacing w:val="-1"/>
        </w:rPr>
        <w:t>д. Сушилово</w:t>
      </w:r>
    </w:p>
    <w:p w:rsidR="00C250E2" w:rsidRDefault="00C250E2" w:rsidP="009043AF">
      <w:pPr>
        <w:autoSpaceDE w:val="0"/>
        <w:spacing w:after="0" w:line="240" w:lineRule="auto"/>
        <w:ind w:left="3119"/>
        <w:rPr>
          <w:sz w:val="20"/>
          <w:szCs w:val="20"/>
        </w:rPr>
      </w:pPr>
    </w:p>
    <w:p w:rsidR="00C250E2" w:rsidRPr="00C250E2" w:rsidRDefault="00C250E2" w:rsidP="00C250E2">
      <w:pPr>
        <w:pStyle w:val="af3"/>
        <w:rPr>
          <w:sz w:val="22"/>
          <w:szCs w:val="22"/>
        </w:rPr>
      </w:pPr>
      <w:r w:rsidRPr="00C250E2">
        <w:rPr>
          <w:sz w:val="22"/>
          <w:szCs w:val="22"/>
        </w:rPr>
        <w:t>Об отчете Главы Сушиловского сельского поселения о результатах её деятельности и деятельности Администрации Сушиловского сельского поселения  за 2021 год</w:t>
      </w:r>
    </w:p>
    <w:p w:rsidR="00C250E2" w:rsidRPr="00C250E2" w:rsidRDefault="00C250E2" w:rsidP="00C250E2">
      <w:pPr>
        <w:spacing w:after="0" w:line="240" w:lineRule="auto"/>
        <w:jc w:val="center"/>
        <w:rPr>
          <w:rFonts w:ascii="Times New Roman" w:hAnsi="Times New Roman"/>
          <w:b/>
        </w:rPr>
      </w:pP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Сушиловского сельского поселения, </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Совет депутатов Сушиловского сельского поселения</w:t>
      </w:r>
    </w:p>
    <w:p w:rsidR="00C250E2" w:rsidRPr="00C250E2" w:rsidRDefault="00C250E2" w:rsidP="00C250E2">
      <w:pPr>
        <w:spacing w:after="0" w:line="240" w:lineRule="auto"/>
        <w:ind w:firstLine="708"/>
        <w:jc w:val="both"/>
        <w:rPr>
          <w:rFonts w:ascii="Times New Roman" w:hAnsi="Times New Roman"/>
          <w:b/>
        </w:rPr>
      </w:pPr>
      <w:r w:rsidRPr="00C250E2">
        <w:rPr>
          <w:rFonts w:ascii="Times New Roman" w:hAnsi="Times New Roman"/>
          <w:b/>
        </w:rPr>
        <w:t>РЕШИЛ:</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1. Принять к сведению отчет Главы Сушиловского сельского поселения о результатах её деятельности и деятельности Администрации Сушиловского сельского поселения  за 2021 год.</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2. Признать деятельность Администрации Сушиловского сельского поселения в 2021 году удовлетворительной.</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3. Разместить отчет Главы Сушиловского сельского поселения о результатах её деятельности и деятельности Администрации Сушиловского сельского поселения  за 2021 год  на официальном сайте Администрации Сушиловского сельского поселения и опубликовать решение в бюллетене «Официальный вестник Сушиловского сельского поселения».</w:t>
      </w:r>
    </w:p>
    <w:p w:rsidR="00C250E2" w:rsidRPr="00C250E2" w:rsidRDefault="00C250E2" w:rsidP="00C250E2">
      <w:pPr>
        <w:spacing w:after="0" w:line="240" w:lineRule="auto"/>
        <w:ind w:firstLine="360"/>
        <w:rPr>
          <w:rFonts w:ascii="Times New Roman" w:hAnsi="Times New Roman"/>
        </w:rPr>
      </w:pPr>
    </w:p>
    <w:p w:rsidR="00C250E2" w:rsidRPr="00C250E2" w:rsidRDefault="00C250E2" w:rsidP="00C250E2">
      <w:pPr>
        <w:spacing w:after="0" w:line="240" w:lineRule="auto"/>
        <w:ind w:firstLine="360"/>
        <w:rPr>
          <w:rFonts w:ascii="Times New Roman" w:hAnsi="Times New Roman"/>
        </w:rPr>
      </w:pPr>
    </w:p>
    <w:p w:rsidR="00C250E2" w:rsidRPr="00C250E2" w:rsidRDefault="00C250E2" w:rsidP="00C250E2">
      <w:pPr>
        <w:spacing w:after="0" w:line="240" w:lineRule="auto"/>
        <w:rPr>
          <w:rFonts w:ascii="Times New Roman" w:hAnsi="Times New Roman"/>
        </w:rPr>
      </w:pPr>
      <w:r w:rsidRPr="00C250E2">
        <w:rPr>
          <w:rFonts w:ascii="Times New Roman" w:hAnsi="Times New Roman"/>
          <w:b/>
        </w:rPr>
        <w:t xml:space="preserve">Глава сельского поселения                                                      </w:t>
      </w:r>
      <w:r>
        <w:rPr>
          <w:rFonts w:ascii="Times New Roman" w:hAnsi="Times New Roman"/>
          <w:b/>
        </w:rPr>
        <w:t xml:space="preserve">                                   </w:t>
      </w:r>
      <w:r w:rsidRPr="00C250E2">
        <w:rPr>
          <w:rFonts w:ascii="Times New Roman" w:hAnsi="Times New Roman"/>
          <w:b/>
        </w:rPr>
        <w:t xml:space="preserve"> Г.В. Григорьева</w:t>
      </w:r>
    </w:p>
    <w:p w:rsidR="00C250E2" w:rsidRPr="00C250E2" w:rsidRDefault="00C250E2" w:rsidP="00C250E2">
      <w:pPr>
        <w:spacing w:after="0" w:line="240" w:lineRule="auto"/>
        <w:ind w:left="360"/>
        <w:rPr>
          <w:rFonts w:ascii="Times New Roman" w:hAnsi="Times New Roman"/>
        </w:rPr>
      </w:pPr>
    </w:p>
    <w:p w:rsidR="00C250E2" w:rsidRPr="00C250E2" w:rsidRDefault="00C250E2" w:rsidP="00C250E2">
      <w:pPr>
        <w:spacing w:after="0" w:line="240" w:lineRule="auto"/>
        <w:ind w:left="360"/>
        <w:rPr>
          <w:rFonts w:ascii="Times New Roman" w:hAnsi="Times New Roman"/>
        </w:rPr>
      </w:pPr>
    </w:p>
    <w:p w:rsidR="00C250E2" w:rsidRDefault="00C250E2" w:rsidP="00C250E2">
      <w:pPr>
        <w:spacing w:after="0" w:line="240" w:lineRule="auto"/>
        <w:ind w:left="360"/>
        <w:rPr>
          <w:rFonts w:ascii="Times New Roman" w:hAnsi="Times New Roman"/>
        </w:rPr>
      </w:pPr>
    </w:p>
    <w:p w:rsidR="0065339D" w:rsidRDefault="0065339D" w:rsidP="00C250E2">
      <w:pPr>
        <w:spacing w:after="0" w:line="240" w:lineRule="auto"/>
        <w:ind w:left="360"/>
        <w:rPr>
          <w:rFonts w:ascii="Times New Roman" w:hAnsi="Times New Roman"/>
        </w:rPr>
      </w:pPr>
    </w:p>
    <w:p w:rsidR="0065339D" w:rsidRDefault="0065339D" w:rsidP="00C250E2">
      <w:pPr>
        <w:spacing w:after="0" w:line="240" w:lineRule="auto"/>
        <w:ind w:left="360"/>
        <w:rPr>
          <w:rFonts w:ascii="Times New Roman" w:hAnsi="Times New Roman"/>
        </w:rPr>
      </w:pPr>
    </w:p>
    <w:p w:rsidR="0065339D" w:rsidRDefault="0065339D" w:rsidP="00C250E2">
      <w:pPr>
        <w:spacing w:after="0" w:line="240" w:lineRule="auto"/>
        <w:ind w:left="360"/>
        <w:rPr>
          <w:rFonts w:ascii="Times New Roman" w:hAnsi="Times New Roman"/>
        </w:rPr>
      </w:pPr>
    </w:p>
    <w:p w:rsidR="0065339D" w:rsidRPr="00C250E2" w:rsidRDefault="0065339D" w:rsidP="00C250E2">
      <w:pPr>
        <w:spacing w:after="0" w:line="240" w:lineRule="auto"/>
        <w:ind w:left="360"/>
        <w:rPr>
          <w:rFonts w:ascii="Times New Roman" w:hAnsi="Times New Roman"/>
        </w:rPr>
      </w:pPr>
    </w:p>
    <w:p w:rsidR="00C250E2" w:rsidRPr="00C250E2" w:rsidRDefault="00C250E2" w:rsidP="00C250E2">
      <w:pPr>
        <w:pStyle w:val="af3"/>
        <w:jc w:val="right"/>
        <w:rPr>
          <w:b/>
          <w:sz w:val="22"/>
          <w:szCs w:val="22"/>
        </w:rPr>
      </w:pPr>
      <w:r>
        <w:rPr>
          <w:b/>
          <w:sz w:val="22"/>
          <w:szCs w:val="22"/>
          <w:lang w:val="ru-RU"/>
        </w:rPr>
        <w:t>У</w:t>
      </w:r>
      <w:r w:rsidRPr="00C250E2">
        <w:rPr>
          <w:b/>
          <w:sz w:val="22"/>
          <w:szCs w:val="22"/>
        </w:rPr>
        <w:t>твержден</w:t>
      </w:r>
    </w:p>
    <w:p w:rsidR="00C250E2" w:rsidRPr="00C250E2" w:rsidRDefault="00C250E2" w:rsidP="00C250E2">
      <w:pPr>
        <w:pStyle w:val="af3"/>
        <w:jc w:val="right"/>
        <w:rPr>
          <w:b/>
          <w:sz w:val="22"/>
          <w:szCs w:val="22"/>
        </w:rPr>
      </w:pPr>
      <w:r w:rsidRPr="00C250E2">
        <w:rPr>
          <w:b/>
          <w:sz w:val="22"/>
          <w:szCs w:val="22"/>
        </w:rPr>
        <w:t xml:space="preserve">решением Совета депутатов </w:t>
      </w:r>
    </w:p>
    <w:p w:rsidR="00C250E2" w:rsidRPr="00C250E2" w:rsidRDefault="00C250E2" w:rsidP="00C250E2">
      <w:pPr>
        <w:pStyle w:val="af3"/>
        <w:jc w:val="right"/>
        <w:rPr>
          <w:b/>
          <w:sz w:val="22"/>
          <w:szCs w:val="22"/>
        </w:rPr>
      </w:pPr>
      <w:r w:rsidRPr="00C250E2">
        <w:rPr>
          <w:b/>
          <w:sz w:val="22"/>
          <w:szCs w:val="22"/>
        </w:rPr>
        <w:t>Сушиловского сельского поселения</w:t>
      </w:r>
    </w:p>
    <w:p w:rsidR="00C250E2" w:rsidRPr="00C250E2" w:rsidRDefault="00C250E2" w:rsidP="00C250E2">
      <w:pPr>
        <w:pStyle w:val="af3"/>
        <w:jc w:val="right"/>
        <w:rPr>
          <w:b/>
          <w:sz w:val="22"/>
          <w:szCs w:val="22"/>
        </w:rPr>
      </w:pPr>
      <w:r w:rsidRPr="00C250E2">
        <w:rPr>
          <w:b/>
          <w:sz w:val="22"/>
          <w:szCs w:val="22"/>
        </w:rPr>
        <w:t>от 16.02.2022г. № 76</w:t>
      </w:r>
    </w:p>
    <w:p w:rsidR="00C250E2" w:rsidRPr="00C250E2" w:rsidRDefault="00C250E2" w:rsidP="00C250E2">
      <w:pPr>
        <w:pStyle w:val="af3"/>
        <w:rPr>
          <w:sz w:val="22"/>
          <w:szCs w:val="22"/>
        </w:rPr>
      </w:pPr>
    </w:p>
    <w:p w:rsidR="00C250E2" w:rsidRPr="00C250E2" w:rsidRDefault="00C250E2" w:rsidP="00C250E2">
      <w:pPr>
        <w:pStyle w:val="af3"/>
        <w:rPr>
          <w:sz w:val="22"/>
          <w:szCs w:val="22"/>
        </w:rPr>
      </w:pPr>
    </w:p>
    <w:p w:rsidR="00C250E2" w:rsidRPr="00C250E2" w:rsidRDefault="00C250E2" w:rsidP="00C250E2">
      <w:pPr>
        <w:pStyle w:val="af3"/>
        <w:rPr>
          <w:sz w:val="22"/>
          <w:szCs w:val="22"/>
        </w:rPr>
      </w:pPr>
      <w:r w:rsidRPr="00C250E2">
        <w:rPr>
          <w:sz w:val="22"/>
          <w:szCs w:val="22"/>
        </w:rPr>
        <w:t xml:space="preserve">ОТЧЕТ </w:t>
      </w:r>
    </w:p>
    <w:p w:rsidR="00C250E2" w:rsidRPr="00C250E2" w:rsidRDefault="00C250E2" w:rsidP="00C250E2">
      <w:pPr>
        <w:pStyle w:val="af3"/>
        <w:rPr>
          <w:sz w:val="22"/>
          <w:szCs w:val="22"/>
        </w:rPr>
      </w:pPr>
      <w:r w:rsidRPr="00C250E2">
        <w:rPr>
          <w:sz w:val="22"/>
          <w:szCs w:val="22"/>
        </w:rPr>
        <w:t xml:space="preserve">Главы Сушиловского сельского поселения о результатах её деятельности и деятельности Администрации Сушиловского сельского поселения </w:t>
      </w:r>
    </w:p>
    <w:p w:rsidR="00C250E2" w:rsidRPr="00C250E2" w:rsidRDefault="00C250E2" w:rsidP="00C250E2">
      <w:pPr>
        <w:pStyle w:val="af3"/>
        <w:rPr>
          <w:sz w:val="22"/>
          <w:szCs w:val="22"/>
        </w:rPr>
      </w:pPr>
      <w:r w:rsidRPr="00C250E2">
        <w:rPr>
          <w:sz w:val="22"/>
          <w:szCs w:val="22"/>
        </w:rPr>
        <w:t>за 2021 год</w:t>
      </w:r>
    </w:p>
    <w:p w:rsidR="00C250E2" w:rsidRPr="00C250E2" w:rsidRDefault="00C250E2" w:rsidP="00C250E2">
      <w:pPr>
        <w:pStyle w:val="af3"/>
        <w:rPr>
          <w:sz w:val="22"/>
          <w:szCs w:val="22"/>
        </w:rPr>
      </w:pPr>
    </w:p>
    <w:p w:rsidR="00C250E2" w:rsidRPr="00C250E2" w:rsidRDefault="00C250E2" w:rsidP="00C250E2">
      <w:pPr>
        <w:spacing w:after="0" w:line="240" w:lineRule="auto"/>
        <w:jc w:val="center"/>
        <w:rPr>
          <w:rFonts w:ascii="Times New Roman" w:hAnsi="Times New Roman"/>
          <w:b/>
        </w:rPr>
      </w:pPr>
      <w:r w:rsidRPr="00C250E2">
        <w:rPr>
          <w:rFonts w:ascii="Times New Roman" w:hAnsi="Times New Roman"/>
          <w:b/>
        </w:rPr>
        <w:t>Уважаемые жители Сушиловского сельского поселения, депутаты, приглашенные!</w:t>
      </w:r>
    </w:p>
    <w:p w:rsidR="00C250E2" w:rsidRPr="00C250E2" w:rsidRDefault="00C250E2" w:rsidP="00C250E2">
      <w:pPr>
        <w:spacing w:after="0" w:line="240" w:lineRule="auto"/>
        <w:jc w:val="both"/>
        <w:rPr>
          <w:rFonts w:ascii="Times New Roman" w:hAnsi="Times New Roman"/>
        </w:rPr>
      </w:pPr>
      <w:r w:rsidRPr="00C250E2">
        <w:rPr>
          <w:rFonts w:ascii="Times New Roman" w:hAnsi="Times New Roman"/>
        </w:rPr>
        <w:t xml:space="preserve">В соответствии </w:t>
      </w:r>
      <w:r w:rsidRPr="00C250E2">
        <w:rPr>
          <w:rStyle w:val="FontStyle15"/>
          <w:b w:val="0"/>
          <w:sz w:val="22"/>
          <w:szCs w:val="22"/>
        </w:rPr>
        <w:t>с Федеральным законом от 6 октября 2003 года № 131-ФЗ «Об общих принципах организации местного самоуправления в Российской Федерации» и</w:t>
      </w:r>
      <w:r w:rsidRPr="00C250E2">
        <w:rPr>
          <w:rStyle w:val="FontStyle15"/>
          <w:sz w:val="22"/>
          <w:szCs w:val="22"/>
        </w:rPr>
        <w:t xml:space="preserve"> </w:t>
      </w:r>
      <w:r w:rsidRPr="00C250E2">
        <w:rPr>
          <w:rFonts w:ascii="Times New Roman" w:hAnsi="Times New Roman"/>
        </w:rPr>
        <w:t xml:space="preserve">Уставом Сушиловского сельского поселения, ежегодно мы проводим отчет Главы сельского поселения перед населением,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w:t>
      </w:r>
    </w:p>
    <w:p w:rsidR="00C250E2" w:rsidRPr="00C250E2" w:rsidRDefault="00C250E2" w:rsidP="00C250E2">
      <w:pPr>
        <w:spacing w:after="0" w:line="240" w:lineRule="auto"/>
        <w:jc w:val="both"/>
        <w:rPr>
          <w:rFonts w:ascii="Times New Roman" w:hAnsi="Times New Roman"/>
        </w:rPr>
      </w:pPr>
      <w:r w:rsidRPr="00C250E2">
        <w:rPr>
          <w:rFonts w:ascii="Times New Roman" w:hAnsi="Times New Roman"/>
        </w:rPr>
        <w:t>Вся деятельность Администрации за прошедший год была направлена на улучшение качества жизни жителей нашего поселения.</w:t>
      </w:r>
    </w:p>
    <w:p w:rsidR="00C250E2" w:rsidRPr="00C250E2" w:rsidRDefault="00C250E2" w:rsidP="00C250E2">
      <w:pPr>
        <w:spacing w:after="0" w:line="240" w:lineRule="auto"/>
        <w:ind w:firstLine="709"/>
        <w:jc w:val="center"/>
        <w:rPr>
          <w:rFonts w:ascii="Times New Roman" w:hAnsi="Times New Roman"/>
        </w:rPr>
      </w:pPr>
      <w:r w:rsidRPr="00C250E2">
        <w:rPr>
          <w:rFonts w:ascii="Times New Roman" w:hAnsi="Times New Roman"/>
          <w:b/>
        </w:rPr>
        <w:t>Социально-экономическая характеристика</w:t>
      </w:r>
    </w:p>
    <w:p w:rsidR="00C250E2" w:rsidRPr="00C250E2" w:rsidRDefault="00C250E2" w:rsidP="00C250E2">
      <w:pPr>
        <w:spacing w:after="0" w:line="240" w:lineRule="auto"/>
        <w:ind w:firstLine="708"/>
        <w:jc w:val="both"/>
        <w:rPr>
          <w:rFonts w:ascii="Times New Roman" w:hAnsi="Times New Roman"/>
          <w:bCs/>
          <w:u w:val="single"/>
        </w:rPr>
      </w:pPr>
      <w:r w:rsidRPr="00C250E2">
        <w:rPr>
          <w:rFonts w:ascii="Times New Roman" w:hAnsi="Times New Roman"/>
          <w:bCs/>
        </w:rPr>
        <w:t xml:space="preserve">В состав сельского поселения входят  22 населённых пункта, в которых в прошедшем году постоянно проживало 881 человек, </w:t>
      </w:r>
      <w:r w:rsidRPr="00C250E2">
        <w:rPr>
          <w:rFonts w:ascii="Times New Roman" w:hAnsi="Times New Roman"/>
          <w:bCs/>
          <w:u w:val="single"/>
        </w:rPr>
        <w:t xml:space="preserve">из них: </w:t>
      </w:r>
    </w:p>
    <w:p w:rsidR="00C250E2" w:rsidRPr="00C250E2" w:rsidRDefault="00C250E2" w:rsidP="00C250E2">
      <w:pPr>
        <w:spacing w:after="0" w:line="240" w:lineRule="auto"/>
        <w:jc w:val="both"/>
        <w:rPr>
          <w:rFonts w:ascii="Times New Roman" w:hAnsi="Times New Roman"/>
        </w:rPr>
      </w:pPr>
      <w:r w:rsidRPr="00C250E2">
        <w:rPr>
          <w:rFonts w:ascii="Times New Roman" w:hAnsi="Times New Roman"/>
        </w:rPr>
        <w:t>- пенсионеров - 326;</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rPr>
        <w:t>- детей -125.</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 xml:space="preserve">      В 2021 году родилось 1 младенцев, умерло –  8 человек. </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 xml:space="preserve">За прошедший период 2021 года Администрацией поселения обеспечивалась законотворческая деятельность. Специалистами Администрации разрабатывались нормативные  правовые акты, </w:t>
      </w:r>
      <w:r w:rsidRPr="00C250E2">
        <w:rPr>
          <w:rFonts w:ascii="Times New Roman" w:hAnsi="Times New Roman"/>
          <w:bCs/>
          <w:u w:val="single"/>
        </w:rPr>
        <w:t>за 2021 год утверждено</w:t>
      </w:r>
      <w:r w:rsidRPr="00C250E2">
        <w:rPr>
          <w:rFonts w:ascii="Times New Roman" w:hAnsi="Times New Roman"/>
          <w:bCs/>
        </w:rPr>
        <w:t xml:space="preserve">: </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 xml:space="preserve">постановлений- 99; </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распоряжения по основной деятельности- 37;</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распоряжений по личному составу- 50.</w:t>
      </w:r>
    </w:p>
    <w:p w:rsidR="00C250E2" w:rsidRPr="00C250E2" w:rsidRDefault="00C250E2" w:rsidP="00C250E2">
      <w:pPr>
        <w:spacing w:after="0" w:line="240" w:lineRule="auto"/>
        <w:jc w:val="both"/>
        <w:rPr>
          <w:rFonts w:ascii="Times New Roman" w:hAnsi="Times New Roman"/>
          <w:bCs/>
          <w:u w:val="single"/>
        </w:rPr>
      </w:pPr>
      <w:r w:rsidRPr="00C250E2">
        <w:rPr>
          <w:rFonts w:ascii="Times New Roman" w:hAnsi="Times New Roman"/>
          <w:bCs/>
          <w:u w:val="single"/>
        </w:rPr>
        <w:t>Проведено:</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4 - публичных слушаний по исполнению бюджета за прошедший год и утверждение нового, внесение изменений и дополнений  в Устав.</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 xml:space="preserve">        Администрацией сельского  поселения обеспечивается законотворческая деятельность Совета депутатов. За отчетный период  были подготовлены и вынесены на рассмотрение 31 проект решений и было принято 70 решений Совета депутатов - 4-го созыва.</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 xml:space="preserve">       Со всеми документами можно ознакомиться на сайте Администрации Сушиловского сельского поселения и в бюллетени «Официальный вестник Сушиловского сельского поселения».</w:t>
      </w:r>
    </w:p>
    <w:p w:rsidR="00C250E2" w:rsidRPr="00C250E2" w:rsidRDefault="00C250E2" w:rsidP="00C250E2">
      <w:pPr>
        <w:spacing w:after="0" w:line="240" w:lineRule="auto"/>
        <w:ind w:firstLine="708"/>
        <w:jc w:val="both"/>
        <w:rPr>
          <w:rFonts w:ascii="Times New Roman" w:hAnsi="Times New Roman"/>
          <w:bCs/>
        </w:rPr>
      </w:pPr>
      <w:r w:rsidRPr="00C250E2">
        <w:rPr>
          <w:rFonts w:ascii="Times New Roman" w:hAnsi="Times New Roman"/>
          <w:bCs/>
        </w:rPr>
        <w:t xml:space="preserve">В течение года проводились собрания с участием населения сельского поселения, на которых были затронуты вопросы уличного освещения, вывоза мусора, ремонта дорог, благоустройства, проблем ЖКХ, пожарной безопасности. </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 xml:space="preserve"> </w:t>
      </w:r>
      <w:r w:rsidRPr="00C250E2">
        <w:rPr>
          <w:rFonts w:ascii="Times New Roman" w:hAnsi="Times New Roman"/>
          <w:bCs/>
        </w:rPr>
        <w:tab/>
        <w:t>На сегодняшний день разработано и утверждено 13 административных регламента о предоставлении государственных и муниципальных услуг. При оказании услуг администрация тесно взаимодействует с центром доступа к услугам МФЦ.</w:t>
      </w:r>
    </w:p>
    <w:p w:rsidR="00C250E2" w:rsidRPr="00C250E2" w:rsidRDefault="00C250E2" w:rsidP="00C250E2">
      <w:pPr>
        <w:spacing w:after="0" w:line="240" w:lineRule="auto"/>
        <w:ind w:firstLine="708"/>
        <w:jc w:val="both"/>
        <w:rPr>
          <w:rFonts w:ascii="Times New Roman" w:hAnsi="Times New Roman"/>
          <w:bCs/>
        </w:rPr>
      </w:pPr>
      <w:r w:rsidRPr="00C250E2">
        <w:rPr>
          <w:rFonts w:ascii="Times New Roman" w:hAnsi="Times New Roman"/>
          <w:bCs/>
        </w:rPr>
        <w:t xml:space="preserve">Один раз в неделю (среда) специалистами Администрации сельского поселения ведется приём граждан по всем вопросам (услугам)  с 10.00-11.00, все остальные дни все услуги можно получить через МФЦ. </w:t>
      </w:r>
    </w:p>
    <w:p w:rsidR="00C250E2" w:rsidRPr="00C250E2" w:rsidRDefault="00C250E2" w:rsidP="00C250E2">
      <w:pPr>
        <w:spacing w:after="0" w:line="240" w:lineRule="auto"/>
        <w:ind w:firstLine="708"/>
        <w:jc w:val="both"/>
        <w:rPr>
          <w:rFonts w:ascii="Times New Roman" w:hAnsi="Times New Roman"/>
          <w:bCs/>
        </w:rPr>
      </w:pPr>
      <w:r w:rsidRPr="00C250E2">
        <w:rPr>
          <w:rFonts w:ascii="Times New Roman" w:hAnsi="Times New Roman"/>
          <w:bCs/>
        </w:rPr>
        <w:t xml:space="preserve">За 2021 год в Администрацию  сельского поселения поступило  письменных обращений - 6, устных обращений  Главой поселения принято - </w:t>
      </w:r>
      <w:r w:rsidRPr="00C250E2">
        <w:rPr>
          <w:rFonts w:ascii="Times New Roman" w:hAnsi="Times New Roman"/>
          <w:bCs/>
          <w:color w:val="000000"/>
        </w:rPr>
        <w:t>10</w:t>
      </w:r>
      <w:r w:rsidRPr="00C250E2">
        <w:rPr>
          <w:rFonts w:ascii="Times New Roman" w:hAnsi="Times New Roman"/>
          <w:bCs/>
        </w:rPr>
        <w:t xml:space="preserve">. </w:t>
      </w:r>
      <w:r w:rsidRPr="00C250E2">
        <w:rPr>
          <w:rFonts w:ascii="Times New Roman" w:hAnsi="Times New Roman"/>
        </w:rPr>
        <w:t xml:space="preserve">В своей работе мы стремились к тому, чтобы ни одно обращение не осталось без внимания, все заявления и обращения были рассмотрены в установленные сроки, даны ответы и разъяснения. </w:t>
      </w:r>
      <w:r w:rsidRPr="00C250E2">
        <w:rPr>
          <w:rFonts w:ascii="Times New Roman" w:hAnsi="Times New Roman"/>
          <w:bCs/>
        </w:rPr>
        <w:t xml:space="preserve">Анализ характера поступивших обращений показал, что чаще всего в обращениях граждан поднимались земельные вопросы, вопросы жилищно-коммунального хозяйства, социального обеспечения населения и благоустройства.  </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 xml:space="preserve">       В течение отчетного периода гражданам были выданы 24 выписок/справок из похозяйственных книг, справок о  наличии скота и птицы в личном подсобном хозяйстве, печном отоплении  и другие.</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 xml:space="preserve">    Было рассмотрено 404 входящей корреспонденции от организаций, контролирующих и вышестоящих органов власти. Отправлено исходящей корреспонденции – 502.</w:t>
      </w:r>
    </w:p>
    <w:p w:rsidR="00C250E2" w:rsidRPr="00C250E2" w:rsidRDefault="00C250E2" w:rsidP="00C250E2">
      <w:pPr>
        <w:spacing w:after="0" w:line="240" w:lineRule="auto"/>
        <w:jc w:val="both"/>
        <w:rPr>
          <w:rFonts w:ascii="Times New Roman" w:hAnsi="Times New Roman"/>
          <w:highlight w:val="yellow"/>
        </w:rPr>
      </w:pPr>
      <w:r w:rsidRPr="00C250E2">
        <w:rPr>
          <w:rFonts w:ascii="Times New Roman" w:hAnsi="Times New Roman"/>
          <w:bCs/>
        </w:rPr>
        <w:t xml:space="preserve">    </w:t>
      </w:r>
      <w:r w:rsidRPr="00C250E2">
        <w:rPr>
          <w:rFonts w:ascii="Times New Roman" w:hAnsi="Times New Roman"/>
        </w:rPr>
        <w:t>В течение года оказывали содействие в решении вопроса по обеспечению населения баллоным газом - передано заявок - 31.</w:t>
      </w:r>
    </w:p>
    <w:p w:rsidR="00C250E2" w:rsidRPr="00C250E2" w:rsidRDefault="00C250E2" w:rsidP="00C250E2">
      <w:pPr>
        <w:spacing w:after="0" w:line="240" w:lineRule="auto"/>
        <w:jc w:val="both"/>
        <w:rPr>
          <w:rFonts w:ascii="Times New Roman" w:hAnsi="Times New Roman"/>
          <w:b/>
        </w:rPr>
      </w:pPr>
      <w:r w:rsidRPr="00C250E2">
        <w:rPr>
          <w:rFonts w:ascii="Times New Roman" w:hAnsi="Times New Roman"/>
        </w:rPr>
        <w:t xml:space="preserve">    В 2021 году обращений граждан по совершению нотариальных действий не поступало.</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color w:val="000000"/>
        </w:rPr>
        <w:t xml:space="preserve">На территории сельского поселения расположены: </w:t>
      </w:r>
      <w:r w:rsidRPr="00C250E2">
        <w:rPr>
          <w:rFonts w:ascii="Times New Roman" w:hAnsi="Times New Roman"/>
        </w:rPr>
        <w:t>Дом Культуры д. Сушилово, библиотека, отделение Почты России, ветеринарная лечебница, фельдшерско-акушерский пункт д. Сушилово, Столярный цех (пилорама) ИП Белякова А.Н д. Хоромы, котельная № 6 ООО ТК Новгородская, 3 торговые точки (ООО Империя, ИП Букетова, ИП Лозицкая Е.А. отдалённые населённые пункты обслуживаются автолавками.</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В течение всего времени предоставляются транспортные услуги населению (междугородний, пригородный транспорт). Маршрут автобуса № 105 (ежедневно, кроме воскресенья и праздничных дней). В период 2021 года значительных срывов по маршруту автобуса № 105 не были выявлены.</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На территории поселения работает Совет ветеранов, председателем которого является Абдурзакова Малика Айсаевна. Совет ветеранов активно принимает участие в жизни села, мероприятиях проводимых на территории сельского поселения, в организации поздравлений юбиляров.</w:t>
      </w:r>
    </w:p>
    <w:p w:rsidR="00C250E2" w:rsidRPr="00C250E2" w:rsidRDefault="00C250E2" w:rsidP="00C250E2">
      <w:pPr>
        <w:pStyle w:val="21"/>
        <w:ind w:firstLine="708"/>
        <w:rPr>
          <w:sz w:val="22"/>
          <w:szCs w:val="22"/>
        </w:rPr>
      </w:pPr>
      <w:r w:rsidRPr="00C250E2">
        <w:rPr>
          <w:sz w:val="22"/>
          <w:szCs w:val="22"/>
        </w:rPr>
        <w:t>Дом культуры д. Сушилово работает согласно плана: проведение всех культурно досуговых мероприятий, проводимых на нашей территории, участие в районных конкурсах и выставках совместно с библиотекой д. Сушилово. В 2021 году в Сушиловском ДК подготовлены и проведены ряд тематических и праздничных мероприятий в онлайн-режиме из-за пандемии. При доме культуре создан коллектив  художественной самодеятельности «Маков цвет» и детский художественный коллектив, которые принимают активное участие в концертах на территории нашего сельского поселения.</w:t>
      </w:r>
      <w:r w:rsidRPr="00C250E2">
        <w:rPr>
          <w:sz w:val="22"/>
          <w:szCs w:val="22"/>
        </w:rPr>
        <w:tab/>
        <w:t>Администрацией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Положения о воинском учете, инструкции.</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На воинском учете состоят 128 человек.</w:t>
      </w:r>
    </w:p>
    <w:p w:rsidR="00C250E2" w:rsidRPr="00C250E2" w:rsidRDefault="00C250E2" w:rsidP="00C250E2">
      <w:pPr>
        <w:spacing w:after="0" w:line="240" w:lineRule="auto"/>
        <w:jc w:val="both"/>
        <w:rPr>
          <w:rFonts w:ascii="Times New Roman" w:hAnsi="Times New Roman"/>
        </w:rPr>
      </w:pPr>
      <w:r w:rsidRPr="00C250E2">
        <w:rPr>
          <w:rFonts w:ascii="Times New Roman" w:hAnsi="Times New Roman"/>
        </w:rPr>
        <w:tab/>
        <w:t>Осуществляется контроль совместно с социальным педагогом Центра помощи семье и детям за  семьями группы риска. На учете – 1 семьи в д. Дерягино.</w:t>
      </w:r>
    </w:p>
    <w:p w:rsidR="00C250E2" w:rsidRPr="00C250E2" w:rsidRDefault="00C250E2" w:rsidP="00C250E2">
      <w:pPr>
        <w:spacing w:after="0" w:line="240" w:lineRule="auto"/>
        <w:ind w:firstLine="708"/>
        <w:jc w:val="both"/>
        <w:rPr>
          <w:rFonts w:ascii="Times New Roman" w:hAnsi="Times New Roman"/>
          <w:color w:val="000000"/>
        </w:rPr>
      </w:pPr>
      <w:r w:rsidRPr="00C250E2">
        <w:rPr>
          <w:rFonts w:ascii="Times New Roman" w:hAnsi="Times New Roman"/>
          <w:color w:val="000000"/>
        </w:rPr>
        <w:t>На территории д. Сушилово проживают приемные (патронатные) семьи-3 семьи, в которых воспитывается 5 приемных детей. В течение всего периода времени оказывается возможная помощь при обращении семей в администрацию сельского поселения.</w:t>
      </w:r>
    </w:p>
    <w:p w:rsidR="00C250E2" w:rsidRPr="00C250E2" w:rsidRDefault="00C250E2" w:rsidP="00C250E2">
      <w:pPr>
        <w:spacing w:after="0" w:line="240" w:lineRule="auto"/>
        <w:jc w:val="center"/>
        <w:rPr>
          <w:rFonts w:ascii="Times New Roman" w:hAnsi="Times New Roman"/>
          <w:b/>
        </w:rPr>
      </w:pPr>
      <w:r w:rsidRPr="00C250E2">
        <w:rPr>
          <w:rFonts w:ascii="Times New Roman" w:hAnsi="Times New Roman"/>
          <w:b/>
        </w:rPr>
        <w:t>Бюджет Сушиловского сельского поселения</w:t>
      </w:r>
    </w:p>
    <w:p w:rsidR="00C250E2" w:rsidRPr="00C250E2" w:rsidRDefault="00C250E2" w:rsidP="00C250E2">
      <w:pPr>
        <w:shd w:val="clear" w:color="auto" w:fill="FFFFFF"/>
        <w:spacing w:after="0" w:line="240" w:lineRule="auto"/>
        <w:ind w:firstLine="708"/>
        <w:jc w:val="both"/>
        <w:rPr>
          <w:rFonts w:ascii="Times New Roman" w:hAnsi="Times New Roman"/>
          <w:color w:val="000000"/>
          <w:shd w:val="clear" w:color="auto" w:fill="FFFFFF"/>
        </w:rPr>
      </w:pPr>
      <w:r w:rsidRPr="00C250E2">
        <w:rPr>
          <w:rFonts w:ascii="Times New Roman" w:hAnsi="Times New Roman"/>
          <w:bCs/>
          <w:spacing w:val="-1"/>
        </w:rPr>
        <w:t>Бюджет Сушиловского сельского поселения на 2021 год и  плановый период 2022 и 2023 годы</w:t>
      </w:r>
      <w:r w:rsidRPr="00C250E2">
        <w:rPr>
          <w:rFonts w:ascii="Times New Roman" w:hAnsi="Times New Roman"/>
          <w:b/>
          <w:bCs/>
          <w:spacing w:val="-1"/>
        </w:rPr>
        <w:t xml:space="preserve"> </w:t>
      </w:r>
      <w:r w:rsidRPr="00C250E2">
        <w:rPr>
          <w:rFonts w:ascii="Times New Roman" w:hAnsi="Times New Roman"/>
          <w:color w:val="000000"/>
          <w:shd w:val="clear" w:color="auto" w:fill="FFFFFF"/>
        </w:rPr>
        <w:t xml:space="preserve">был утвержден решением Совета депутатов от 22.12.2020 года № 16, с общим объёмом доходов в сумме </w:t>
      </w:r>
      <w:r w:rsidRPr="00C250E2">
        <w:rPr>
          <w:rFonts w:ascii="Times New Roman" w:hAnsi="Times New Roman"/>
        </w:rPr>
        <w:t xml:space="preserve"> 5 491 350</w:t>
      </w:r>
      <w:r w:rsidRPr="00C250E2">
        <w:rPr>
          <w:rFonts w:ascii="Times New Roman" w:hAnsi="Times New Roman"/>
          <w:color w:val="FF0000"/>
        </w:rPr>
        <w:t xml:space="preserve"> </w:t>
      </w:r>
      <w:r w:rsidRPr="00C250E2">
        <w:rPr>
          <w:rFonts w:ascii="Times New Roman" w:hAnsi="Times New Roman"/>
          <w:color w:val="000000"/>
          <w:shd w:val="clear" w:color="auto" w:fill="FFFFFF"/>
        </w:rPr>
        <w:t xml:space="preserve">рублей и расходов </w:t>
      </w:r>
      <w:r w:rsidRPr="00C250E2">
        <w:rPr>
          <w:rFonts w:ascii="Times New Roman" w:hAnsi="Times New Roman"/>
        </w:rPr>
        <w:t>5 491 350</w:t>
      </w:r>
      <w:r w:rsidRPr="00C250E2">
        <w:rPr>
          <w:rFonts w:ascii="Times New Roman" w:hAnsi="Times New Roman"/>
          <w:color w:val="FF0000"/>
        </w:rPr>
        <w:t xml:space="preserve"> </w:t>
      </w:r>
      <w:r w:rsidRPr="00C250E2">
        <w:rPr>
          <w:rFonts w:ascii="Times New Roman" w:hAnsi="Times New Roman"/>
          <w:color w:val="000000"/>
          <w:shd w:val="clear" w:color="auto" w:fill="FFFFFF"/>
        </w:rPr>
        <w:t xml:space="preserve">рублей. </w:t>
      </w:r>
    </w:p>
    <w:p w:rsidR="00C250E2" w:rsidRPr="00C250E2" w:rsidRDefault="00C250E2" w:rsidP="00C250E2">
      <w:pPr>
        <w:spacing w:after="0" w:line="240" w:lineRule="auto"/>
        <w:ind w:firstLine="708"/>
        <w:jc w:val="both"/>
        <w:rPr>
          <w:rFonts w:ascii="Times New Roman" w:hAnsi="Times New Roman"/>
          <w:color w:val="000000"/>
          <w:shd w:val="clear" w:color="auto" w:fill="FFFFFF"/>
        </w:rPr>
      </w:pPr>
      <w:r w:rsidRPr="00C250E2">
        <w:rPr>
          <w:rFonts w:ascii="Times New Roman" w:hAnsi="Times New Roman"/>
          <w:color w:val="000000"/>
          <w:shd w:val="clear" w:color="auto" w:fill="FFFFFF"/>
        </w:rPr>
        <w:t>В течение года решениями Совета депутатов в бюджет поселения вносились изменения,</w:t>
      </w:r>
      <w:r w:rsidRPr="00C250E2">
        <w:rPr>
          <w:rStyle w:val="apple-converted-space"/>
          <w:rFonts w:ascii="Times New Roman" w:hAnsi="Times New Roman"/>
          <w:shd w:val="clear" w:color="auto" w:fill="FFFFFF"/>
        </w:rPr>
        <w:t> </w:t>
      </w:r>
      <w:r w:rsidRPr="00C250E2">
        <w:rPr>
          <w:rFonts w:ascii="Times New Roman" w:hAnsi="Times New Roman"/>
          <w:color w:val="000000"/>
          <w:shd w:val="clear" w:color="auto" w:fill="FFFFFF"/>
        </w:rPr>
        <w:t>фактический объём доходов в 2021 году составил 5 848 002, 91 рубля (исполнение - 101, 6%), фактический объём расходов 5 648 357, 56 рублей. Налоговые и неналоговые доходы бюджета поселения составили 1 275 957, 25 рублей:</w:t>
      </w:r>
    </w:p>
    <w:p w:rsidR="00C250E2" w:rsidRPr="00C250E2" w:rsidRDefault="00C250E2" w:rsidP="00C250E2">
      <w:pPr>
        <w:spacing w:after="0" w:line="240" w:lineRule="auto"/>
        <w:jc w:val="both"/>
        <w:rPr>
          <w:rFonts w:ascii="Times New Roman" w:hAnsi="Times New Roman"/>
          <w:color w:val="000000"/>
          <w:shd w:val="clear" w:color="auto" w:fill="FFFFFF"/>
        </w:rPr>
      </w:pPr>
      <w:r w:rsidRPr="00C250E2">
        <w:rPr>
          <w:rFonts w:ascii="Times New Roman" w:hAnsi="Times New Roman"/>
          <w:color w:val="000000"/>
          <w:shd w:val="clear" w:color="auto" w:fill="FFFFFF"/>
        </w:rPr>
        <w:t>налог на доходы физических лиц – 8 404, 32 руб. на 107,2 % ;</w:t>
      </w:r>
      <w:r w:rsidRPr="00C250E2">
        <w:rPr>
          <w:rFonts w:ascii="Times New Roman" w:hAnsi="Times New Roman"/>
          <w:color w:val="000000"/>
        </w:rPr>
        <w:br/>
      </w:r>
      <w:r w:rsidRPr="00C250E2">
        <w:rPr>
          <w:rFonts w:ascii="Times New Roman" w:hAnsi="Times New Roman"/>
          <w:color w:val="000000"/>
          <w:shd w:val="clear" w:color="auto" w:fill="FFFFFF"/>
        </w:rPr>
        <w:t>земельный налог – 481 530, 39  руб. на 92 %.;</w:t>
      </w:r>
      <w:r w:rsidRPr="00C250E2">
        <w:rPr>
          <w:rFonts w:ascii="Times New Roman" w:hAnsi="Times New Roman"/>
          <w:color w:val="000000"/>
        </w:rPr>
        <w:br/>
      </w:r>
      <w:r w:rsidRPr="00C250E2">
        <w:rPr>
          <w:rFonts w:ascii="Times New Roman" w:hAnsi="Times New Roman"/>
          <w:color w:val="000000"/>
          <w:shd w:val="clear" w:color="auto" w:fill="FFFFFF"/>
        </w:rPr>
        <w:t>налог на имущество физических лиц- 83 557,47 руб. на 114,5 %;</w:t>
      </w:r>
      <w:r w:rsidRPr="00C250E2">
        <w:rPr>
          <w:rFonts w:ascii="Times New Roman" w:hAnsi="Times New Roman"/>
          <w:color w:val="000000"/>
        </w:rPr>
        <w:br/>
      </w:r>
      <w:r w:rsidRPr="00C250E2">
        <w:rPr>
          <w:rFonts w:ascii="Times New Roman" w:hAnsi="Times New Roman"/>
          <w:color w:val="000000"/>
          <w:shd w:val="clear" w:color="auto" w:fill="FFFFFF"/>
        </w:rPr>
        <w:t>поступило акцизов в бюджет – 592 226, 64  руб., на 101,9 %</w:t>
      </w:r>
    </w:p>
    <w:p w:rsidR="00C250E2" w:rsidRPr="00C250E2" w:rsidRDefault="00C250E2" w:rsidP="00C250E2">
      <w:pPr>
        <w:spacing w:after="0" w:line="240" w:lineRule="auto"/>
        <w:jc w:val="both"/>
        <w:rPr>
          <w:rFonts w:ascii="Times New Roman" w:hAnsi="Times New Roman"/>
          <w:color w:val="000000"/>
          <w:shd w:val="clear" w:color="auto" w:fill="FFFFFF"/>
        </w:rPr>
      </w:pPr>
      <w:r w:rsidRPr="00C250E2">
        <w:rPr>
          <w:rFonts w:ascii="Times New Roman" w:hAnsi="Times New Roman"/>
          <w:color w:val="000000"/>
          <w:shd w:val="clear" w:color="auto" w:fill="FFFFFF"/>
        </w:rPr>
        <w:t>Прочие доходы составили 110 238, 43 руб.</w:t>
      </w:r>
    </w:p>
    <w:p w:rsidR="00C250E2" w:rsidRPr="00C250E2" w:rsidRDefault="00C250E2" w:rsidP="00C250E2">
      <w:pPr>
        <w:spacing w:after="0" w:line="240" w:lineRule="auto"/>
        <w:jc w:val="both"/>
        <w:rPr>
          <w:rFonts w:ascii="Times New Roman" w:hAnsi="Times New Roman"/>
          <w:color w:val="000000"/>
          <w:shd w:val="clear" w:color="auto" w:fill="FFFFFF"/>
        </w:rPr>
      </w:pPr>
      <w:r w:rsidRPr="00C250E2">
        <w:rPr>
          <w:rFonts w:ascii="Times New Roman" w:hAnsi="Times New Roman"/>
          <w:color w:val="000000"/>
          <w:shd w:val="clear" w:color="auto" w:fill="FFFFFF"/>
        </w:rPr>
        <w:t>Расходы производились в соответствии с полномочиями сельского поселения для решения вопросов местного значения.</w:t>
      </w:r>
    </w:p>
    <w:p w:rsidR="00C250E2" w:rsidRPr="00C250E2" w:rsidRDefault="00C250E2" w:rsidP="00C250E2">
      <w:pPr>
        <w:spacing w:after="0" w:line="240" w:lineRule="auto"/>
        <w:jc w:val="both"/>
        <w:rPr>
          <w:rStyle w:val="apple-converted-space"/>
          <w:rFonts w:ascii="Times New Roman" w:hAnsi="Times New Roman"/>
          <w:shd w:val="clear" w:color="auto" w:fill="FFFFFF"/>
        </w:rPr>
      </w:pPr>
      <w:r w:rsidRPr="00C250E2">
        <w:rPr>
          <w:rFonts w:ascii="Times New Roman" w:hAnsi="Times New Roman"/>
          <w:color w:val="000000"/>
          <w:shd w:val="clear" w:color="auto" w:fill="FFFFFF"/>
        </w:rPr>
        <w:t>Все контракты и закупки осуществляются в соответствии с ФЗ № 44 от 05.04.2013г « О контрактной системе в сфере закупок товаров, работ и услуг для обеспечения государственных и муниципальных нужд»</w:t>
      </w:r>
      <w:r w:rsidRPr="00C250E2">
        <w:rPr>
          <w:rStyle w:val="apple-converted-space"/>
          <w:rFonts w:ascii="Times New Roman" w:hAnsi="Times New Roman"/>
          <w:shd w:val="clear" w:color="auto" w:fill="FFFFFF"/>
        </w:rPr>
        <w:t xml:space="preserve"> - 3 408 800 руб.</w:t>
      </w:r>
    </w:p>
    <w:p w:rsidR="00C250E2" w:rsidRPr="00C250E2" w:rsidRDefault="00C250E2" w:rsidP="00C250E2">
      <w:pPr>
        <w:spacing w:after="0" w:line="240" w:lineRule="auto"/>
        <w:ind w:firstLine="708"/>
        <w:jc w:val="center"/>
        <w:rPr>
          <w:rFonts w:ascii="Times New Roman" w:hAnsi="Times New Roman"/>
          <w:b/>
          <w:color w:val="000000"/>
        </w:rPr>
      </w:pPr>
      <w:r w:rsidRPr="00C250E2">
        <w:rPr>
          <w:rFonts w:ascii="Times New Roman" w:hAnsi="Times New Roman"/>
          <w:b/>
          <w:color w:val="000000"/>
        </w:rPr>
        <w:t>Уличное освещение</w:t>
      </w:r>
    </w:p>
    <w:p w:rsidR="00C250E2" w:rsidRPr="00C250E2" w:rsidRDefault="00C250E2" w:rsidP="00C250E2">
      <w:pPr>
        <w:spacing w:after="0" w:line="240" w:lineRule="auto"/>
        <w:ind w:firstLine="708"/>
        <w:jc w:val="both"/>
        <w:rPr>
          <w:rFonts w:ascii="Times New Roman" w:hAnsi="Times New Roman"/>
          <w:color w:val="000000"/>
        </w:rPr>
      </w:pPr>
      <w:r w:rsidRPr="00C250E2">
        <w:rPr>
          <w:rFonts w:ascii="Times New Roman" w:hAnsi="Times New Roman"/>
        </w:rPr>
        <w:t xml:space="preserve">На организацию уличного освещения в 2021 году израсходовано средств – 199 371, 96 </w:t>
      </w:r>
      <w:r w:rsidRPr="00C250E2">
        <w:rPr>
          <w:rFonts w:ascii="Times New Roman" w:hAnsi="Times New Roman"/>
          <w:color w:val="000000"/>
          <w:shd w:val="clear" w:color="auto" w:fill="FFFFFF"/>
        </w:rPr>
        <w:t>руб.</w:t>
      </w:r>
      <w:r w:rsidRPr="00C250E2">
        <w:rPr>
          <w:rFonts w:ascii="Times New Roman" w:hAnsi="Times New Roman"/>
          <w:b/>
          <w:color w:val="000000"/>
          <w:shd w:val="clear" w:color="auto" w:fill="FFFFFF"/>
        </w:rPr>
        <w:t xml:space="preserve"> </w:t>
      </w:r>
      <w:r w:rsidRPr="00C250E2">
        <w:rPr>
          <w:rFonts w:ascii="Times New Roman" w:hAnsi="Times New Roman"/>
          <w:color w:val="000000"/>
        </w:rPr>
        <w:t>Оплата за уличное освещение составила-</w:t>
      </w:r>
      <w:r w:rsidRPr="00C250E2">
        <w:rPr>
          <w:rFonts w:ascii="Times New Roman" w:hAnsi="Times New Roman"/>
          <w:b/>
          <w:color w:val="000000"/>
        </w:rPr>
        <w:t xml:space="preserve"> </w:t>
      </w:r>
      <w:r w:rsidRPr="00C250E2">
        <w:rPr>
          <w:rFonts w:ascii="Times New Roman" w:hAnsi="Times New Roman"/>
          <w:color w:val="000000"/>
          <w:shd w:val="clear" w:color="auto" w:fill="FFFFFF"/>
        </w:rPr>
        <w:t>145 691, 89  руб</w:t>
      </w:r>
      <w:r w:rsidRPr="00C250E2">
        <w:rPr>
          <w:rFonts w:ascii="Times New Roman" w:hAnsi="Times New Roman"/>
          <w:color w:val="000000"/>
        </w:rPr>
        <w:t>.</w:t>
      </w:r>
      <w:r w:rsidRPr="00C250E2">
        <w:rPr>
          <w:rFonts w:ascii="Times New Roman" w:hAnsi="Times New Roman"/>
          <w:b/>
          <w:color w:val="000000"/>
        </w:rPr>
        <w:t xml:space="preserve"> </w:t>
      </w:r>
      <w:r w:rsidRPr="00C250E2">
        <w:rPr>
          <w:rFonts w:ascii="Times New Roman" w:hAnsi="Times New Roman"/>
          <w:color w:val="000000"/>
        </w:rPr>
        <w:t xml:space="preserve">Приобретено светодиодных ламп – 18 444, 42 руб., в том числе за счет средств муниципального района 11 200 руб. Ремонт уличного освещения – 35 235, 65 руб. На балансе сельского поселения 86 светильника. В связи с заменой ламп ДРЛ на светодиодные, при этом  экономия составила 240 308 рублей. </w:t>
      </w:r>
    </w:p>
    <w:p w:rsidR="00C250E2" w:rsidRPr="00C250E2" w:rsidRDefault="00C250E2" w:rsidP="00C250E2">
      <w:pPr>
        <w:spacing w:after="0" w:line="240" w:lineRule="auto"/>
        <w:ind w:firstLine="708"/>
        <w:jc w:val="both"/>
        <w:rPr>
          <w:rFonts w:ascii="Times New Roman" w:hAnsi="Times New Roman"/>
          <w:b/>
          <w:color w:val="000000"/>
        </w:rPr>
      </w:pPr>
      <w:r w:rsidRPr="00C250E2">
        <w:rPr>
          <w:rFonts w:ascii="Times New Roman" w:hAnsi="Times New Roman"/>
        </w:rPr>
        <w:t xml:space="preserve">Выполнен довольно большой объём работ по содержанию и развитию сетей уличного освещения, таких как ремонт, замена светильников, установка фотореле, замена ламп в светильниках, а также работы по установке пускателей, ремонту выключателей и установке фотореле. </w:t>
      </w:r>
    </w:p>
    <w:p w:rsidR="00C250E2" w:rsidRPr="00C250E2" w:rsidRDefault="00C250E2" w:rsidP="00C250E2">
      <w:pPr>
        <w:spacing w:after="0" w:line="240" w:lineRule="auto"/>
        <w:ind w:firstLine="708"/>
        <w:jc w:val="center"/>
        <w:rPr>
          <w:rFonts w:ascii="Times New Roman" w:hAnsi="Times New Roman"/>
          <w:color w:val="000000"/>
        </w:rPr>
      </w:pPr>
      <w:r w:rsidRPr="00C250E2">
        <w:rPr>
          <w:rFonts w:ascii="Times New Roman" w:hAnsi="Times New Roman"/>
          <w:b/>
          <w:color w:val="000000"/>
        </w:rPr>
        <w:t>Дорожное хозяйство</w:t>
      </w:r>
    </w:p>
    <w:p w:rsidR="00C250E2" w:rsidRPr="00C250E2" w:rsidRDefault="00C250E2" w:rsidP="00C250E2">
      <w:pPr>
        <w:spacing w:after="0" w:line="240" w:lineRule="auto"/>
        <w:ind w:firstLine="708"/>
        <w:jc w:val="both"/>
        <w:rPr>
          <w:rFonts w:ascii="Times New Roman" w:hAnsi="Times New Roman"/>
          <w:b/>
          <w:color w:val="000000"/>
        </w:rPr>
      </w:pPr>
      <w:r w:rsidRPr="00C250E2">
        <w:rPr>
          <w:rFonts w:ascii="Times New Roman" w:hAnsi="Times New Roman"/>
        </w:rPr>
        <w:t xml:space="preserve">Общая протяжённость автомобильных дорог, принадлежащих Сушиловскому сельскому поселению составила 15,1 км. Общий объем средств по дорожному фонду, утвержденный бюджетом Сушиловского сельского поселения составил 2 042 100 руб., фактически затрачено 1 902 651,60 руб. Из них: субсидии из областного дорожного фонда – 1 461 000 руб., потрачено 1 461 000 руб., софинансирование мероприятий по ремонту дорог за счет собственных средств - 106 471, 25 руб., израсходовано – 106 471, 25 руб. Содержание (расчистка) и посыпка дорог в зимний период -  323 700 руб. Проведена проверка сметной документации в ГАУ «Госэкспертиза Новгородской области» на сумму 11 480 руб. </w:t>
      </w:r>
    </w:p>
    <w:p w:rsidR="00C250E2" w:rsidRPr="00C250E2" w:rsidRDefault="00C250E2" w:rsidP="00C250E2">
      <w:pPr>
        <w:spacing w:after="0" w:line="240" w:lineRule="auto"/>
        <w:ind w:firstLine="708"/>
        <w:jc w:val="both"/>
        <w:rPr>
          <w:rFonts w:ascii="Times New Roman" w:hAnsi="Times New Roman"/>
          <w:b/>
          <w:color w:val="000000"/>
          <w:shd w:val="clear" w:color="auto" w:fill="FFFFFF"/>
        </w:rPr>
      </w:pPr>
      <w:r w:rsidRPr="00C250E2">
        <w:rPr>
          <w:rFonts w:ascii="Times New Roman" w:hAnsi="Times New Roman"/>
          <w:b/>
          <w:color w:val="000000"/>
          <w:shd w:val="clear" w:color="auto" w:fill="FFFFFF"/>
        </w:rPr>
        <w:t>Отремонтированы дороги, из них:</w:t>
      </w:r>
    </w:p>
    <w:p w:rsidR="00C250E2" w:rsidRPr="00C250E2" w:rsidRDefault="00C250E2" w:rsidP="00C250E2">
      <w:pPr>
        <w:pStyle w:val="ac"/>
        <w:numPr>
          <w:ilvl w:val="0"/>
          <w:numId w:val="24"/>
        </w:numPr>
        <w:spacing w:before="0" w:beforeAutospacing="0" w:after="0" w:afterAutospacing="0"/>
        <w:jc w:val="both"/>
        <w:rPr>
          <w:color w:val="000000"/>
          <w:sz w:val="22"/>
          <w:szCs w:val="22"/>
          <w:shd w:val="clear" w:color="auto" w:fill="FFFFFF"/>
        </w:rPr>
      </w:pPr>
      <w:r w:rsidRPr="00C250E2">
        <w:rPr>
          <w:color w:val="000000"/>
          <w:sz w:val="22"/>
          <w:szCs w:val="22"/>
          <w:shd w:val="clear" w:color="auto" w:fill="FFFFFF"/>
        </w:rPr>
        <w:t>Ремонт автомобильной дороги общего пользования местного значения д. Овсянниково от д. № 1 до разрушенного дома – 413 534,02 руб.</w:t>
      </w:r>
    </w:p>
    <w:p w:rsidR="00C250E2" w:rsidRPr="00C250E2" w:rsidRDefault="00C250E2" w:rsidP="00C250E2">
      <w:pPr>
        <w:pStyle w:val="ac"/>
        <w:numPr>
          <w:ilvl w:val="0"/>
          <w:numId w:val="24"/>
        </w:numPr>
        <w:spacing w:before="0" w:beforeAutospacing="0" w:after="0" w:afterAutospacing="0"/>
        <w:jc w:val="both"/>
        <w:rPr>
          <w:color w:val="000000"/>
          <w:sz w:val="22"/>
          <w:szCs w:val="22"/>
          <w:shd w:val="clear" w:color="auto" w:fill="FFFFFF"/>
        </w:rPr>
      </w:pPr>
      <w:r w:rsidRPr="00C250E2">
        <w:rPr>
          <w:color w:val="000000"/>
          <w:sz w:val="22"/>
          <w:szCs w:val="22"/>
          <w:shd w:val="clear" w:color="auto" w:fill="FFFFFF"/>
        </w:rPr>
        <w:t>Ремонт автомобильной дороги общего пользования местного значения д. Соинское от д. № 16 до д. № 10 – 110 463, 50 руб.</w:t>
      </w:r>
    </w:p>
    <w:p w:rsidR="00C250E2" w:rsidRPr="00C250E2" w:rsidRDefault="00C250E2" w:rsidP="00C250E2">
      <w:pPr>
        <w:pStyle w:val="ac"/>
        <w:numPr>
          <w:ilvl w:val="0"/>
          <w:numId w:val="24"/>
        </w:numPr>
        <w:spacing w:before="0" w:beforeAutospacing="0" w:after="0" w:afterAutospacing="0"/>
        <w:jc w:val="both"/>
        <w:rPr>
          <w:color w:val="000000"/>
          <w:sz w:val="22"/>
          <w:szCs w:val="22"/>
          <w:shd w:val="clear" w:color="auto" w:fill="FFFFFF"/>
        </w:rPr>
      </w:pPr>
      <w:r w:rsidRPr="00C250E2">
        <w:rPr>
          <w:color w:val="000000"/>
          <w:sz w:val="22"/>
          <w:szCs w:val="22"/>
          <w:shd w:val="clear" w:color="auto" w:fill="FFFFFF"/>
        </w:rPr>
        <w:t>Ремонт автомобильной дороги общего пользования местного значения д. Сушилово ул. Первомайская от д. № 6 до д № 5 ул. Советская  – 369 881,08 руб.</w:t>
      </w:r>
    </w:p>
    <w:p w:rsidR="00C250E2" w:rsidRPr="00C250E2" w:rsidRDefault="00C250E2" w:rsidP="00C250E2">
      <w:pPr>
        <w:pStyle w:val="ac"/>
        <w:numPr>
          <w:ilvl w:val="0"/>
          <w:numId w:val="24"/>
        </w:numPr>
        <w:spacing w:before="0" w:beforeAutospacing="0" w:after="0" w:afterAutospacing="0"/>
        <w:jc w:val="both"/>
        <w:rPr>
          <w:color w:val="000000"/>
          <w:sz w:val="22"/>
          <w:szCs w:val="22"/>
          <w:shd w:val="clear" w:color="auto" w:fill="FFFFFF"/>
        </w:rPr>
      </w:pPr>
      <w:r w:rsidRPr="00C250E2">
        <w:rPr>
          <w:color w:val="000000"/>
          <w:sz w:val="22"/>
          <w:szCs w:val="22"/>
          <w:shd w:val="clear" w:color="auto" w:fill="FFFFFF"/>
        </w:rPr>
        <w:t>Ремонт автомобильной дороги общего пользования местного значения д. Садовка от д. № 16 до д. № 17 – 673 592,65 руб.</w:t>
      </w:r>
    </w:p>
    <w:p w:rsidR="00C250E2" w:rsidRPr="00C250E2" w:rsidRDefault="00C250E2" w:rsidP="00C250E2">
      <w:pPr>
        <w:spacing w:after="0" w:line="240" w:lineRule="auto"/>
        <w:jc w:val="both"/>
        <w:rPr>
          <w:rFonts w:ascii="Times New Roman" w:hAnsi="Times New Roman"/>
          <w:color w:val="000000"/>
          <w:shd w:val="clear" w:color="auto" w:fill="FFFFFF"/>
        </w:rPr>
      </w:pPr>
      <w:r w:rsidRPr="00C250E2">
        <w:rPr>
          <w:rFonts w:ascii="Times New Roman" w:hAnsi="Times New Roman"/>
          <w:color w:val="000000"/>
          <w:shd w:val="clear" w:color="auto" w:fill="FFFFFF"/>
        </w:rPr>
        <w:t>Всего израсходовано из средств дорожного фонда бюджета Сушиловского сельского поселения –1 902 651, 60 рубля.</w:t>
      </w:r>
    </w:p>
    <w:p w:rsidR="00C250E2" w:rsidRPr="00C250E2" w:rsidRDefault="00C250E2" w:rsidP="00C250E2">
      <w:pPr>
        <w:spacing w:after="0" w:line="240" w:lineRule="auto"/>
        <w:jc w:val="both"/>
        <w:rPr>
          <w:rFonts w:ascii="Times New Roman" w:hAnsi="Times New Roman"/>
          <w:b/>
        </w:rPr>
      </w:pPr>
      <w:r w:rsidRPr="00C250E2">
        <w:rPr>
          <w:rFonts w:ascii="Times New Roman" w:hAnsi="Times New Roman"/>
        </w:rPr>
        <w:t>Все мероприятия по ремонту и содержанию дорог общего пользования местного значения Сушиловского сельского поселения реализованы в рамках плана  ремонта автомобильных дорог местного значения  Сушиловского сельского поселения на 2021 год, утвержденного Решением Совета депутатов Сушиловского сельского поселения от 29.01.2021 года № 21.</w:t>
      </w:r>
    </w:p>
    <w:p w:rsidR="00C250E2" w:rsidRPr="00C250E2" w:rsidRDefault="00C250E2" w:rsidP="00C250E2">
      <w:pPr>
        <w:spacing w:after="0" w:line="240" w:lineRule="auto"/>
        <w:jc w:val="both"/>
        <w:rPr>
          <w:rFonts w:ascii="Times New Roman" w:hAnsi="Times New Roman"/>
        </w:rPr>
      </w:pPr>
      <w:r w:rsidRPr="00C250E2">
        <w:rPr>
          <w:rFonts w:ascii="Times New Roman" w:hAnsi="Times New Roman"/>
        </w:rPr>
        <w:t>Мероприятия плана в 2021 году реализованы в полном объёме.</w:t>
      </w:r>
    </w:p>
    <w:p w:rsidR="00C250E2" w:rsidRPr="00C250E2" w:rsidRDefault="00C250E2" w:rsidP="00C250E2">
      <w:pPr>
        <w:spacing w:after="0" w:line="240" w:lineRule="auto"/>
        <w:jc w:val="center"/>
        <w:rPr>
          <w:rFonts w:ascii="Times New Roman" w:hAnsi="Times New Roman"/>
          <w:b/>
          <w:color w:val="000000"/>
        </w:rPr>
      </w:pPr>
      <w:r w:rsidRPr="00C250E2">
        <w:rPr>
          <w:rFonts w:ascii="Times New Roman" w:hAnsi="Times New Roman"/>
          <w:b/>
          <w:color w:val="000000"/>
        </w:rPr>
        <w:t>Пожарная безопасность</w:t>
      </w:r>
    </w:p>
    <w:p w:rsidR="00C250E2" w:rsidRPr="00C250E2" w:rsidRDefault="00C250E2" w:rsidP="00C250E2">
      <w:pPr>
        <w:spacing w:after="0" w:line="240" w:lineRule="auto"/>
        <w:ind w:firstLine="709"/>
        <w:jc w:val="both"/>
        <w:rPr>
          <w:rFonts w:ascii="Times New Roman" w:hAnsi="Times New Roman"/>
        </w:rPr>
      </w:pPr>
      <w:r w:rsidRPr="00C250E2">
        <w:rPr>
          <w:rFonts w:ascii="Times New Roman" w:hAnsi="Times New Roman"/>
        </w:rPr>
        <w:t xml:space="preserve">Большое внимание уделяется обеспечению пожарной безопасности - это оснащение территории общего пользования первичными средствами пожаротушения, проведение противопожарной пропаганды и обучение населения мерам пожарной безопасности, создание условий для забора в любое время года воды из источников наружного водоснабжения. </w:t>
      </w:r>
    </w:p>
    <w:p w:rsidR="00C250E2" w:rsidRPr="00C250E2" w:rsidRDefault="00C250E2" w:rsidP="00C250E2">
      <w:pPr>
        <w:spacing w:after="0" w:line="240" w:lineRule="auto"/>
        <w:ind w:firstLine="709"/>
        <w:jc w:val="both"/>
        <w:rPr>
          <w:rFonts w:ascii="Times New Roman" w:hAnsi="Times New Roman"/>
          <w:b/>
          <w:color w:val="000000"/>
        </w:rPr>
      </w:pPr>
      <w:r w:rsidRPr="00C250E2">
        <w:rPr>
          <w:rFonts w:ascii="Times New Roman" w:hAnsi="Times New Roman"/>
        </w:rPr>
        <w:t>На обеспечение первичных мер пожарной безопасности в 2021 году израсходованы средства в размере – 36 275 руб. (содержание пожарных водоемов). Обслуживание и содержание пожарной сигнализации в здание Администрации Сушиловского сельского поселения в размере – 9 960 руб. В зимний период в населённых пунктах содержатся  12 пожарных водоёмов.</w:t>
      </w:r>
    </w:p>
    <w:p w:rsidR="00C250E2" w:rsidRPr="00C250E2" w:rsidRDefault="00C250E2" w:rsidP="00C250E2">
      <w:pPr>
        <w:pStyle w:val="21"/>
        <w:ind w:firstLine="709"/>
        <w:rPr>
          <w:sz w:val="22"/>
          <w:szCs w:val="22"/>
        </w:rPr>
      </w:pPr>
      <w:r w:rsidRPr="00C250E2">
        <w:rPr>
          <w:sz w:val="22"/>
          <w:szCs w:val="22"/>
        </w:rPr>
        <w:t xml:space="preserve">В течение всего года проводилось обучение населения мерам пожарной безопасности под роспись (выдача листовок, памяток): проинструктировано -  370 человек, изготовлено листовок – 370 штук, распространено- 370 штук. </w:t>
      </w:r>
    </w:p>
    <w:p w:rsidR="00C250E2" w:rsidRPr="00C250E2" w:rsidRDefault="00C250E2" w:rsidP="00C250E2">
      <w:pPr>
        <w:pStyle w:val="21"/>
        <w:ind w:firstLine="709"/>
        <w:rPr>
          <w:sz w:val="22"/>
          <w:szCs w:val="22"/>
        </w:rPr>
      </w:pPr>
      <w:r w:rsidRPr="00C250E2">
        <w:rPr>
          <w:sz w:val="22"/>
          <w:szCs w:val="22"/>
        </w:rPr>
        <w:t>Действует ранее созданное ДПД в количестве 4 человек, члены которой частично снабжены снаряжением, имеется 1 мотопомпа.</w:t>
      </w:r>
    </w:p>
    <w:p w:rsidR="00C250E2" w:rsidRPr="00C250E2" w:rsidRDefault="00C250E2" w:rsidP="00C250E2">
      <w:pPr>
        <w:spacing w:after="0" w:line="240" w:lineRule="auto"/>
        <w:jc w:val="center"/>
        <w:rPr>
          <w:rFonts w:ascii="Times New Roman" w:hAnsi="Times New Roman"/>
          <w:b/>
          <w:color w:val="000000"/>
        </w:rPr>
      </w:pPr>
      <w:r w:rsidRPr="00C250E2">
        <w:rPr>
          <w:rFonts w:ascii="Times New Roman" w:hAnsi="Times New Roman"/>
          <w:b/>
          <w:color w:val="000000"/>
        </w:rPr>
        <w:t>Прочее благоустройство сельского поселения</w:t>
      </w:r>
    </w:p>
    <w:p w:rsidR="00C250E2" w:rsidRPr="00C250E2" w:rsidRDefault="00C250E2" w:rsidP="00C250E2">
      <w:pPr>
        <w:spacing w:after="0" w:line="240" w:lineRule="auto"/>
        <w:ind w:firstLine="708"/>
        <w:jc w:val="both"/>
        <w:rPr>
          <w:rFonts w:ascii="Times New Roman" w:hAnsi="Times New Roman"/>
          <w:b/>
          <w:color w:val="000000"/>
        </w:rPr>
      </w:pPr>
      <w:r w:rsidRPr="00C250E2">
        <w:rPr>
          <w:rFonts w:ascii="Times New Roman" w:hAnsi="Times New Roman"/>
          <w:bCs/>
        </w:rPr>
        <w:t>Одним из самых актуальных вопросов был и остается вопрос благоустройства территории сельского поселения.</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В 2021 году выполнены следующие работы по прочему благоустройству населённых пунктов:</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Вывоз мусора в д. Сушилово- 2 178 руб.</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Приобретены современные мусорные контейнеры в количестве 7 шт. на 100 000 руб. Один контейнер установлен в д. Б. Вязник, три контейнера в д. Соинское, д. Иевково – два контейнера, д. Сушилово два контейнера на ул. Первомайкая д.1.</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Благоустройство контейнерных площадок на сумму 85 400 руб., из них бюджет муниципального района 45 000 руб.</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На территории д. Сушилово реализован проект ТОС «Сушилово» «Обустройство спортивной площадки». Стоимость проекта 63 000 руб., в том числе размер областной субсидии – 48 000 руб., размер софинансирования из бюджета Сушиловского сельского поселения 15 000 руб.</w:t>
      </w:r>
    </w:p>
    <w:p w:rsidR="00C250E2" w:rsidRPr="00C250E2" w:rsidRDefault="00C250E2" w:rsidP="00C250E2">
      <w:pPr>
        <w:spacing w:after="0" w:line="240" w:lineRule="auto"/>
        <w:ind w:firstLine="708"/>
        <w:jc w:val="both"/>
        <w:rPr>
          <w:rFonts w:ascii="Times New Roman" w:hAnsi="Times New Roman"/>
          <w:color w:val="000000"/>
          <w:shd w:val="clear" w:color="auto" w:fill="FFFFFF"/>
        </w:rPr>
      </w:pPr>
      <w:r w:rsidRPr="00C250E2">
        <w:rPr>
          <w:rFonts w:ascii="Times New Roman" w:hAnsi="Times New Roman"/>
          <w:color w:val="000000"/>
          <w:shd w:val="clear" w:color="auto" w:fill="FFFFFF"/>
        </w:rPr>
        <w:t>Большое внимание уделялось борьбе с борщевиком Сосновского, проведена обработка земель 9,8 Га, земель населенных пунктов 2 Га, земель сельхоз назначения 7,8 Га на сумму 130 800 руб., из них 111 400 руб. бюджет муниципального района, 19 400 бюджет сельского поселения. Среди населения проводилась разъяснительная работа по его уничтожению на приусадебных участках и прилегающих к ним территориях.</w:t>
      </w:r>
    </w:p>
    <w:p w:rsidR="00C250E2" w:rsidRPr="00C250E2" w:rsidRDefault="00C250E2" w:rsidP="00C250E2">
      <w:pPr>
        <w:tabs>
          <w:tab w:val="left" w:pos="2190"/>
        </w:tabs>
        <w:spacing w:after="0" w:line="240" w:lineRule="auto"/>
        <w:ind w:firstLine="708"/>
        <w:jc w:val="both"/>
        <w:rPr>
          <w:rFonts w:ascii="Times New Roman" w:hAnsi="Times New Roman"/>
          <w:bCs/>
        </w:rPr>
      </w:pPr>
      <w:r w:rsidRPr="00C250E2">
        <w:rPr>
          <w:rFonts w:ascii="Times New Roman" w:hAnsi="Times New Roman"/>
          <w:bCs/>
        </w:rPr>
        <w:t>Администрацией поселения  в течение всего года организовывались субботники по уборке территорий в д. Сушилово, у обелиска памяти павшим в годы ВОВ, очищена территория от мусора и листвы, проведен ремонт обелиска.</w:t>
      </w:r>
    </w:p>
    <w:p w:rsidR="00C250E2" w:rsidRPr="00C250E2" w:rsidRDefault="00C250E2" w:rsidP="00C250E2">
      <w:pPr>
        <w:tabs>
          <w:tab w:val="left" w:pos="2190"/>
        </w:tabs>
        <w:spacing w:after="0" w:line="240" w:lineRule="auto"/>
        <w:ind w:firstLine="708"/>
        <w:jc w:val="both"/>
        <w:rPr>
          <w:rFonts w:ascii="Times New Roman" w:hAnsi="Times New Roman"/>
          <w:bCs/>
        </w:rPr>
      </w:pPr>
      <w:r w:rsidRPr="00C250E2">
        <w:rPr>
          <w:rFonts w:ascii="Times New Roman" w:hAnsi="Times New Roman"/>
          <w:bCs/>
        </w:rPr>
        <w:t>Организовывался  субботники на гражданском кладбище в д. Доманино и по уборке территории в д. Хоромы. Произведен скос травы на кладбище в д. Доманино на сумму 9 990,06 руб.</w:t>
      </w:r>
    </w:p>
    <w:p w:rsidR="00C250E2" w:rsidRPr="00C250E2" w:rsidRDefault="00C250E2" w:rsidP="00C250E2">
      <w:pPr>
        <w:spacing w:after="0" w:line="240" w:lineRule="auto"/>
        <w:ind w:firstLine="708"/>
        <w:jc w:val="center"/>
        <w:rPr>
          <w:rFonts w:ascii="Times New Roman" w:hAnsi="Times New Roman"/>
          <w:b/>
          <w:bCs/>
        </w:rPr>
      </w:pPr>
      <w:r w:rsidRPr="00C250E2">
        <w:rPr>
          <w:rFonts w:ascii="Times New Roman" w:hAnsi="Times New Roman"/>
          <w:b/>
          <w:bCs/>
        </w:rPr>
        <w:t>Прочие мероприятия</w:t>
      </w:r>
    </w:p>
    <w:p w:rsidR="00C250E2" w:rsidRPr="00C250E2" w:rsidRDefault="00C250E2" w:rsidP="00C250E2">
      <w:pPr>
        <w:tabs>
          <w:tab w:val="left" w:pos="2190"/>
        </w:tabs>
        <w:spacing w:after="0" w:line="240" w:lineRule="auto"/>
        <w:ind w:firstLine="708"/>
        <w:jc w:val="both"/>
        <w:rPr>
          <w:rFonts w:ascii="Times New Roman" w:hAnsi="Times New Roman"/>
          <w:bCs/>
        </w:rPr>
      </w:pPr>
      <w:r w:rsidRPr="00C250E2">
        <w:rPr>
          <w:rFonts w:ascii="Times New Roman" w:hAnsi="Times New Roman"/>
          <w:bCs/>
        </w:rPr>
        <w:t>В рамках реализации муниципальных программ «Образование», «Культура»,  «Физкультура» проведено совместное мероприятие с МБУК на сумму 3 000 руб.</w:t>
      </w:r>
    </w:p>
    <w:p w:rsidR="00C250E2" w:rsidRPr="00C250E2" w:rsidRDefault="00C250E2" w:rsidP="00C250E2">
      <w:pPr>
        <w:tabs>
          <w:tab w:val="left" w:pos="2190"/>
        </w:tabs>
        <w:spacing w:after="0" w:line="240" w:lineRule="auto"/>
        <w:ind w:firstLine="708"/>
        <w:jc w:val="both"/>
        <w:rPr>
          <w:rFonts w:ascii="Times New Roman" w:hAnsi="Times New Roman"/>
          <w:bCs/>
        </w:rPr>
      </w:pPr>
      <w:r w:rsidRPr="00C250E2">
        <w:rPr>
          <w:rFonts w:ascii="Times New Roman" w:hAnsi="Times New Roman"/>
          <w:bCs/>
        </w:rPr>
        <w:t xml:space="preserve">В рамках Соглашений перечислено межбюджетного трансферта за организацию закупок 5 075 руб., за проведение внешнего финансового контроля 34 040 руб.    </w:t>
      </w:r>
    </w:p>
    <w:p w:rsidR="00C250E2" w:rsidRPr="00C250E2" w:rsidRDefault="00C250E2" w:rsidP="00C250E2">
      <w:pPr>
        <w:tabs>
          <w:tab w:val="left" w:pos="2190"/>
        </w:tabs>
        <w:spacing w:after="0" w:line="240" w:lineRule="auto"/>
        <w:ind w:firstLine="708"/>
        <w:jc w:val="both"/>
        <w:rPr>
          <w:rFonts w:ascii="Times New Roman" w:hAnsi="Times New Roman"/>
          <w:bCs/>
        </w:rPr>
      </w:pPr>
      <w:r w:rsidRPr="00C250E2">
        <w:rPr>
          <w:rFonts w:ascii="Times New Roman" w:hAnsi="Times New Roman"/>
          <w:bCs/>
        </w:rPr>
        <w:t>В 2021 году из бюджета сельского поселения были выделены средства  на компенсацию расходов связанных с осуществлением деятельности старост – 48 000 рублей.</w:t>
      </w:r>
    </w:p>
    <w:p w:rsidR="00C250E2" w:rsidRPr="00C250E2" w:rsidRDefault="00C250E2" w:rsidP="00C250E2">
      <w:pPr>
        <w:tabs>
          <w:tab w:val="left" w:pos="2190"/>
        </w:tabs>
        <w:spacing w:after="0" w:line="240" w:lineRule="auto"/>
        <w:ind w:firstLine="708"/>
        <w:jc w:val="both"/>
        <w:rPr>
          <w:rFonts w:ascii="Times New Roman" w:hAnsi="Times New Roman"/>
          <w:bCs/>
        </w:rPr>
      </w:pPr>
      <w:r w:rsidRPr="00C250E2">
        <w:rPr>
          <w:rFonts w:ascii="Times New Roman" w:hAnsi="Times New Roman"/>
          <w:bCs/>
        </w:rPr>
        <w:t>Из бюджета сельского поселения было потрачено 75 000 рублей на оценку рыночной стоимости годовой арендной платы за пользование земельными участками для проведения аукциона, выполненными ООО «Районный центр оценки и кадастра».</w:t>
      </w:r>
    </w:p>
    <w:p w:rsidR="00C250E2" w:rsidRPr="00C250E2" w:rsidRDefault="00C250E2" w:rsidP="00C250E2">
      <w:pPr>
        <w:spacing w:after="0" w:line="240" w:lineRule="auto"/>
        <w:ind w:firstLine="708"/>
        <w:jc w:val="center"/>
        <w:rPr>
          <w:rFonts w:ascii="Times New Roman" w:hAnsi="Times New Roman"/>
          <w:b/>
          <w:bCs/>
        </w:rPr>
      </w:pPr>
      <w:r w:rsidRPr="00C250E2">
        <w:rPr>
          <w:rFonts w:ascii="Times New Roman" w:hAnsi="Times New Roman"/>
          <w:b/>
          <w:bCs/>
        </w:rPr>
        <w:t>Уважаемые жители!</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lang w:val="tt-RU"/>
        </w:rPr>
        <w:t xml:space="preserve">      </w:t>
      </w:r>
      <w:r w:rsidRPr="00C250E2">
        <w:rPr>
          <w:rFonts w:ascii="Times New Roman" w:hAnsi="Times New Roman"/>
          <w:bCs/>
        </w:rPr>
        <w:t>Подводя итоги года, мы понимаем,  то,  что сделано - это маленькая доля того, что нужно сделать. Поверьте,  это не от того, что мы не хотим, есть объективные причины – отсутствие в полной мере средств и субъективные – мы с Вами еще не осознали, что многие проблемы, например  решение вопросов благоустройства, зависят не только  от вложенных денег, а ещё и от нашей сознательности, личного участия каждого в наведении порядка  на своей территории. Все мы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ещё лучше.</w:t>
      </w:r>
    </w:p>
    <w:p w:rsidR="00C250E2" w:rsidRPr="00C250E2" w:rsidRDefault="00C250E2" w:rsidP="00C250E2">
      <w:pPr>
        <w:spacing w:after="0" w:line="240" w:lineRule="auto"/>
        <w:jc w:val="both"/>
        <w:rPr>
          <w:rFonts w:ascii="Times New Roman" w:hAnsi="Times New Roman"/>
          <w:bCs/>
        </w:rPr>
      </w:pPr>
      <w:r w:rsidRPr="00C250E2">
        <w:rPr>
          <w:rFonts w:ascii="Times New Roman" w:hAnsi="Times New Roman"/>
          <w:bCs/>
        </w:rPr>
        <w:t xml:space="preserve">     Надеемся на дальнейшее доверие и помощь со стороны руководителей организаций, жителей, на их интерес и желание участвовать в жизни своего поселения  с целью улучшения социально-экономического развития и благоустройства территории.</w:t>
      </w:r>
    </w:p>
    <w:p w:rsidR="00C250E2" w:rsidRPr="00C250E2" w:rsidRDefault="00C250E2" w:rsidP="00C250E2">
      <w:pPr>
        <w:spacing w:after="0" w:line="240" w:lineRule="auto"/>
        <w:ind w:firstLine="708"/>
        <w:jc w:val="both"/>
        <w:rPr>
          <w:rFonts w:ascii="Times New Roman" w:hAnsi="Times New Roman"/>
        </w:rPr>
      </w:pPr>
      <w:r w:rsidRPr="00C250E2">
        <w:rPr>
          <w:rFonts w:ascii="Times New Roman" w:hAnsi="Times New Roman"/>
        </w:rPr>
        <w:t>Хотелось бы выразить благодарность всем, кто принял активное участие в жизни сельского поселения.</w:t>
      </w:r>
    </w:p>
    <w:p w:rsidR="00C250E2" w:rsidRPr="00C250E2" w:rsidRDefault="00C250E2" w:rsidP="00C250E2">
      <w:pPr>
        <w:spacing w:after="0" w:line="240" w:lineRule="auto"/>
        <w:ind w:firstLine="708"/>
        <w:jc w:val="center"/>
        <w:rPr>
          <w:rFonts w:ascii="Times New Roman" w:hAnsi="Times New Roman"/>
        </w:rPr>
      </w:pPr>
      <w:r w:rsidRPr="00C250E2">
        <w:rPr>
          <w:rFonts w:ascii="Times New Roman" w:hAnsi="Times New Roman"/>
          <w:b/>
        </w:rPr>
        <w:t>Спасибо за внимание!</w:t>
      </w:r>
    </w:p>
    <w:p w:rsidR="00C250E2" w:rsidRPr="00B92EE9" w:rsidRDefault="00C250E2" w:rsidP="00C250E2">
      <w:pPr>
        <w:jc w:val="both"/>
        <w:rPr>
          <w:sz w:val="28"/>
          <w:szCs w:val="28"/>
        </w:rPr>
      </w:pPr>
    </w:p>
    <w:p w:rsidR="00C250E2" w:rsidRDefault="00C250E2" w:rsidP="009043AF">
      <w:pPr>
        <w:autoSpaceDE w:val="0"/>
        <w:spacing w:after="0" w:line="240" w:lineRule="auto"/>
        <w:ind w:left="3119"/>
        <w:rPr>
          <w:sz w:val="20"/>
          <w:szCs w:val="20"/>
        </w:rPr>
      </w:pPr>
    </w:p>
    <w:p w:rsidR="00C250E2" w:rsidRDefault="00ED3BDF" w:rsidP="009043AF">
      <w:pPr>
        <w:autoSpaceDE w:val="0"/>
        <w:spacing w:after="0" w:line="240" w:lineRule="auto"/>
        <w:ind w:left="3119"/>
        <w:rPr>
          <w:sz w:val="20"/>
          <w:szCs w:val="20"/>
        </w:rPr>
      </w:pPr>
      <w:r>
        <w:rPr>
          <w:noProof/>
          <w:sz w:val="20"/>
          <w:szCs w:val="20"/>
        </w:rPr>
        <w:drawing>
          <wp:anchor distT="0" distB="0" distL="114300" distR="114300" simplePos="0" relativeHeight="251660288" behindDoc="0" locked="0" layoutInCell="1" allowOverlap="1">
            <wp:simplePos x="0" y="0"/>
            <wp:positionH relativeFrom="column">
              <wp:posOffset>2908300</wp:posOffset>
            </wp:positionH>
            <wp:positionV relativeFrom="paragraph">
              <wp:posOffset>52070</wp:posOffset>
            </wp:positionV>
            <wp:extent cx="571500" cy="655320"/>
            <wp:effectExtent l="0" t="0" r="0" b="0"/>
            <wp:wrapNone/>
            <wp:docPr id="103" name="Рисунок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50E2" w:rsidRDefault="00C250E2" w:rsidP="009043AF">
      <w:pPr>
        <w:autoSpaceDE w:val="0"/>
        <w:spacing w:after="0" w:line="240" w:lineRule="auto"/>
        <w:ind w:left="3119"/>
        <w:rPr>
          <w:sz w:val="20"/>
          <w:szCs w:val="20"/>
        </w:rPr>
      </w:pPr>
    </w:p>
    <w:p w:rsidR="00C250E2" w:rsidRDefault="00C250E2" w:rsidP="009043AF">
      <w:pPr>
        <w:autoSpaceDE w:val="0"/>
        <w:spacing w:after="0" w:line="240" w:lineRule="auto"/>
        <w:ind w:left="3119"/>
        <w:rPr>
          <w:sz w:val="20"/>
          <w:szCs w:val="20"/>
        </w:rPr>
      </w:pPr>
    </w:p>
    <w:p w:rsidR="00C250E2" w:rsidRDefault="00C250E2" w:rsidP="009043AF">
      <w:pPr>
        <w:autoSpaceDE w:val="0"/>
        <w:spacing w:after="0" w:line="240" w:lineRule="auto"/>
        <w:ind w:left="3119"/>
        <w:rPr>
          <w:sz w:val="20"/>
          <w:szCs w:val="20"/>
        </w:rPr>
      </w:pPr>
    </w:p>
    <w:p w:rsidR="00C250E2" w:rsidRDefault="00C250E2" w:rsidP="009043AF">
      <w:pPr>
        <w:autoSpaceDE w:val="0"/>
        <w:spacing w:after="0" w:line="240" w:lineRule="auto"/>
        <w:ind w:left="3119"/>
        <w:rPr>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C250E2" w:rsidRPr="000E4CBE" w:rsidTr="005F21F1">
        <w:tc>
          <w:tcPr>
            <w:tcW w:w="10029" w:type="dxa"/>
            <w:tcBorders>
              <w:top w:val="nil"/>
              <w:left w:val="nil"/>
              <w:bottom w:val="nil"/>
              <w:right w:val="nil"/>
            </w:tcBorders>
            <w:shd w:val="clear" w:color="auto" w:fill="auto"/>
          </w:tcPr>
          <w:p w:rsidR="00C250E2" w:rsidRPr="000E4CBE" w:rsidRDefault="00C250E2" w:rsidP="005F21F1">
            <w:pPr>
              <w:autoSpaceDE w:val="0"/>
              <w:autoSpaceDN w:val="0"/>
              <w:adjustRightInd w:val="0"/>
              <w:spacing w:after="0" w:line="240" w:lineRule="auto"/>
              <w:jc w:val="both"/>
              <w:rPr>
                <w:rFonts w:ascii="Times New Roman" w:hAnsi="Times New Roman"/>
                <w:bCs/>
              </w:rPr>
            </w:pPr>
          </w:p>
        </w:tc>
      </w:tr>
    </w:tbl>
    <w:p w:rsidR="00C250E2" w:rsidRPr="00C52197" w:rsidRDefault="00C250E2" w:rsidP="00C250E2">
      <w:pPr>
        <w:suppressAutoHyphens/>
        <w:spacing w:after="0" w:line="240" w:lineRule="auto"/>
        <w:jc w:val="center"/>
        <w:rPr>
          <w:rFonts w:ascii="Times New Roman" w:hAnsi="Times New Roman"/>
          <w:b/>
          <w:lang w:eastAsia="zh-CN"/>
        </w:rPr>
      </w:pPr>
      <w:r w:rsidRPr="00C52197">
        <w:rPr>
          <w:rFonts w:ascii="Times New Roman" w:hAnsi="Times New Roman"/>
          <w:b/>
          <w:lang w:eastAsia="zh-CN"/>
        </w:rPr>
        <w:t>Российская Федерация</w:t>
      </w:r>
    </w:p>
    <w:p w:rsidR="00C250E2" w:rsidRPr="00C52197" w:rsidRDefault="00C250E2" w:rsidP="00C250E2">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Новгородская область</w:t>
      </w:r>
    </w:p>
    <w:p w:rsidR="00C250E2" w:rsidRPr="00C52197" w:rsidRDefault="00C250E2" w:rsidP="00C250E2">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Боровичский район</w:t>
      </w:r>
    </w:p>
    <w:p w:rsidR="00C250E2" w:rsidRPr="00C52197" w:rsidRDefault="00C250E2" w:rsidP="00C250E2">
      <w:pPr>
        <w:suppressAutoHyphens/>
        <w:spacing w:after="0" w:line="240" w:lineRule="auto"/>
        <w:jc w:val="center"/>
        <w:rPr>
          <w:rFonts w:ascii="Times New Roman" w:hAnsi="Times New Roman"/>
          <w:lang w:eastAsia="zh-CN"/>
        </w:rPr>
      </w:pPr>
    </w:p>
    <w:p w:rsidR="00C250E2" w:rsidRPr="00C52197" w:rsidRDefault="00C250E2" w:rsidP="00C250E2">
      <w:pPr>
        <w:suppressAutoHyphens/>
        <w:spacing w:after="0" w:line="240" w:lineRule="auto"/>
        <w:jc w:val="center"/>
        <w:rPr>
          <w:rFonts w:ascii="Times New Roman" w:hAnsi="Times New Roman"/>
          <w:b/>
          <w:lang w:eastAsia="zh-CN"/>
        </w:rPr>
      </w:pPr>
      <w:r>
        <w:rPr>
          <w:rFonts w:ascii="Times New Roman" w:hAnsi="Times New Roman"/>
          <w:b/>
          <w:lang w:eastAsia="zh-CN"/>
        </w:rPr>
        <w:t>СОВЕТ ДЕПУТАТОВ</w:t>
      </w:r>
      <w:r w:rsidRPr="00C52197">
        <w:rPr>
          <w:rFonts w:ascii="Times New Roman" w:hAnsi="Times New Roman"/>
          <w:b/>
          <w:lang w:eastAsia="zh-CN"/>
        </w:rPr>
        <w:t xml:space="preserve">  СУШИЛОВСКОГО  СЕЛЬСКОГО ПОСЕЛЕНИЯ</w:t>
      </w:r>
    </w:p>
    <w:p w:rsidR="00C250E2" w:rsidRPr="00C52197" w:rsidRDefault="00C250E2" w:rsidP="00C250E2">
      <w:pPr>
        <w:suppressAutoHyphens/>
        <w:spacing w:after="0" w:line="240" w:lineRule="auto"/>
        <w:jc w:val="center"/>
        <w:rPr>
          <w:rFonts w:ascii="Times New Roman" w:hAnsi="Times New Roman"/>
          <w:lang w:eastAsia="zh-CN"/>
        </w:rPr>
      </w:pPr>
    </w:p>
    <w:p w:rsidR="00C250E2" w:rsidRPr="00C52197" w:rsidRDefault="00C250E2" w:rsidP="00C250E2">
      <w:pPr>
        <w:suppressAutoHyphens/>
        <w:spacing w:after="0" w:line="240" w:lineRule="auto"/>
        <w:jc w:val="center"/>
        <w:rPr>
          <w:rFonts w:ascii="Times New Roman" w:hAnsi="Times New Roman"/>
          <w:b/>
          <w:lang w:eastAsia="zh-CN"/>
        </w:rPr>
      </w:pPr>
      <w:r>
        <w:rPr>
          <w:rFonts w:ascii="Times New Roman" w:hAnsi="Times New Roman"/>
          <w:b/>
          <w:lang w:eastAsia="zh-CN"/>
        </w:rPr>
        <w:t>РЕШЕНИЕ</w:t>
      </w:r>
    </w:p>
    <w:p w:rsidR="00C250E2" w:rsidRPr="00C250E2" w:rsidRDefault="00C250E2" w:rsidP="00C250E2">
      <w:pPr>
        <w:shd w:val="clear" w:color="auto" w:fill="FFFFFF"/>
        <w:spacing w:after="0" w:line="240" w:lineRule="auto"/>
        <w:ind w:right="-3"/>
        <w:jc w:val="center"/>
        <w:rPr>
          <w:rFonts w:ascii="Times New Roman" w:hAnsi="Times New Roman"/>
          <w:b/>
          <w:spacing w:val="-1"/>
        </w:rPr>
      </w:pPr>
      <w:r w:rsidRPr="00C250E2">
        <w:rPr>
          <w:rFonts w:ascii="Times New Roman" w:hAnsi="Times New Roman"/>
          <w:b/>
          <w:spacing w:val="-1"/>
        </w:rPr>
        <w:t>от 16.02.2022г. №</w:t>
      </w:r>
      <w:r>
        <w:rPr>
          <w:rFonts w:ascii="Times New Roman" w:hAnsi="Times New Roman"/>
          <w:b/>
          <w:spacing w:val="-1"/>
        </w:rPr>
        <w:t xml:space="preserve"> 77</w:t>
      </w:r>
    </w:p>
    <w:p w:rsidR="00C250E2" w:rsidRPr="00C250E2" w:rsidRDefault="00C250E2" w:rsidP="00C250E2">
      <w:pPr>
        <w:shd w:val="clear" w:color="auto" w:fill="FFFFFF"/>
        <w:spacing w:after="0" w:line="240" w:lineRule="auto"/>
        <w:ind w:right="-3"/>
        <w:jc w:val="center"/>
        <w:rPr>
          <w:rFonts w:ascii="Times New Roman" w:hAnsi="Times New Roman"/>
        </w:rPr>
      </w:pPr>
      <w:r w:rsidRPr="00C250E2">
        <w:rPr>
          <w:rFonts w:ascii="Times New Roman" w:hAnsi="Times New Roman"/>
          <w:spacing w:val="-1"/>
        </w:rPr>
        <w:t>д. Сушилово</w:t>
      </w:r>
    </w:p>
    <w:p w:rsidR="00C250E2" w:rsidRDefault="00C250E2" w:rsidP="009043AF">
      <w:pPr>
        <w:autoSpaceDE w:val="0"/>
        <w:spacing w:after="0" w:line="240" w:lineRule="auto"/>
        <w:ind w:left="3119"/>
        <w:rPr>
          <w:sz w:val="20"/>
          <w:szCs w:val="20"/>
        </w:rPr>
      </w:pPr>
    </w:p>
    <w:p w:rsidR="00C250E2" w:rsidRPr="00C250E2" w:rsidRDefault="00C250E2" w:rsidP="00C250E2">
      <w:pPr>
        <w:pStyle w:val="ConsPlusNormal"/>
        <w:jc w:val="center"/>
        <w:rPr>
          <w:rFonts w:ascii="Times New Roman" w:hAnsi="Times New Roman" w:cs="Times New Roman"/>
          <w:b/>
          <w:sz w:val="22"/>
          <w:szCs w:val="22"/>
        </w:rPr>
      </w:pPr>
      <w:r w:rsidRPr="00C250E2">
        <w:rPr>
          <w:rFonts w:ascii="Times New Roman" w:hAnsi="Times New Roman" w:cs="Times New Roman"/>
          <w:b/>
          <w:sz w:val="22"/>
          <w:szCs w:val="22"/>
        </w:rPr>
        <w:t>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Сушиловского сельского поселения</w:t>
      </w:r>
    </w:p>
    <w:p w:rsidR="00C250E2" w:rsidRPr="00C250E2" w:rsidRDefault="00C250E2" w:rsidP="00C250E2">
      <w:pPr>
        <w:pStyle w:val="ConsPlusNormal"/>
        <w:ind w:firstLine="540"/>
        <w:jc w:val="center"/>
        <w:rPr>
          <w:rFonts w:ascii="Times New Roman" w:hAnsi="Times New Roman" w:cs="Times New Roman"/>
          <w:sz w:val="22"/>
          <w:szCs w:val="22"/>
        </w:rPr>
      </w:pPr>
    </w:p>
    <w:p w:rsidR="00C250E2" w:rsidRPr="00C250E2" w:rsidRDefault="00C250E2" w:rsidP="00C250E2">
      <w:pPr>
        <w:pStyle w:val="ConsPlusNormal"/>
        <w:ind w:firstLine="540"/>
        <w:jc w:val="both"/>
        <w:rPr>
          <w:rFonts w:ascii="Times New Roman" w:hAnsi="Times New Roman" w:cs="Times New Roman"/>
          <w:sz w:val="22"/>
          <w:szCs w:val="22"/>
        </w:rPr>
      </w:pPr>
      <w:r w:rsidRPr="00C250E2">
        <w:rPr>
          <w:rFonts w:ascii="Times New Roman" w:hAnsi="Times New Roman" w:cs="Times New Roman"/>
          <w:sz w:val="22"/>
          <w:szCs w:val="22"/>
        </w:rPr>
        <w:t>Рассмотрев предложение Прокуратуры от 16.06.2021 г. № 22-10-2021, в целях приведения муниципальных нормативных правовых актов Сушиловского сельского поселения в соответствие действующему законодательству, 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Уставом Сушиловского сельского поселения,</w:t>
      </w:r>
    </w:p>
    <w:p w:rsidR="00C250E2" w:rsidRPr="00C250E2" w:rsidRDefault="00C250E2" w:rsidP="00C250E2">
      <w:pPr>
        <w:pStyle w:val="ConsPlusNormal"/>
        <w:ind w:firstLine="540"/>
        <w:jc w:val="both"/>
        <w:rPr>
          <w:rFonts w:ascii="Times New Roman" w:hAnsi="Times New Roman" w:cs="Times New Roman"/>
          <w:sz w:val="22"/>
          <w:szCs w:val="22"/>
        </w:rPr>
      </w:pPr>
    </w:p>
    <w:p w:rsidR="00C250E2" w:rsidRPr="00C250E2" w:rsidRDefault="00C250E2" w:rsidP="00C250E2">
      <w:pPr>
        <w:pStyle w:val="ConsPlusNormal"/>
        <w:ind w:firstLine="540"/>
        <w:jc w:val="both"/>
        <w:rPr>
          <w:rFonts w:ascii="Times New Roman" w:hAnsi="Times New Roman" w:cs="Times New Roman"/>
          <w:sz w:val="22"/>
          <w:szCs w:val="22"/>
        </w:rPr>
      </w:pPr>
      <w:r w:rsidRPr="00C250E2">
        <w:rPr>
          <w:rFonts w:ascii="Times New Roman" w:hAnsi="Times New Roman" w:cs="Times New Roman"/>
          <w:sz w:val="22"/>
          <w:szCs w:val="22"/>
        </w:rPr>
        <w:t>Совет депутатов Сушиловского  сельского поселения </w:t>
      </w:r>
    </w:p>
    <w:p w:rsidR="00C250E2" w:rsidRPr="00C250E2" w:rsidRDefault="00C250E2" w:rsidP="00C250E2">
      <w:pPr>
        <w:pStyle w:val="ConsPlusNormal"/>
        <w:jc w:val="both"/>
        <w:rPr>
          <w:rFonts w:ascii="Times New Roman" w:hAnsi="Times New Roman" w:cs="Times New Roman"/>
          <w:b/>
          <w:sz w:val="22"/>
          <w:szCs w:val="22"/>
        </w:rPr>
      </w:pPr>
      <w:r w:rsidRPr="00C250E2">
        <w:rPr>
          <w:rFonts w:ascii="Times New Roman" w:hAnsi="Times New Roman" w:cs="Times New Roman"/>
          <w:b/>
          <w:bCs/>
          <w:sz w:val="22"/>
          <w:szCs w:val="22"/>
        </w:rPr>
        <w:t>РЕШИЛ:</w:t>
      </w:r>
    </w:p>
    <w:p w:rsidR="00C250E2" w:rsidRPr="00C250E2" w:rsidRDefault="00C250E2" w:rsidP="00C250E2">
      <w:pPr>
        <w:pStyle w:val="ConsPlusNormal"/>
        <w:ind w:firstLine="540"/>
        <w:jc w:val="both"/>
        <w:rPr>
          <w:rFonts w:ascii="Times New Roman" w:hAnsi="Times New Roman" w:cs="Times New Roman"/>
          <w:sz w:val="22"/>
          <w:szCs w:val="22"/>
        </w:rPr>
      </w:pPr>
      <w:r w:rsidRPr="00C250E2">
        <w:rPr>
          <w:rFonts w:ascii="Times New Roman" w:hAnsi="Times New Roman" w:cs="Times New Roman"/>
          <w:sz w:val="22"/>
          <w:szCs w:val="22"/>
        </w:rPr>
        <w:t>1. Утвердить прилагаемый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Сушиловского сельского поселения.</w:t>
      </w:r>
    </w:p>
    <w:p w:rsidR="00C250E2" w:rsidRPr="00C250E2" w:rsidRDefault="00C250E2" w:rsidP="00C250E2">
      <w:pPr>
        <w:pStyle w:val="ConsPlusNormal"/>
        <w:ind w:firstLine="540"/>
        <w:jc w:val="both"/>
        <w:rPr>
          <w:rFonts w:ascii="Times New Roman" w:hAnsi="Times New Roman" w:cs="Times New Roman"/>
          <w:sz w:val="22"/>
          <w:szCs w:val="22"/>
        </w:rPr>
      </w:pPr>
      <w:r w:rsidRPr="00C250E2">
        <w:rPr>
          <w:rFonts w:ascii="Times New Roman" w:hAnsi="Times New Roman" w:cs="Times New Roman"/>
          <w:sz w:val="22"/>
          <w:szCs w:val="22"/>
        </w:rPr>
        <w:t>2. Опубликовать настоящее решение в бюллетене «Официальный вестник Сушиловского сельского поселения» и разместить на официальном Сушиловского сельского поселения.</w:t>
      </w:r>
    </w:p>
    <w:p w:rsidR="00C250E2" w:rsidRPr="00C250E2" w:rsidRDefault="00C250E2" w:rsidP="00C250E2">
      <w:pPr>
        <w:pStyle w:val="ConsPlusNormal"/>
        <w:ind w:firstLine="540"/>
        <w:jc w:val="both"/>
        <w:rPr>
          <w:rFonts w:ascii="Times New Roman" w:hAnsi="Times New Roman" w:cs="Times New Roman"/>
          <w:sz w:val="22"/>
          <w:szCs w:val="22"/>
        </w:rPr>
      </w:pPr>
      <w:r w:rsidRPr="00C250E2">
        <w:rPr>
          <w:rFonts w:ascii="Times New Roman" w:hAnsi="Times New Roman" w:cs="Times New Roman"/>
          <w:sz w:val="22"/>
          <w:szCs w:val="22"/>
        </w:rPr>
        <w:t xml:space="preserve">  </w:t>
      </w:r>
    </w:p>
    <w:p w:rsidR="00C250E2" w:rsidRPr="00C250E2" w:rsidRDefault="00C250E2" w:rsidP="00C250E2">
      <w:pPr>
        <w:pStyle w:val="ConsPlusNormal"/>
        <w:jc w:val="both"/>
        <w:rPr>
          <w:rFonts w:ascii="Times New Roman" w:hAnsi="Times New Roman" w:cs="Times New Roman"/>
          <w:b/>
          <w:sz w:val="22"/>
          <w:szCs w:val="22"/>
        </w:rPr>
      </w:pPr>
      <w:r w:rsidRPr="00C250E2">
        <w:rPr>
          <w:rFonts w:ascii="Times New Roman" w:hAnsi="Times New Roman" w:cs="Times New Roman"/>
          <w:b/>
          <w:sz w:val="22"/>
          <w:szCs w:val="22"/>
        </w:rPr>
        <w:t xml:space="preserve">Глава сельского поселения                                                   </w:t>
      </w:r>
      <w:r>
        <w:rPr>
          <w:rFonts w:ascii="Times New Roman" w:hAnsi="Times New Roman" w:cs="Times New Roman"/>
          <w:b/>
          <w:sz w:val="22"/>
          <w:szCs w:val="22"/>
        </w:rPr>
        <w:t xml:space="preserve">          </w:t>
      </w:r>
      <w:r w:rsidRPr="00C250E2">
        <w:rPr>
          <w:rFonts w:ascii="Times New Roman" w:hAnsi="Times New Roman" w:cs="Times New Roman"/>
          <w:b/>
          <w:sz w:val="22"/>
          <w:szCs w:val="22"/>
        </w:rPr>
        <w:t xml:space="preserve">  Г. В. Григорьева</w:t>
      </w:r>
    </w:p>
    <w:p w:rsidR="00C250E2" w:rsidRPr="00C250E2" w:rsidRDefault="00C250E2" w:rsidP="00C250E2">
      <w:pPr>
        <w:pStyle w:val="ConsPlusNormal"/>
        <w:rPr>
          <w:rFonts w:ascii="Times New Roman" w:hAnsi="Times New Roman" w:cs="Times New Roman"/>
          <w:sz w:val="22"/>
          <w:szCs w:val="22"/>
        </w:rPr>
      </w:pPr>
    </w:p>
    <w:p w:rsidR="00C250E2" w:rsidRPr="00C250E2" w:rsidRDefault="00C250E2" w:rsidP="00C250E2">
      <w:pPr>
        <w:pStyle w:val="ConsPlusNormal"/>
        <w:ind w:left="5664"/>
        <w:jc w:val="right"/>
        <w:rPr>
          <w:rFonts w:ascii="Times New Roman" w:hAnsi="Times New Roman" w:cs="Times New Roman"/>
          <w:sz w:val="22"/>
          <w:szCs w:val="22"/>
        </w:rPr>
      </w:pPr>
      <w:r w:rsidRPr="00C250E2">
        <w:rPr>
          <w:rFonts w:ascii="Times New Roman" w:hAnsi="Times New Roman" w:cs="Times New Roman"/>
          <w:sz w:val="22"/>
          <w:szCs w:val="22"/>
        </w:rPr>
        <w:t>Утверждено</w:t>
      </w:r>
    </w:p>
    <w:p w:rsidR="00C250E2" w:rsidRPr="00C250E2" w:rsidRDefault="00C250E2" w:rsidP="00C250E2">
      <w:pPr>
        <w:pStyle w:val="ConsPlusNormal"/>
        <w:ind w:left="5664"/>
        <w:jc w:val="right"/>
        <w:rPr>
          <w:rFonts w:ascii="Times New Roman" w:hAnsi="Times New Roman" w:cs="Times New Roman"/>
          <w:sz w:val="22"/>
          <w:szCs w:val="22"/>
        </w:rPr>
      </w:pPr>
      <w:r w:rsidRPr="00C250E2">
        <w:rPr>
          <w:rFonts w:ascii="Times New Roman" w:hAnsi="Times New Roman" w:cs="Times New Roman"/>
          <w:sz w:val="22"/>
          <w:szCs w:val="22"/>
        </w:rPr>
        <w:t xml:space="preserve"> решением Совета депутатов Сушиловского сельского поселения</w:t>
      </w:r>
    </w:p>
    <w:p w:rsidR="00C250E2" w:rsidRPr="00C250E2" w:rsidRDefault="00C250E2" w:rsidP="00C250E2">
      <w:pPr>
        <w:pStyle w:val="ConsPlusNormal"/>
        <w:ind w:left="5664"/>
        <w:jc w:val="right"/>
        <w:rPr>
          <w:rFonts w:ascii="Times New Roman" w:hAnsi="Times New Roman" w:cs="Times New Roman"/>
          <w:sz w:val="22"/>
          <w:szCs w:val="22"/>
        </w:rPr>
      </w:pPr>
      <w:r w:rsidRPr="00C250E2">
        <w:rPr>
          <w:rFonts w:ascii="Times New Roman" w:hAnsi="Times New Roman" w:cs="Times New Roman"/>
          <w:sz w:val="22"/>
          <w:szCs w:val="22"/>
        </w:rPr>
        <w:t>от 16.02.2022 г.   № 77</w:t>
      </w:r>
    </w:p>
    <w:p w:rsidR="00C250E2" w:rsidRPr="00C250E2" w:rsidRDefault="00C250E2" w:rsidP="00C250E2">
      <w:pPr>
        <w:spacing w:after="0" w:line="240" w:lineRule="auto"/>
        <w:rPr>
          <w:rFonts w:ascii="Times New Roman" w:hAnsi="Times New Roman"/>
        </w:rPr>
      </w:pPr>
    </w:p>
    <w:p w:rsidR="00C250E2" w:rsidRPr="00C250E2" w:rsidRDefault="00C250E2" w:rsidP="00C250E2">
      <w:pPr>
        <w:spacing w:after="0" w:line="240" w:lineRule="auto"/>
        <w:rPr>
          <w:rFonts w:ascii="Times New Roman" w:hAnsi="Times New Roman"/>
        </w:rPr>
      </w:pPr>
    </w:p>
    <w:p w:rsidR="00C250E2" w:rsidRPr="00C250E2" w:rsidRDefault="00C250E2" w:rsidP="00C250E2">
      <w:pPr>
        <w:pStyle w:val="ConsPlusNormal"/>
        <w:ind w:firstLine="540"/>
        <w:jc w:val="center"/>
        <w:rPr>
          <w:rFonts w:ascii="Times New Roman" w:hAnsi="Times New Roman" w:cs="Times New Roman"/>
          <w:b/>
          <w:sz w:val="22"/>
          <w:szCs w:val="22"/>
        </w:rPr>
      </w:pPr>
      <w:r w:rsidRPr="00C250E2">
        <w:rPr>
          <w:rFonts w:ascii="Times New Roman" w:hAnsi="Times New Roman" w:cs="Times New Roman"/>
          <w:sz w:val="22"/>
          <w:szCs w:val="22"/>
        </w:rPr>
        <w:tab/>
      </w:r>
      <w:r w:rsidRPr="00C250E2">
        <w:rPr>
          <w:rFonts w:ascii="Times New Roman" w:hAnsi="Times New Roman" w:cs="Times New Roman"/>
          <w:b/>
          <w:sz w:val="22"/>
          <w:szCs w:val="22"/>
        </w:rPr>
        <w:t>Порядок предоставления субсидий, в том числе грантов</w:t>
      </w:r>
    </w:p>
    <w:p w:rsidR="00C250E2" w:rsidRPr="00C250E2" w:rsidRDefault="00C250E2" w:rsidP="00C250E2">
      <w:pPr>
        <w:spacing w:after="0" w:line="240" w:lineRule="auto"/>
        <w:ind w:firstLine="709"/>
        <w:jc w:val="center"/>
        <w:rPr>
          <w:rFonts w:ascii="Times New Roman" w:hAnsi="Times New Roman"/>
          <w:b/>
        </w:rPr>
      </w:pPr>
      <w:r w:rsidRPr="00C250E2">
        <w:rPr>
          <w:rFonts w:ascii="Times New Roman" w:hAnsi="Times New Roman"/>
          <w:b/>
        </w:rPr>
        <w:t xml:space="preserve">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w:t>
      </w:r>
      <w:r w:rsidRPr="00C250E2">
        <w:rPr>
          <w:rFonts w:ascii="Times New Roman" w:hAnsi="Times New Roman"/>
          <w:b/>
          <w:bCs/>
        </w:rPr>
        <w:t xml:space="preserve"> Сушиловского сельского поселения </w:t>
      </w:r>
    </w:p>
    <w:p w:rsidR="00C250E2" w:rsidRPr="00C250E2" w:rsidRDefault="00C250E2" w:rsidP="00C250E2">
      <w:pPr>
        <w:spacing w:after="0" w:line="240" w:lineRule="auto"/>
        <w:ind w:firstLine="709"/>
        <w:jc w:val="center"/>
        <w:rPr>
          <w:rFonts w:ascii="Times New Roman" w:hAnsi="Times New Roman"/>
          <w:b/>
        </w:rPr>
      </w:pPr>
    </w:p>
    <w:p w:rsidR="00C250E2" w:rsidRPr="00C250E2" w:rsidRDefault="00C250E2" w:rsidP="00C250E2">
      <w:pPr>
        <w:widowControl w:val="0"/>
        <w:autoSpaceDE w:val="0"/>
        <w:autoSpaceDN w:val="0"/>
        <w:adjustRightInd w:val="0"/>
        <w:spacing w:after="0" w:line="240" w:lineRule="auto"/>
        <w:ind w:firstLine="540"/>
        <w:jc w:val="center"/>
        <w:rPr>
          <w:rFonts w:ascii="Times New Roman" w:hAnsi="Times New Roman"/>
          <w:b/>
        </w:rPr>
      </w:pPr>
      <w:r w:rsidRPr="00C250E2">
        <w:rPr>
          <w:rFonts w:ascii="Times New Roman" w:hAnsi="Times New Roman"/>
          <w:b/>
        </w:rPr>
        <w:t>1. Общие положения о предоставлении субсидий</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устанавливает порядок предоставления на безвозмездной и безвозвратной основе денежных средств из бюджета Сушиловского сельского поселения  юридическим лицам (за исключением государственных (муниципальных) учреждений),  индивидуальным предпринимателям, а также физическим лицам - производителям товаров, работ, услуг.</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в связи с производством (реализацией) ими товаров, выполнением работ, оказанием услуг, в соответствии с настоящим Порядком, осуществляется в целях:</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а) возмещения недополученных доходов;</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б) финансового обеспечения (возмещения) затрат;</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в) предоставления грантов в форме субсидий.</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1.3. Администрация Сушиловского сельского поселения является главным распорядителем средств бюджета Сушиловского сельского поселения (далее - главный распорядитель), осуществляющего предоставление субсидий, в том числе грантов в форме субсидий, в пределах бюджетных ассигнований, предусмотренных в местном бюджете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color w:val="FF0000"/>
        </w:rPr>
      </w:pPr>
      <w:r w:rsidRPr="00C250E2">
        <w:rPr>
          <w:rFonts w:ascii="Times New Roman" w:hAnsi="Times New Roman"/>
        </w:rPr>
        <w:t xml:space="preserve">1.4. Получателем субсидии, в том числе гранта в форме субсидии, является победитель конкурсного отбора, либо, если получатель субсидии (гранта в форме субсидии) определен в соответствии с решением Совета депутатов Сушиловского сельского поселения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в случае если субсидии предоставляются в целях реализации соответствующих проектов, программ или нормативно-правовыми актами Администрации Сушиловского сельского поселения. Критерии, условия и порядок конкурсного отбора утверждены настоящим </w:t>
      </w:r>
      <w:r w:rsidRPr="00C250E2">
        <w:rPr>
          <w:rFonts w:ascii="Times New Roman" w:hAnsi="Times New Roman"/>
          <w:color w:val="000000"/>
        </w:rPr>
        <w:t>решением.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1.5. Критериями отбора получателей субсидий, имеющих право на получение субсидий из бюджета Администрации Сушиловского сельского поселения на первое число месяца, предшествующего месяцу, в 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финансового обеспечения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 являются: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xml:space="preserve">1) осуществление получателем субсидии деятельности на территории </w:t>
      </w:r>
      <w:r w:rsidRPr="00C250E2">
        <w:rPr>
          <w:rFonts w:ascii="Times New Roman" w:hAnsi="Times New Roman"/>
          <w:bCs/>
        </w:rPr>
        <w:t>Администрации</w:t>
      </w:r>
      <w:r w:rsidRPr="00C250E2">
        <w:rPr>
          <w:rFonts w:ascii="Times New Roman" w:hAnsi="Times New Roman"/>
          <w:b/>
          <w:bCs/>
        </w:rPr>
        <w:t xml:space="preserve"> </w:t>
      </w:r>
      <w:r w:rsidRPr="00C250E2">
        <w:rPr>
          <w:rFonts w:ascii="Times New Roman" w:hAnsi="Times New Roman"/>
        </w:rPr>
        <w:t>Сушиловского сельского поселения;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4) отсутствие просроченной задолженности по возврату в бюджет Администрации Сушиловского сельского поселения  субсидий, бюджетных инвестиций, а также иной просроченной (неурегулированной) задолженности по денежным обязательствам перед Администрацией Сушиловского сельского поселения,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Администрации Сушиловского сельского поселения;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5)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7)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8) получатели субсидий не должны получать средства из Администрации Сушиловского сельского поселения в соответствии с иными нормативными правовыми актами Российской Федерации и Новгородской  области, муниципальными актами на цели, указанные в пункте 1.2 настоящего Порядка;</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9) наличие у участников отбора:</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опыта, необходимого для достижения целей предоставления субсидии (в случае, если такое требование предусмотрено правовым актом);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кадрового состава, необходимого для достижения целей предоставления субсидии (в случае, если такое требование предусмотрено правовым актом);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документов, необходимых для подтверждения соответствия участника отбора требованиям, предусмотренным настоящим подпунктом;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иные требования, установленные в правовом акте.</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1.6. В случае если получатель субсидии (гранта в форме субсидии) определен в соответствии с решением Совета депутатов Сушиловского сельского поселения о бюджете на очередной финансовый год и плановый период с указанием цели предоставления субсидий, с указанием наименования национального проекта (программы), в том числе муниципального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муниципального проекта, муниципальной программы, субсидия предоставляется при соблюдении следующих критериев:</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xml:space="preserve">1) осуществление получателем субсидии деятельности на территории </w:t>
      </w:r>
      <w:r w:rsidRPr="00C250E2">
        <w:rPr>
          <w:rFonts w:ascii="Times New Roman" w:hAnsi="Times New Roman"/>
          <w:bCs/>
        </w:rPr>
        <w:t>Администрации</w:t>
      </w:r>
      <w:r w:rsidRPr="00C250E2">
        <w:rPr>
          <w:rFonts w:ascii="Times New Roman" w:hAnsi="Times New Roman"/>
          <w:b/>
          <w:bCs/>
        </w:rPr>
        <w:t xml:space="preserve"> </w:t>
      </w:r>
      <w:r w:rsidRPr="00C250E2">
        <w:rPr>
          <w:rFonts w:ascii="Times New Roman" w:hAnsi="Times New Roman"/>
        </w:rPr>
        <w:t>Сушиловского сельского поселения;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 соответствие сферы деятельности получателей субсидий видам деятельности, определенным решением о бюджете на очередной финансовый год и плановый период;</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4) отсутствие просроченной задолженности по возврату в бюджет Администрации Сушиловского сельского поселения субсидий, бюджетных инвестиций, а также иной просроченной (неурегулированной) задолженности по денежным обязательствам перед Администрацией Сушиловского сельского поселения, из бюджета которого планируется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Администрации Сушиловского сельского поселения.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5) получатели субсидий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7)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8) получатели субсидий не должны получать средства из бюджета Администрации Сушиловского сельского поселения в соответствии с иными нормативными правовыми актами Российской Федерации и Новгородской области, муниципальными актами на цели, указанные в пункте 1.2 настоящего Порядка;</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9) наличие у получателя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опыта, необходимого для достижения целей предоставления субсидии (в случае, если такое требование предусмотрено правовым актом);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кадрового состава, необходимого для достижения целей предоставления субсидии (в случае, если такое требование предусмотрено правовым актом);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материально-технической базы, необходимой для достижения целей предоставления субсидии (в случае, если такое требование предусмотрено правовым актом);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документов, необходимых для подтверждения соответствия участника отбора требованиям, предусмотренным настоящим подпунктом;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иные требования, установленные в правовом акте.</w:t>
      </w:r>
    </w:p>
    <w:p w:rsidR="00C250E2" w:rsidRPr="00C250E2" w:rsidRDefault="00C250E2" w:rsidP="00C250E2">
      <w:pPr>
        <w:spacing w:after="0" w:line="240" w:lineRule="auto"/>
        <w:rPr>
          <w:rFonts w:ascii="Times New Roman" w:hAnsi="Times New Roman"/>
        </w:rPr>
      </w:pPr>
    </w:p>
    <w:p w:rsidR="00C250E2" w:rsidRPr="00C250E2" w:rsidRDefault="00C250E2" w:rsidP="00C250E2">
      <w:pPr>
        <w:pStyle w:val="ConsPlusNormal"/>
        <w:ind w:firstLine="540"/>
        <w:jc w:val="center"/>
        <w:rPr>
          <w:rFonts w:ascii="Times New Roman" w:hAnsi="Times New Roman" w:cs="Times New Roman"/>
          <w:b/>
          <w:sz w:val="22"/>
          <w:szCs w:val="22"/>
        </w:rPr>
      </w:pPr>
      <w:r w:rsidRPr="00C250E2">
        <w:rPr>
          <w:rFonts w:ascii="Times New Roman" w:hAnsi="Times New Roman" w:cs="Times New Roman"/>
          <w:sz w:val="22"/>
          <w:szCs w:val="22"/>
        </w:rPr>
        <w:tab/>
      </w:r>
      <w:r w:rsidRPr="00C250E2">
        <w:rPr>
          <w:rFonts w:ascii="Times New Roman" w:hAnsi="Times New Roman" w:cs="Times New Roman"/>
          <w:b/>
          <w:sz w:val="22"/>
          <w:szCs w:val="22"/>
        </w:rPr>
        <w:t>2. Условия и порядок предоставления субсидий.</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2.1. Субсидии предоставляются на основе результатов отбора. Способы проведения отбора:</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запрос предложений, который указывается при определении получателя субсидии главным распорядителем, проводящим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Отбор получателей субсидий осуществляется Администрацией Сушиловского сельского поселения в соответствии с критериями отбора, установленными п. 1.5. настоящего Порядка. Отбор получателей субсидии осуществляется комиссией из числа компетентных специалистов, которая формируется на основании постановления Администрации Сушиловского сельского поселения. Комиссия осуществляет отбор получателей субсидий на основании критериев отбора, установленных настоящим Порядком.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2.2. Для проведения отбора получателей субсидии постановлением Администрации Сушиловского сельского поселения объявляется прием заявлений с указанием сроков приема документов для участия в отборе и адреса приема документов. Постановление размещается на официальном сайте Администрации Сушиловского сельского поселения в информационно-телекоммуникационной сети "Интернет".</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Предоставление субсидии за текущий финансовый год осуществляется на основании соглашения (договора) о предоставлении субсидии (далее - Соглашение), заключаемого между Главным распорядителем – Администрацией Сушиловского сельского поселения и получателем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2.3. Для участия в отборе получатели субсидий представляют в Администрацию Сушиловского сельского следующие документы:</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1) заявление для участия в отборе (приложение N 1);</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3) копию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 для индивидуальных предпринимателей;</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4) расчет доходов и расходов по направлениям деятельности;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5) документы, подтверждающие фактически произведенные затраты (недополученные доходы).</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Документы, предусмотренные в п. 2.3. настоящего Порядка, в случае проведения отбора получателей субсидий, поступившие в Администрацию Сушиловского сельского поселения, регистрируются в журнале регистрации в срок не позднее дня следующего за днем их поступления.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После регистрации заявление и прилагаемые к нему документы не позднее дня, следующего за днем регистрации документов, направляются в комиссию для его рассмотрения по существу.</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Комиссия осуществляет проверку представленных заявителем заявления и комплекта документов на их соответствие требованиям пункта 2.3. настоящего Порядка. По результату рассмотрения заявления и представленных документов комиссия принимает решение о предоставлении (отказе в предоставлении) субсидии. Результат принятого комиссией решения оформляется протоколом. Определенный комиссией в результате отбора конкретный получатель субсидии указывается в постановлении Администрации Сушиловского сельского поселения, в котором указываются цели предоставления субсидий, наименование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либо государственной (муниципальной) программы, в случае если субсидии предоставляются в целях реализации соответствующих проектов, программ.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Максимальный срок рассмотрения заявления и представленных документов не может превышать 30 календарных дней.</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Результатом рассмотрения заявления для участия в отборе является направление заявителю уведомления о принятом решении (о предоставлении (отказе в предоставлении) субсидии) не позднее 3 рабочих дней со дня принятия комиссией соответствующего решения.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Определение Комиссией в результате отбора конкретного получателя субсидии закрепляется протоколом Комиссии. Протокол утверждается постановлением Администрации Сушиловского сельского поселения в течение 5 рабочих дней со дня подписания протокола Комиссии.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color w:val="000000"/>
        </w:rPr>
      </w:pPr>
      <w:r w:rsidRPr="00C250E2">
        <w:rPr>
          <w:rFonts w:ascii="Times New Roman" w:hAnsi="Times New Roman"/>
          <w:color w:val="000000"/>
        </w:rPr>
        <w:t xml:space="preserve">Глава </w:t>
      </w:r>
      <w:r w:rsidRPr="00C250E2">
        <w:rPr>
          <w:rFonts w:ascii="Times New Roman" w:hAnsi="Times New Roman"/>
        </w:rPr>
        <w:t>Сушиловского</w:t>
      </w:r>
      <w:r w:rsidRPr="00C250E2">
        <w:rPr>
          <w:rFonts w:ascii="Times New Roman" w:hAnsi="Times New Roman"/>
          <w:color w:val="000000"/>
        </w:rPr>
        <w:t xml:space="preserve"> сельского поселения в течение 1 рабочего дня направляет протокол Комиссии, утвержденный постановлением Администрации </w:t>
      </w:r>
      <w:r w:rsidRPr="00C250E2">
        <w:rPr>
          <w:rFonts w:ascii="Times New Roman" w:hAnsi="Times New Roman"/>
        </w:rPr>
        <w:t>Сушиловского</w:t>
      </w:r>
      <w:r w:rsidRPr="00C250E2">
        <w:rPr>
          <w:rFonts w:ascii="Times New Roman" w:hAnsi="Times New Roman"/>
          <w:color w:val="000000"/>
        </w:rPr>
        <w:t xml:space="preserve"> сельского поселения техническое задание (перечень мероприятий (услуг), объемы работ (услуг), сведения о сумме субсидии, выделенной конкретному получателю субсидии, и иные документы) специалисту Администрации </w:t>
      </w:r>
      <w:r w:rsidRPr="00C250E2">
        <w:rPr>
          <w:rFonts w:ascii="Times New Roman" w:hAnsi="Times New Roman"/>
        </w:rPr>
        <w:t>Сушиловского</w:t>
      </w:r>
      <w:r w:rsidRPr="00C250E2">
        <w:rPr>
          <w:rFonts w:ascii="Times New Roman" w:hAnsi="Times New Roman"/>
          <w:color w:val="000000"/>
        </w:rPr>
        <w:t xml:space="preserve"> сельского для разработки проекта постановления </w:t>
      </w:r>
      <w:r w:rsidRPr="00C250E2">
        <w:rPr>
          <w:rFonts w:ascii="Times New Roman" w:hAnsi="Times New Roman"/>
          <w:bCs/>
          <w:color w:val="000000"/>
        </w:rPr>
        <w:t>А</w:t>
      </w:r>
      <w:r w:rsidRPr="00C250E2">
        <w:rPr>
          <w:rFonts w:ascii="Times New Roman" w:hAnsi="Times New Roman"/>
          <w:color w:val="000000"/>
        </w:rPr>
        <w:t>дминистрации об утверждении порядка расходования бюджетных средств для предоставления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xml:space="preserve">Специалист Администрации Сушиловского сельского поселения в течение 5 рабочих дней со дня получения документов (протокол Комиссии, техническое задание) от </w:t>
      </w:r>
      <w:r w:rsidRPr="00C250E2">
        <w:rPr>
          <w:rFonts w:ascii="Times New Roman" w:hAnsi="Times New Roman"/>
          <w:bCs/>
        </w:rPr>
        <w:t>Г</w:t>
      </w:r>
      <w:r w:rsidRPr="00C250E2">
        <w:rPr>
          <w:rFonts w:ascii="Times New Roman" w:hAnsi="Times New Roman"/>
        </w:rPr>
        <w:t>лавы Сушиловского сельского поселения разрабатывает проект постановления Администрации Сушиловского сельского поселения об утверждении порядка расходования бюджетных средств для предоставления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xml:space="preserve">Глава Сушиловского сельского </w:t>
      </w:r>
      <w:r w:rsidRPr="00C250E2">
        <w:rPr>
          <w:rFonts w:ascii="Times New Roman" w:hAnsi="Times New Roman"/>
          <w:bCs/>
        </w:rPr>
        <w:t>поселения в</w:t>
      </w:r>
      <w:r w:rsidRPr="00C250E2">
        <w:rPr>
          <w:rFonts w:ascii="Times New Roman" w:hAnsi="Times New Roman"/>
        </w:rPr>
        <w:t xml:space="preserve"> течение 5 рабочих дней после утверждения постановлением Администрации Сушиловского сельского порядка расходования бюджетных средств для предоставления субсидии заключает Соглашение с получателем субсидии. Субсидия предоставляется на основании заключенного Соглашения между Администрацией Сушиловского сельского поселения и получателем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2.4. В случае если получатель субсидии определен в соответствии с решением Совета депутатов Сушиловского сельского поселения, заявитель предоставляет Главе Сушиловского сельского поселения следующие документы:</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1) заявление (приложение N 1);</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 копию свидетельства о государственной регистрации юридического лица, копия свидетельства о государственной регистрации индивидуального предпринимателя, копию свидетельства о постановке на учет в налоговом органе;</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3) копию выписки из Единого государственного реестра юридических лиц - для юридических лиц или из Единого государственного реестра индивидуальных предпринимателей  для индивидуальных предпринимателей;</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4) документы, обосновывающие планируемые затраты (недополученные доходы) (локальные сметные расчеты, калькуляции, техническое задание и иные расчеты, подтверждающие сумму планируемых затрат).</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Глава Сушиловского сельского поселения в течение 3 рабочих дней проверяет документы, представленные заявителем для получения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color w:val="000000"/>
        </w:rPr>
        <w:t xml:space="preserve">После проверки документов, представленных заявителем для получения субсидии, Глава </w:t>
      </w:r>
      <w:r w:rsidRPr="00C250E2">
        <w:rPr>
          <w:rFonts w:ascii="Times New Roman" w:hAnsi="Times New Roman"/>
        </w:rPr>
        <w:t>Сушиловского</w:t>
      </w:r>
      <w:r w:rsidRPr="00C250E2">
        <w:rPr>
          <w:rFonts w:ascii="Times New Roman" w:hAnsi="Times New Roman"/>
          <w:color w:val="000000"/>
        </w:rPr>
        <w:t xml:space="preserve"> сельского поселения в течение 3 рабочих дней с момента принятия решения о бюджете на очередной финансовый год направляет техническое задание (перечень мероприятий (услуг), объемы работ (услуг), сведения о сумме субсидии, выделенной конкретному получателю субсидии, и иные документы) специалисту Администрации </w:t>
      </w:r>
      <w:r w:rsidRPr="00C250E2">
        <w:rPr>
          <w:rFonts w:ascii="Times New Roman" w:hAnsi="Times New Roman"/>
        </w:rPr>
        <w:t>Сушиловского</w:t>
      </w:r>
      <w:r w:rsidRPr="00C250E2">
        <w:rPr>
          <w:rFonts w:ascii="Times New Roman" w:hAnsi="Times New Roman"/>
          <w:color w:val="000000"/>
        </w:rPr>
        <w:t xml:space="preserve"> сельского поселения для разработки проекта постановления Администрации </w:t>
      </w:r>
      <w:r w:rsidRPr="00C250E2">
        <w:rPr>
          <w:rFonts w:ascii="Times New Roman" w:hAnsi="Times New Roman"/>
        </w:rPr>
        <w:t>Сушиловского</w:t>
      </w:r>
      <w:r w:rsidRPr="00C250E2">
        <w:rPr>
          <w:rFonts w:ascii="Times New Roman" w:hAnsi="Times New Roman"/>
          <w:color w:val="000000"/>
        </w:rPr>
        <w:t xml:space="preserve"> сельского поселения об утверждении порядка расходования</w:t>
      </w:r>
      <w:r w:rsidRPr="00C250E2">
        <w:rPr>
          <w:rFonts w:ascii="Times New Roman" w:hAnsi="Times New Roman"/>
          <w:color w:val="FF0000"/>
        </w:rPr>
        <w:t xml:space="preserve"> </w:t>
      </w:r>
      <w:r w:rsidRPr="00C250E2">
        <w:rPr>
          <w:rFonts w:ascii="Times New Roman" w:hAnsi="Times New Roman"/>
        </w:rPr>
        <w:t>бюджетных средств для предоставления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Специалист Администрации Сушиловского сельского поселения в течение 5 рабочих дней со дня получения технического задания Главы Сушиловского сельского поселения разрабатывает проект постановления Администрации Сушиловского сельского поселения об утверждении порядка расходования бюджетных средств для предоставления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Глава Сушиловского сельского поселения в течение 5 рабочих дней после утверждения постановлением Администрации Сушиловского сельского поселения порядка расходования бюджетных средств для предоставления субсидии направляет для заключения проект Соглашение с получателем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Субсидия предоставляется на основании заключенного Соглашения между Администрацией Сушиловского сельского поселения и получателем субсидии.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2.5. Основанием для отказа в выделении субсидий является: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несоответствие представленных получателем субсидии документов требованиям, определенным пунктами 2.3, 2.4 настоящего Порядка, или непредставление (предоставление не в полном объеме) указанных документов;</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недостоверность представленной получателем субсидии информации;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несоответствие критериям отбора и критериям в случае, если получатель субсидии (гранта в форме субсидии) определен в соответствии с решением Совета депутатов Сушиловского сельского поселения о бюджете.</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2.6. Для перечисления субсидии получатель субсидии ежемесячно направляет отчет (приложение N 2 к Порядку) и документы, подтверждающие фактически произведенные затраты (недополученные доходы) Главе Сушиловского сельского поселения в течение 10 календарных дней месяца, следующего за отчетным.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Средства субсидии могут быть направлены получателем субсидии только на цели, указанные в п. 1.2. настоящего Порядка. Использование субсидии на иные цели не допускается.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2.7. Размеры субсидий на соответствующий ее вид определяется в решении о бюджете Администрации Сушиловского сельского поселения на год, в котором планируется предоставление субсидии, и плановые периоды.</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 xml:space="preserve">2.8. Условия и порядок заключения соглашения между </w:t>
      </w:r>
      <w:r w:rsidRPr="00C250E2">
        <w:rPr>
          <w:rFonts w:ascii="Times New Roman" w:hAnsi="Times New Roman"/>
          <w:bCs/>
        </w:rPr>
        <w:t>А</w:t>
      </w:r>
      <w:r w:rsidRPr="00C250E2">
        <w:rPr>
          <w:rFonts w:ascii="Times New Roman" w:hAnsi="Times New Roman"/>
        </w:rPr>
        <w:t>дминистрацией и получателем субсидии устанавливаются муниципальными актами Администрации Сушиловского сельского поселения и Соглашением для соответствующего вида субсидии.</w:t>
      </w:r>
    </w:p>
    <w:p w:rsidR="00C250E2" w:rsidRPr="00C250E2" w:rsidRDefault="00C250E2" w:rsidP="00C250E2">
      <w:pPr>
        <w:tabs>
          <w:tab w:val="left" w:pos="3660"/>
        </w:tabs>
        <w:spacing w:after="0" w:line="240" w:lineRule="auto"/>
        <w:rPr>
          <w:rFonts w:ascii="Times New Roman" w:hAnsi="Times New Roman"/>
        </w:rPr>
      </w:pPr>
    </w:p>
    <w:p w:rsidR="00C250E2" w:rsidRPr="00C250E2" w:rsidRDefault="00C250E2" w:rsidP="00C250E2">
      <w:pPr>
        <w:pStyle w:val="ConsPlusNormal"/>
        <w:ind w:firstLine="540"/>
        <w:jc w:val="center"/>
        <w:rPr>
          <w:rFonts w:ascii="Times New Roman" w:hAnsi="Times New Roman" w:cs="Times New Roman"/>
          <w:b/>
          <w:sz w:val="22"/>
          <w:szCs w:val="22"/>
        </w:rPr>
      </w:pPr>
      <w:r w:rsidRPr="00C250E2">
        <w:rPr>
          <w:rFonts w:ascii="Times New Roman" w:hAnsi="Times New Roman" w:cs="Times New Roman"/>
          <w:sz w:val="22"/>
          <w:szCs w:val="22"/>
        </w:rPr>
        <w:tab/>
      </w:r>
      <w:r w:rsidRPr="00C250E2">
        <w:rPr>
          <w:rFonts w:ascii="Times New Roman" w:hAnsi="Times New Roman" w:cs="Times New Roman"/>
          <w:b/>
          <w:sz w:val="22"/>
          <w:szCs w:val="22"/>
        </w:rPr>
        <w:t>3. Требования к отчетности.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3.1. По результатам использования субсидии получатель субсидии предоставляет Главе Сушиловского сельского поселения, проводивший отбор, а также заключивший Соглашение с получателем субсидии, который определен в соответствии с решением Совета депутатов Сушиловского сельского поселения  отчет об использовании средств бюджета (приложение N 2 к Порядку).</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Порядок, сроки и формы представления получателем субсидии отчетности, определяются Соглашением.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3.2. Результаты предоставления субсидии должны быть конкретными, измеримыми, значения которых устанавливаются в соглашениях.</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3.3. Средства субсидии (остаток средств субсидии), не использованные в отчетном финансовом году, подлежат возврату в порядке, установленном соглашением.</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3.4. Возврат субсидии осуществляется в бюджет Администрации Сушиловского сельс</w:t>
      </w:r>
      <w:r w:rsidRPr="00C250E2">
        <w:rPr>
          <w:rFonts w:ascii="Times New Roman" w:hAnsi="Times New Roman"/>
          <w:b/>
          <w:bCs/>
        </w:rPr>
        <w:t>к</w:t>
      </w:r>
      <w:r w:rsidRPr="00C250E2">
        <w:rPr>
          <w:rFonts w:ascii="Times New Roman" w:hAnsi="Times New Roman"/>
        </w:rPr>
        <w:t>ого поселения.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3.5.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p>
    <w:p w:rsidR="00C250E2" w:rsidRPr="00C250E2" w:rsidRDefault="00C250E2" w:rsidP="00C250E2">
      <w:pPr>
        <w:widowControl w:val="0"/>
        <w:autoSpaceDE w:val="0"/>
        <w:autoSpaceDN w:val="0"/>
        <w:adjustRightInd w:val="0"/>
        <w:spacing w:after="0" w:line="240" w:lineRule="auto"/>
        <w:ind w:firstLine="540"/>
        <w:jc w:val="center"/>
        <w:rPr>
          <w:rFonts w:ascii="Times New Roman" w:hAnsi="Times New Roman"/>
          <w:b/>
        </w:rPr>
      </w:pPr>
      <w:r w:rsidRPr="00C250E2">
        <w:rPr>
          <w:rFonts w:ascii="Times New Roman" w:hAnsi="Times New Roman"/>
          <w:b/>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4.1. Финансовый контроль за предоставлением субсидии осуществляется бухгалтерией Администрации Сушиловского сельского поселения.</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4.2. Проверка соблюдения получателями субсидии условий, целей и порядка предоставления средств субсидии осуществляется при наличии согласия получателя на осуществление соответствующей проверки. Наличие согласия получателя является обязательным условием для включения в соглашение.</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4.3. В случаях выявления нарушений условия предоставления субсидий, либо в случаях ее нецелевого использования, субсидия по требованию Администрации Сушиловского сельского поселения подлеж</w:t>
      </w:r>
      <w:r w:rsidRPr="00C250E2">
        <w:rPr>
          <w:rFonts w:ascii="Times New Roman" w:hAnsi="Times New Roman"/>
          <w:bCs/>
        </w:rPr>
        <w:t>и</w:t>
      </w:r>
      <w:r w:rsidRPr="00C250E2">
        <w:rPr>
          <w:rFonts w:ascii="Times New Roman" w:hAnsi="Times New Roman"/>
        </w:rPr>
        <w:t>т возврату получателем субсидии в бюджет Администрации Сушиловского сельского поселения в текущем финансовом году.</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4.4. 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C250E2" w:rsidRPr="00C250E2" w:rsidRDefault="00C250E2" w:rsidP="00C250E2">
      <w:pPr>
        <w:tabs>
          <w:tab w:val="left" w:pos="284"/>
        </w:tabs>
        <w:spacing w:after="0" w:line="240" w:lineRule="auto"/>
        <w:ind w:left="709"/>
        <w:jc w:val="center"/>
        <w:rPr>
          <w:rFonts w:ascii="Times New Roman" w:hAnsi="Times New Roman"/>
          <w:b/>
        </w:rPr>
      </w:pPr>
      <w:r w:rsidRPr="00C250E2">
        <w:rPr>
          <w:rFonts w:ascii="Times New Roman" w:hAnsi="Times New Roman"/>
          <w:b/>
        </w:rPr>
        <w:t xml:space="preserve">_______________________               </w:t>
      </w:r>
    </w:p>
    <w:p w:rsidR="00C250E2" w:rsidRPr="00C250E2" w:rsidRDefault="00C250E2" w:rsidP="00C250E2">
      <w:pPr>
        <w:tabs>
          <w:tab w:val="left" w:pos="284"/>
        </w:tabs>
        <w:spacing w:after="0" w:line="240" w:lineRule="auto"/>
        <w:ind w:left="709"/>
        <w:jc w:val="center"/>
        <w:rPr>
          <w:rFonts w:ascii="Times New Roman" w:hAnsi="Times New Roman"/>
          <w:b/>
        </w:rPr>
      </w:pPr>
    </w:p>
    <w:p w:rsidR="00C250E2" w:rsidRPr="00C250E2" w:rsidRDefault="00C250E2" w:rsidP="00C250E2">
      <w:pPr>
        <w:tabs>
          <w:tab w:val="left" w:pos="284"/>
        </w:tabs>
        <w:spacing w:after="0" w:line="240" w:lineRule="auto"/>
        <w:rPr>
          <w:rFonts w:ascii="Times New Roman" w:hAnsi="Times New Roman"/>
          <w:b/>
        </w:rPr>
      </w:pPr>
    </w:p>
    <w:p w:rsidR="00C250E2" w:rsidRPr="00C250E2" w:rsidRDefault="00C250E2" w:rsidP="00C250E2">
      <w:pPr>
        <w:spacing w:after="0" w:line="240" w:lineRule="auto"/>
        <w:ind w:firstLine="4962"/>
        <w:jc w:val="both"/>
        <w:rPr>
          <w:rFonts w:ascii="Times New Roman" w:hAnsi="Times New Roman"/>
        </w:rPr>
      </w:pPr>
      <w:r w:rsidRPr="00C250E2">
        <w:rPr>
          <w:rFonts w:ascii="Times New Roman" w:hAnsi="Times New Roman"/>
        </w:rPr>
        <w:t xml:space="preserve">Приложение №1 </w:t>
      </w:r>
    </w:p>
    <w:p w:rsidR="00C250E2" w:rsidRPr="00C250E2" w:rsidRDefault="00C250E2" w:rsidP="00C250E2">
      <w:pPr>
        <w:spacing w:after="0" w:line="240" w:lineRule="auto"/>
        <w:ind w:left="4962"/>
        <w:jc w:val="both"/>
        <w:rPr>
          <w:rFonts w:ascii="Times New Roman" w:hAnsi="Times New Roman"/>
          <w:bCs/>
        </w:rPr>
      </w:pPr>
      <w:r w:rsidRPr="00C250E2">
        <w:rPr>
          <w:rFonts w:ascii="Times New Roman" w:hAnsi="Times New Roman"/>
        </w:rPr>
        <w:t xml:space="preserve">к Порядку </w:t>
      </w:r>
      <w:r w:rsidRPr="00C250E2">
        <w:rPr>
          <w:rFonts w:ascii="Times New Roman" w:hAnsi="Times New Roman"/>
          <w:bCs/>
        </w:rPr>
        <w:t>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и услуг</w:t>
      </w:r>
      <w:r w:rsidRPr="00C250E2">
        <w:rPr>
          <w:rFonts w:ascii="Times New Roman" w:hAnsi="Times New Roman"/>
        </w:rPr>
        <w:t xml:space="preserve"> </w:t>
      </w:r>
      <w:r w:rsidRPr="00C250E2">
        <w:rPr>
          <w:rFonts w:ascii="Times New Roman" w:hAnsi="Times New Roman"/>
          <w:bCs/>
        </w:rPr>
        <w:t>за счет средств бюджета Сушиловского сельского поселения</w:t>
      </w:r>
    </w:p>
    <w:p w:rsidR="00C250E2" w:rsidRPr="00C250E2" w:rsidRDefault="00C250E2" w:rsidP="00C250E2">
      <w:pPr>
        <w:widowControl w:val="0"/>
        <w:autoSpaceDE w:val="0"/>
        <w:autoSpaceDN w:val="0"/>
        <w:adjustRightInd w:val="0"/>
        <w:spacing w:after="0" w:line="240" w:lineRule="auto"/>
        <w:jc w:val="both"/>
        <w:rPr>
          <w:rFonts w:ascii="Times New Roman" w:hAnsi="Times New Roman"/>
        </w:rPr>
      </w:pPr>
    </w:p>
    <w:p w:rsidR="00C250E2" w:rsidRPr="00C250E2" w:rsidRDefault="00C250E2" w:rsidP="00C250E2">
      <w:pPr>
        <w:widowControl w:val="0"/>
        <w:autoSpaceDE w:val="0"/>
        <w:autoSpaceDN w:val="0"/>
        <w:adjustRightInd w:val="0"/>
        <w:spacing w:after="0" w:line="240" w:lineRule="auto"/>
        <w:ind w:firstLine="540"/>
        <w:jc w:val="right"/>
        <w:rPr>
          <w:rFonts w:ascii="Times New Roman" w:hAnsi="Times New Roman"/>
          <w:b/>
          <w:bCs/>
        </w:rPr>
      </w:pPr>
      <w:r w:rsidRPr="00C250E2">
        <w:rPr>
          <w:rFonts w:ascii="Times New Roman" w:hAnsi="Times New Roman"/>
          <w:b/>
          <w:bCs/>
        </w:rPr>
        <w:t>Главе Сушиловского сельского поселения</w:t>
      </w:r>
    </w:p>
    <w:p w:rsidR="00C250E2" w:rsidRPr="00C250E2" w:rsidRDefault="00C250E2" w:rsidP="00C250E2">
      <w:pPr>
        <w:widowControl w:val="0"/>
        <w:autoSpaceDE w:val="0"/>
        <w:autoSpaceDN w:val="0"/>
        <w:adjustRightInd w:val="0"/>
        <w:spacing w:after="0" w:line="240" w:lineRule="auto"/>
        <w:ind w:firstLine="540"/>
        <w:jc w:val="right"/>
        <w:rPr>
          <w:rFonts w:ascii="Times New Roman" w:hAnsi="Times New Roman"/>
          <w:b/>
          <w:bCs/>
        </w:rPr>
      </w:pPr>
      <w:r w:rsidRPr="00C250E2">
        <w:rPr>
          <w:rFonts w:ascii="Times New Roman" w:hAnsi="Times New Roman"/>
          <w:b/>
          <w:bCs/>
        </w:rPr>
        <w:t>_________________________________</w:t>
      </w:r>
    </w:p>
    <w:p w:rsidR="00C250E2" w:rsidRPr="00C250E2" w:rsidRDefault="00C250E2" w:rsidP="00C250E2">
      <w:pPr>
        <w:widowControl w:val="0"/>
        <w:autoSpaceDE w:val="0"/>
        <w:autoSpaceDN w:val="0"/>
        <w:adjustRightInd w:val="0"/>
        <w:spacing w:after="0" w:line="240" w:lineRule="auto"/>
        <w:ind w:firstLine="540"/>
        <w:jc w:val="right"/>
        <w:rPr>
          <w:rFonts w:ascii="Times New Roman" w:hAnsi="Times New Roman"/>
          <w:b/>
          <w:bCs/>
        </w:rPr>
      </w:pPr>
      <w:r w:rsidRPr="00C250E2">
        <w:rPr>
          <w:rFonts w:ascii="Times New Roman" w:hAnsi="Times New Roman"/>
          <w:b/>
          <w:bCs/>
        </w:rPr>
        <w:t>от_________________________________</w:t>
      </w:r>
    </w:p>
    <w:p w:rsidR="00C250E2" w:rsidRPr="00C250E2" w:rsidRDefault="00C250E2" w:rsidP="00C250E2">
      <w:pPr>
        <w:widowControl w:val="0"/>
        <w:autoSpaceDE w:val="0"/>
        <w:autoSpaceDN w:val="0"/>
        <w:adjustRightInd w:val="0"/>
        <w:spacing w:after="0" w:line="240" w:lineRule="auto"/>
        <w:ind w:firstLine="540"/>
        <w:jc w:val="right"/>
        <w:rPr>
          <w:rFonts w:ascii="Times New Roman" w:hAnsi="Times New Roman"/>
          <w:b/>
          <w:bCs/>
        </w:rPr>
      </w:pPr>
      <w:r w:rsidRPr="00C250E2">
        <w:rPr>
          <w:rFonts w:ascii="Times New Roman" w:hAnsi="Times New Roman"/>
          <w:b/>
          <w:bCs/>
        </w:rPr>
        <w:t>(Ф.И.О. руководителя, наименование организации)</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p>
    <w:p w:rsidR="00C250E2" w:rsidRPr="00C250E2" w:rsidRDefault="00C250E2" w:rsidP="00C250E2">
      <w:pPr>
        <w:widowControl w:val="0"/>
        <w:autoSpaceDE w:val="0"/>
        <w:autoSpaceDN w:val="0"/>
        <w:adjustRightInd w:val="0"/>
        <w:spacing w:after="0" w:line="240" w:lineRule="auto"/>
        <w:jc w:val="center"/>
        <w:rPr>
          <w:rFonts w:ascii="Times New Roman" w:hAnsi="Times New Roman"/>
          <w:b/>
        </w:rPr>
      </w:pPr>
      <w:r w:rsidRPr="00C250E2">
        <w:rPr>
          <w:rFonts w:ascii="Times New Roman" w:hAnsi="Times New Roman"/>
          <w:b/>
        </w:rPr>
        <w:t>ЗАЯВЛЕНИЕ</w:t>
      </w:r>
    </w:p>
    <w:p w:rsidR="00C250E2" w:rsidRPr="00C250E2" w:rsidRDefault="00C250E2" w:rsidP="00C250E2">
      <w:pPr>
        <w:widowControl w:val="0"/>
        <w:autoSpaceDE w:val="0"/>
        <w:autoSpaceDN w:val="0"/>
        <w:adjustRightInd w:val="0"/>
        <w:spacing w:after="0" w:line="240" w:lineRule="auto"/>
        <w:jc w:val="center"/>
        <w:rPr>
          <w:rFonts w:ascii="Times New Roman" w:hAnsi="Times New Roman"/>
          <w:b/>
        </w:rPr>
      </w:pPr>
      <w:r w:rsidRPr="00C250E2">
        <w:rPr>
          <w:rFonts w:ascii="Times New Roman" w:hAnsi="Times New Roman"/>
          <w:b/>
        </w:rPr>
        <w:t>о предоставлении Субсидии</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     Прошу принять на рассмотрение документы от __________________________________________________________________ (полное и сокращенное наименование организации, фамилия, имя, отчество индивидуального предпринимателя)</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 xml:space="preserve">Для предоставления субсидий из бюджета Сушиловского сельского поселения на возмещение части затрат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Сумма запрашиваемой субсидии _____________________________ рублей.</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Цель получения субсидии ______________________________________</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     Предоставляю согласно Порядка предоставления субсидий из бюджета Сушиловского сельского поселения на возмещение части затрат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необходимые документы в соответствии с нижеприведенным перечнем.</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                             Перечень представленных документов</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 </w:t>
      </w:r>
    </w:p>
    <w:tbl>
      <w:tblPr>
        <w:tblW w:w="10440" w:type="dxa"/>
        <w:tblInd w:w="-13" w:type="dxa"/>
        <w:tblCellMar>
          <w:top w:w="15" w:type="dxa"/>
          <w:left w:w="15" w:type="dxa"/>
          <w:bottom w:w="15" w:type="dxa"/>
          <w:right w:w="15" w:type="dxa"/>
        </w:tblCellMar>
        <w:tblLook w:val="00A0" w:firstRow="1" w:lastRow="0" w:firstColumn="1" w:lastColumn="0" w:noHBand="0" w:noVBand="0"/>
      </w:tblPr>
      <w:tblGrid>
        <w:gridCol w:w="1195"/>
        <w:gridCol w:w="5760"/>
        <w:gridCol w:w="3485"/>
      </w:tblGrid>
      <w:tr w:rsidR="00C250E2" w:rsidRPr="00C250E2" w:rsidTr="005F21F1">
        <w:tc>
          <w:tcPr>
            <w:tcW w:w="1095" w:type="dxa"/>
            <w:tcBorders>
              <w:bottom w:val="single" w:sz="6" w:space="0" w:color="E5E5E5"/>
            </w:tcBorders>
            <w:shd w:val="clear" w:color="auto" w:fill="FFFFFF"/>
            <w:tcMar>
              <w:top w:w="120" w:type="dxa"/>
              <w:left w:w="15" w:type="dxa"/>
              <w:bottom w:w="120" w:type="dxa"/>
              <w:right w:w="15" w:type="dxa"/>
            </w:tcMar>
            <w:vAlign w:val="center"/>
          </w:tcPr>
          <w:p w:rsidR="00C250E2" w:rsidRPr="00C250E2" w:rsidRDefault="00C250E2" w:rsidP="00C250E2">
            <w:pPr>
              <w:spacing w:after="0" w:line="240" w:lineRule="auto"/>
              <w:ind w:firstLine="567"/>
              <w:jc w:val="both"/>
              <w:rPr>
                <w:rFonts w:ascii="Times New Roman" w:hAnsi="Times New Roman"/>
                <w:color w:val="000000"/>
              </w:rPr>
            </w:pPr>
            <w:r w:rsidRPr="00C250E2">
              <w:rPr>
                <w:rFonts w:ascii="Times New Roman" w:hAnsi="Times New Roman"/>
                <w:color w:val="000000"/>
              </w:rPr>
              <w:t>№ п/п</w:t>
            </w:r>
          </w:p>
        </w:tc>
        <w:tc>
          <w:tcPr>
            <w:tcW w:w="5280" w:type="dxa"/>
            <w:tcBorders>
              <w:bottom w:val="single" w:sz="6" w:space="0" w:color="E5E5E5"/>
            </w:tcBorders>
            <w:shd w:val="clear" w:color="auto" w:fill="FFFFFF"/>
            <w:tcMar>
              <w:top w:w="120" w:type="dxa"/>
              <w:left w:w="15" w:type="dxa"/>
              <w:bottom w:w="120" w:type="dxa"/>
              <w:right w:w="15" w:type="dxa"/>
            </w:tcMar>
            <w:vAlign w:val="center"/>
          </w:tcPr>
          <w:p w:rsidR="00C250E2" w:rsidRPr="00C250E2" w:rsidRDefault="00C250E2" w:rsidP="00C250E2">
            <w:pPr>
              <w:spacing w:after="0" w:line="240" w:lineRule="auto"/>
              <w:ind w:firstLine="567"/>
              <w:jc w:val="both"/>
              <w:rPr>
                <w:rFonts w:ascii="Times New Roman" w:hAnsi="Times New Roman"/>
                <w:color w:val="000000"/>
              </w:rPr>
            </w:pPr>
            <w:r w:rsidRPr="00C250E2">
              <w:rPr>
                <w:rFonts w:ascii="Times New Roman" w:hAnsi="Times New Roman"/>
                <w:color w:val="000000"/>
              </w:rPr>
              <w:t>Наименование документа</w:t>
            </w:r>
          </w:p>
        </w:tc>
        <w:tc>
          <w:tcPr>
            <w:tcW w:w="3195" w:type="dxa"/>
            <w:tcBorders>
              <w:bottom w:val="single" w:sz="6" w:space="0" w:color="E5E5E5"/>
            </w:tcBorders>
            <w:shd w:val="clear" w:color="auto" w:fill="FFFFFF"/>
            <w:tcMar>
              <w:top w:w="120" w:type="dxa"/>
              <w:left w:w="15" w:type="dxa"/>
              <w:bottom w:w="120" w:type="dxa"/>
              <w:right w:w="15" w:type="dxa"/>
            </w:tcMar>
            <w:vAlign w:val="center"/>
          </w:tcPr>
          <w:p w:rsidR="00C250E2" w:rsidRPr="00C250E2" w:rsidRDefault="00C250E2" w:rsidP="00C250E2">
            <w:pPr>
              <w:spacing w:after="0" w:line="240" w:lineRule="auto"/>
              <w:ind w:firstLine="567"/>
              <w:jc w:val="both"/>
              <w:rPr>
                <w:rFonts w:ascii="Times New Roman" w:hAnsi="Times New Roman"/>
                <w:color w:val="000000"/>
              </w:rPr>
            </w:pPr>
            <w:r w:rsidRPr="00C250E2">
              <w:rPr>
                <w:rFonts w:ascii="Times New Roman" w:hAnsi="Times New Roman"/>
                <w:color w:val="000000"/>
              </w:rPr>
              <w:t>Количество листов</w:t>
            </w:r>
          </w:p>
        </w:tc>
      </w:tr>
      <w:tr w:rsidR="00C250E2" w:rsidRPr="00C250E2" w:rsidTr="005F21F1">
        <w:tc>
          <w:tcPr>
            <w:tcW w:w="1095" w:type="dxa"/>
            <w:tcBorders>
              <w:bottom w:val="single" w:sz="6" w:space="0" w:color="E5E5E5"/>
            </w:tcBorders>
            <w:shd w:val="clear" w:color="auto" w:fill="FFFFFF"/>
            <w:tcMar>
              <w:top w:w="120" w:type="dxa"/>
              <w:left w:w="15" w:type="dxa"/>
              <w:bottom w:w="120" w:type="dxa"/>
              <w:right w:w="15" w:type="dxa"/>
            </w:tcMar>
            <w:vAlign w:val="center"/>
          </w:tcPr>
          <w:p w:rsidR="00C250E2" w:rsidRPr="00C250E2" w:rsidRDefault="00C250E2" w:rsidP="00C250E2">
            <w:pPr>
              <w:spacing w:after="0" w:line="240" w:lineRule="auto"/>
              <w:ind w:firstLine="567"/>
              <w:jc w:val="both"/>
              <w:rPr>
                <w:rFonts w:ascii="Times New Roman" w:hAnsi="Times New Roman"/>
                <w:color w:val="000000"/>
              </w:rPr>
            </w:pPr>
            <w:r w:rsidRPr="00C250E2">
              <w:rPr>
                <w:rFonts w:ascii="Times New Roman" w:hAnsi="Times New Roman"/>
                <w:color w:val="000000"/>
              </w:rPr>
              <w:t> </w:t>
            </w:r>
          </w:p>
        </w:tc>
        <w:tc>
          <w:tcPr>
            <w:tcW w:w="5280" w:type="dxa"/>
            <w:tcBorders>
              <w:bottom w:val="single" w:sz="6" w:space="0" w:color="E5E5E5"/>
            </w:tcBorders>
            <w:shd w:val="clear" w:color="auto" w:fill="FFFFFF"/>
            <w:tcMar>
              <w:top w:w="120" w:type="dxa"/>
              <w:left w:w="15" w:type="dxa"/>
              <w:bottom w:w="120" w:type="dxa"/>
              <w:right w:w="15" w:type="dxa"/>
            </w:tcMar>
            <w:vAlign w:val="center"/>
          </w:tcPr>
          <w:p w:rsidR="00C250E2" w:rsidRPr="00C250E2" w:rsidRDefault="00C250E2" w:rsidP="00C250E2">
            <w:pPr>
              <w:spacing w:after="0" w:line="240" w:lineRule="auto"/>
              <w:ind w:firstLine="567"/>
              <w:jc w:val="both"/>
              <w:rPr>
                <w:rFonts w:ascii="Times New Roman" w:hAnsi="Times New Roman"/>
                <w:color w:val="000000"/>
              </w:rPr>
            </w:pPr>
            <w:r w:rsidRPr="00C250E2">
              <w:rPr>
                <w:rFonts w:ascii="Times New Roman" w:hAnsi="Times New Roman"/>
                <w:color w:val="000000"/>
              </w:rPr>
              <w:t> </w:t>
            </w:r>
          </w:p>
        </w:tc>
        <w:tc>
          <w:tcPr>
            <w:tcW w:w="3195" w:type="dxa"/>
            <w:tcBorders>
              <w:bottom w:val="single" w:sz="6" w:space="0" w:color="E5E5E5"/>
            </w:tcBorders>
            <w:shd w:val="clear" w:color="auto" w:fill="FFFFFF"/>
            <w:tcMar>
              <w:top w:w="120" w:type="dxa"/>
              <w:left w:w="15" w:type="dxa"/>
              <w:bottom w:w="120" w:type="dxa"/>
              <w:right w:w="15" w:type="dxa"/>
            </w:tcMar>
            <w:vAlign w:val="center"/>
          </w:tcPr>
          <w:p w:rsidR="00C250E2" w:rsidRPr="00C250E2" w:rsidRDefault="00C250E2" w:rsidP="00C250E2">
            <w:pPr>
              <w:spacing w:after="0" w:line="240" w:lineRule="auto"/>
              <w:ind w:firstLine="567"/>
              <w:jc w:val="both"/>
              <w:rPr>
                <w:rFonts w:ascii="Times New Roman" w:hAnsi="Times New Roman"/>
                <w:color w:val="000000"/>
              </w:rPr>
            </w:pPr>
            <w:r w:rsidRPr="00C250E2">
              <w:rPr>
                <w:rFonts w:ascii="Times New Roman" w:hAnsi="Times New Roman"/>
                <w:color w:val="000000"/>
              </w:rPr>
              <w:t> </w:t>
            </w:r>
          </w:p>
        </w:tc>
      </w:tr>
    </w:tbl>
    <w:p w:rsidR="00C250E2" w:rsidRPr="00C250E2" w:rsidRDefault="00C250E2" w:rsidP="00C250E2">
      <w:pPr>
        <w:shd w:val="clear" w:color="auto" w:fill="FFFFFF"/>
        <w:spacing w:after="0" w:line="240" w:lineRule="auto"/>
        <w:ind w:firstLine="567"/>
        <w:jc w:val="both"/>
        <w:rPr>
          <w:rFonts w:ascii="Times New Roman" w:hAnsi="Times New Roman"/>
          <w:color w:val="000000"/>
        </w:rPr>
      </w:pP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Дата подачи заявки: «___»____________20___ г.</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Руководитель</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(индивидуальный</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 xml:space="preserve">предприниматель) __________ ______________________ </w:t>
      </w:r>
    </w:p>
    <w:p w:rsidR="00C250E2" w:rsidRPr="00C250E2" w:rsidRDefault="00C250E2" w:rsidP="00C250E2">
      <w:pPr>
        <w:shd w:val="clear" w:color="auto" w:fill="FFFFFF"/>
        <w:spacing w:after="0" w:line="240" w:lineRule="auto"/>
        <w:ind w:firstLine="567"/>
        <w:jc w:val="both"/>
        <w:rPr>
          <w:rFonts w:ascii="Times New Roman" w:hAnsi="Times New Roman"/>
          <w:color w:val="000000"/>
        </w:rPr>
      </w:pPr>
      <w:r w:rsidRPr="00C250E2">
        <w:rPr>
          <w:rFonts w:ascii="Times New Roman" w:hAnsi="Times New Roman"/>
          <w:color w:val="000000"/>
        </w:rPr>
        <w:t>                                    (дата)          (подпись)            (Ф.И.О.) </w:t>
      </w:r>
    </w:p>
    <w:p w:rsidR="00C250E2" w:rsidRPr="00C250E2" w:rsidRDefault="00C250E2" w:rsidP="00C250E2">
      <w:pPr>
        <w:shd w:val="clear" w:color="auto" w:fill="FFFFFF"/>
        <w:spacing w:after="0" w:line="240" w:lineRule="auto"/>
        <w:jc w:val="both"/>
        <w:rPr>
          <w:rFonts w:ascii="Times New Roman" w:hAnsi="Times New Roman"/>
          <w:color w:val="000000"/>
        </w:rPr>
      </w:pPr>
    </w:p>
    <w:p w:rsidR="00C250E2" w:rsidRPr="00C250E2" w:rsidRDefault="00C250E2" w:rsidP="00C250E2">
      <w:pPr>
        <w:shd w:val="clear" w:color="auto" w:fill="FFFFFF"/>
        <w:spacing w:after="0" w:line="240" w:lineRule="auto"/>
        <w:jc w:val="both"/>
        <w:rPr>
          <w:rFonts w:ascii="Times New Roman" w:hAnsi="Times New Roman"/>
          <w:color w:val="000000"/>
        </w:rPr>
      </w:pPr>
    </w:p>
    <w:p w:rsidR="00C250E2" w:rsidRPr="00C250E2" w:rsidRDefault="00C250E2" w:rsidP="00C250E2">
      <w:pPr>
        <w:shd w:val="clear" w:color="auto" w:fill="FFFFFF"/>
        <w:spacing w:after="0" w:line="240" w:lineRule="auto"/>
        <w:jc w:val="both"/>
        <w:rPr>
          <w:rFonts w:ascii="Times New Roman" w:hAnsi="Times New Roman"/>
          <w:color w:val="000000"/>
        </w:rPr>
      </w:pPr>
    </w:p>
    <w:p w:rsidR="00C250E2" w:rsidRPr="00C250E2" w:rsidRDefault="00C250E2" w:rsidP="00C250E2">
      <w:pPr>
        <w:widowControl w:val="0"/>
        <w:autoSpaceDE w:val="0"/>
        <w:autoSpaceDN w:val="0"/>
        <w:adjustRightInd w:val="0"/>
        <w:spacing w:after="0" w:line="240" w:lineRule="auto"/>
        <w:ind w:firstLine="540"/>
        <w:jc w:val="right"/>
        <w:rPr>
          <w:rFonts w:ascii="Times New Roman" w:hAnsi="Times New Roman"/>
        </w:rPr>
      </w:pPr>
      <w:r w:rsidRPr="00C250E2">
        <w:rPr>
          <w:rFonts w:ascii="Times New Roman" w:hAnsi="Times New Roman"/>
        </w:rPr>
        <w:t xml:space="preserve">Приложение №2 </w:t>
      </w:r>
    </w:p>
    <w:p w:rsidR="00C250E2" w:rsidRPr="00C250E2" w:rsidRDefault="00C250E2" w:rsidP="00C250E2">
      <w:pPr>
        <w:spacing w:after="0" w:line="240" w:lineRule="auto"/>
        <w:ind w:left="4962"/>
        <w:jc w:val="both"/>
        <w:rPr>
          <w:rFonts w:ascii="Times New Roman" w:hAnsi="Times New Roman"/>
          <w:bCs/>
        </w:rPr>
      </w:pPr>
      <w:r w:rsidRPr="00C250E2">
        <w:rPr>
          <w:rFonts w:ascii="Times New Roman" w:hAnsi="Times New Roman"/>
        </w:rPr>
        <w:t xml:space="preserve">к Порядку </w:t>
      </w:r>
      <w:r w:rsidRPr="00C250E2">
        <w:rPr>
          <w:rFonts w:ascii="Times New Roman" w:hAnsi="Times New Roman"/>
          <w:bCs/>
        </w:rPr>
        <w:t>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и услуг</w:t>
      </w:r>
      <w:r w:rsidRPr="00C250E2">
        <w:rPr>
          <w:rFonts w:ascii="Times New Roman" w:hAnsi="Times New Roman"/>
        </w:rPr>
        <w:t xml:space="preserve"> </w:t>
      </w:r>
      <w:r w:rsidRPr="00C250E2">
        <w:rPr>
          <w:rFonts w:ascii="Times New Roman" w:hAnsi="Times New Roman"/>
          <w:bCs/>
        </w:rPr>
        <w:t>за счет средств бюджета Сушиловского сельского поселения</w:t>
      </w:r>
    </w:p>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p w:rsidR="00C250E2" w:rsidRPr="00C250E2" w:rsidRDefault="00C250E2" w:rsidP="00C250E2">
      <w:pPr>
        <w:widowControl w:val="0"/>
        <w:autoSpaceDE w:val="0"/>
        <w:autoSpaceDN w:val="0"/>
        <w:adjustRightInd w:val="0"/>
        <w:spacing w:after="0" w:line="240" w:lineRule="auto"/>
        <w:jc w:val="center"/>
        <w:rPr>
          <w:rFonts w:ascii="Times New Roman" w:hAnsi="Times New Roman"/>
          <w:b/>
        </w:rPr>
      </w:pPr>
      <w:r w:rsidRPr="00C250E2">
        <w:rPr>
          <w:rFonts w:ascii="Times New Roman" w:hAnsi="Times New Roman"/>
          <w:b/>
        </w:rPr>
        <w:t>Отчет</w:t>
      </w:r>
    </w:p>
    <w:p w:rsidR="00C250E2" w:rsidRPr="00C250E2" w:rsidRDefault="00C250E2" w:rsidP="00C250E2">
      <w:pPr>
        <w:widowControl w:val="0"/>
        <w:autoSpaceDE w:val="0"/>
        <w:autoSpaceDN w:val="0"/>
        <w:adjustRightInd w:val="0"/>
        <w:spacing w:after="0" w:line="240" w:lineRule="auto"/>
        <w:jc w:val="center"/>
        <w:rPr>
          <w:rFonts w:ascii="Times New Roman" w:hAnsi="Times New Roman"/>
          <w:b/>
        </w:rPr>
      </w:pPr>
      <w:r w:rsidRPr="00C250E2">
        <w:rPr>
          <w:rFonts w:ascii="Times New Roman" w:hAnsi="Times New Roman"/>
          <w:b/>
        </w:rPr>
        <w:t>о затратах (недополученных доходах), в связи с производством (реализацией)</w:t>
      </w:r>
    </w:p>
    <w:p w:rsidR="00C250E2" w:rsidRPr="00C250E2" w:rsidRDefault="00C250E2" w:rsidP="00C250E2">
      <w:pPr>
        <w:widowControl w:val="0"/>
        <w:autoSpaceDE w:val="0"/>
        <w:autoSpaceDN w:val="0"/>
        <w:adjustRightInd w:val="0"/>
        <w:spacing w:after="0" w:line="240" w:lineRule="auto"/>
        <w:jc w:val="center"/>
        <w:rPr>
          <w:rFonts w:ascii="Times New Roman" w:hAnsi="Times New Roman"/>
          <w:b/>
        </w:rPr>
      </w:pPr>
      <w:r w:rsidRPr="00C250E2">
        <w:rPr>
          <w:rFonts w:ascii="Times New Roman" w:hAnsi="Times New Roman"/>
          <w:b/>
        </w:rPr>
        <w:t>товаров, выполнением работ, оказанием услуг</w:t>
      </w:r>
    </w:p>
    <w:p w:rsidR="00C250E2" w:rsidRPr="00C250E2" w:rsidRDefault="00C250E2" w:rsidP="00C250E2">
      <w:pPr>
        <w:widowControl w:val="0"/>
        <w:autoSpaceDE w:val="0"/>
        <w:autoSpaceDN w:val="0"/>
        <w:adjustRightInd w:val="0"/>
        <w:spacing w:after="0" w:line="240" w:lineRule="auto"/>
        <w:jc w:val="center"/>
        <w:rPr>
          <w:rFonts w:ascii="Times New Roman" w:hAnsi="Times New Roman"/>
          <w:b/>
        </w:rPr>
      </w:pPr>
      <w:r w:rsidRPr="00C250E2">
        <w:rPr>
          <w:rFonts w:ascii="Times New Roman" w:hAnsi="Times New Roman"/>
          <w:b/>
        </w:rPr>
        <w:t>на "___" _____________ 20__ г.</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p>
    <w:tbl>
      <w:tblPr>
        <w:tblW w:w="9781" w:type="dxa"/>
        <w:tblInd w:w="62" w:type="dxa"/>
        <w:tblLayout w:type="fixed"/>
        <w:tblCellMar>
          <w:top w:w="102" w:type="dxa"/>
          <w:left w:w="62" w:type="dxa"/>
          <w:bottom w:w="102" w:type="dxa"/>
          <w:right w:w="62" w:type="dxa"/>
        </w:tblCellMar>
        <w:tblLook w:val="04A0" w:firstRow="1" w:lastRow="0" w:firstColumn="1" w:lastColumn="0" w:noHBand="0" w:noVBand="1"/>
      </w:tblPr>
      <w:tblGrid>
        <w:gridCol w:w="959"/>
        <w:gridCol w:w="2126"/>
        <w:gridCol w:w="1418"/>
        <w:gridCol w:w="1564"/>
        <w:gridCol w:w="1412"/>
        <w:gridCol w:w="850"/>
        <w:gridCol w:w="1452"/>
      </w:tblGrid>
      <w:tr w:rsidR="00C250E2" w:rsidRPr="00C250E2" w:rsidTr="005F21F1">
        <w:tc>
          <w:tcPr>
            <w:tcW w:w="959"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N п/п</w:t>
            </w:r>
          </w:p>
        </w:tc>
        <w:tc>
          <w:tcPr>
            <w:tcW w:w="2126"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Наименование затрат</w:t>
            </w:r>
          </w:p>
        </w:tc>
        <w:tc>
          <w:tcPr>
            <w:tcW w:w="1418"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Единица измерения</w:t>
            </w:r>
          </w:p>
        </w:tc>
        <w:tc>
          <w:tcPr>
            <w:tcW w:w="1564"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Объем</w:t>
            </w:r>
          </w:p>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(количество)</w:t>
            </w:r>
          </w:p>
        </w:tc>
        <w:tc>
          <w:tcPr>
            <w:tcW w:w="1412"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Цена за единицу</w:t>
            </w:r>
          </w:p>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(без НДС), руб.</w:t>
            </w:r>
          </w:p>
        </w:tc>
        <w:tc>
          <w:tcPr>
            <w:tcW w:w="850"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НДС</w:t>
            </w:r>
          </w:p>
        </w:tc>
        <w:tc>
          <w:tcPr>
            <w:tcW w:w="1452"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Сумма к возмещению, руб.</w:t>
            </w:r>
          </w:p>
        </w:tc>
      </w:tr>
      <w:tr w:rsidR="00C250E2" w:rsidRPr="00C250E2" w:rsidTr="005F21F1">
        <w:tc>
          <w:tcPr>
            <w:tcW w:w="959"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1.</w:t>
            </w:r>
          </w:p>
        </w:tc>
        <w:tc>
          <w:tcPr>
            <w:tcW w:w="2126"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5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r>
      <w:tr w:rsidR="00C250E2" w:rsidRPr="00C250E2" w:rsidTr="005F21F1">
        <w:tc>
          <w:tcPr>
            <w:tcW w:w="959"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2.</w:t>
            </w:r>
          </w:p>
        </w:tc>
        <w:tc>
          <w:tcPr>
            <w:tcW w:w="2126"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5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r>
      <w:tr w:rsidR="00C250E2" w:rsidRPr="00C250E2" w:rsidTr="005F21F1">
        <w:tc>
          <w:tcPr>
            <w:tcW w:w="959"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3.</w:t>
            </w:r>
          </w:p>
        </w:tc>
        <w:tc>
          <w:tcPr>
            <w:tcW w:w="2126"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5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r>
      <w:tr w:rsidR="00C250E2" w:rsidRPr="00C250E2" w:rsidTr="005F21F1">
        <w:tc>
          <w:tcPr>
            <w:tcW w:w="959"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5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r>
      <w:tr w:rsidR="00C250E2" w:rsidRPr="00C250E2" w:rsidTr="005F21F1">
        <w:tc>
          <w:tcPr>
            <w:tcW w:w="959" w:type="dxa"/>
            <w:tcBorders>
              <w:top w:val="single" w:sz="4" w:space="0" w:color="auto"/>
              <w:left w:val="single" w:sz="4" w:space="0" w:color="auto"/>
              <w:bottom w:val="single" w:sz="4" w:space="0" w:color="auto"/>
              <w:right w:val="single" w:sz="4" w:space="0" w:color="auto"/>
            </w:tcBorders>
            <w:hideMark/>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r w:rsidRPr="00C250E2">
              <w:rPr>
                <w:rFonts w:ascii="Times New Roman" w:hAnsi="Times New Roman"/>
              </w:rPr>
              <w:t>Итого:</w:t>
            </w:r>
          </w:p>
        </w:tc>
        <w:tc>
          <w:tcPr>
            <w:tcW w:w="2126"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1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c>
          <w:tcPr>
            <w:tcW w:w="1452" w:type="dxa"/>
            <w:tcBorders>
              <w:top w:val="single" w:sz="4" w:space="0" w:color="auto"/>
              <w:left w:val="single" w:sz="4" w:space="0" w:color="auto"/>
              <w:bottom w:val="single" w:sz="4" w:space="0" w:color="auto"/>
              <w:right w:val="single" w:sz="4" w:space="0" w:color="auto"/>
            </w:tcBorders>
          </w:tcPr>
          <w:p w:rsidR="00C250E2" w:rsidRPr="00C250E2" w:rsidRDefault="00C250E2" w:rsidP="00C250E2">
            <w:pPr>
              <w:widowControl w:val="0"/>
              <w:autoSpaceDE w:val="0"/>
              <w:autoSpaceDN w:val="0"/>
              <w:adjustRightInd w:val="0"/>
              <w:spacing w:after="0" w:line="240" w:lineRule="auto"/>
              <w:jc w:val="center"/>
              <w:rPr>
                <w:rFonts w:ascii="Times New Roman" w:hAnsi="Times New Roman"/>
              </w:rPr>
            </w:pPr>
          </w:p>
        </w:tc>
      </w:tr>
    </w:tbl>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Директор ______________________ ________________</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(подпись) (ФИО)</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Главный бухгалтер __________________ ______________</w:t>
      </w:r>
    </w:p>
    <w:p w:rsidR="00C250E2" w:rsidRPr="00C250E2" w:rsidRDefault="00C250E2" w:rsidP="00C250E2">
      <w:pPr>
        <w:widowControl w:val="0"/>
        <w:autoSpaceDE w:val="0"/>
        <w:autoSpaceDN w:val="0"/>
        <w:adjustRightInd w:val="0"/>
        <w:spacing w:after="0" w:line="240" w:lineRule="auto"/>
        <w:ind w:firstLine="540"/>
        <w:jc w:val="both"/>
        <w:rPr>
          <w:rFonts w:ascii="Times New Roman" w:hAnsi="Times New Roman"/>
        </w:rPr>
      </w:pPr>
      <w:r w:rsidRPr="00C250E2">
        <w:rPr>
          <w:rFonts w:ascii="Times New Roman" w:hAnsi="Times New Roman"/>
        </w:rPr>
        <w:t>(подпись) (ФИО)</w:t>
      </w:r>
    </w:p>
    <w:p w:rsidR="00C250E2" w:rsidRPr="008D0C34" w:rsidRDefault="00C250E2" w:rsidP="00C250E2">
      <w:pPr>
        <w:widowControl w:val="0"/>
        <w:autoSpaceDE w:val="0"/>
        <w:autoSpaceDN w:val="0"/>
        <w:adjustRightInd w:val="0"/>
        <w:ind w:firstLine="540"/>
        <w:jc w:val="both"/>
        <w:rPr>
          <w:sz w:val="28"/>
          <w:szCs w:val="28"/>
        </w:rPr>
      </w:pPr>
    </w:p>
    <w:p w:rsidR="00B6654F" w:rsidRDefault="00B6654F" w:rsidP="009043AF">
      <w:pPr>
        <w:autoSpaceDE w:val="0"/>
        <w:spacing w:after="0" w:line="240" w:lineRule="auto"/>
        <w:ind w:left="3119"/>
        <w:rPr>
          <w:sz w:val="20"/>
          <w:szCs w:val="20"/>
        </w:rPr>
      </w:pPr>
    </w:p>
    <w:p w:rsidR="00B6654F" w:rsidRDefault="00B6654F" w:rsidP="009043AF">
      <w:pPr>
        <w:autoSpaceDE w:val="0"/>
        <w:spacing w:after="0" w:line="240" w:lineRule="auto"/>
        <w:ind w:left="3119"/>
        <w:rPr>
          <w:sz w:val="20"/>
          <w:szCs w:val="20"/>
        </w:rPr>
      </w:pPr>
    </w:p>
    <w:p w:rsidR="00B6654F" w:rsidRDefault="00B6654F" w:rsidP="009043AF">
      <w:pPr>
        <w:autoSpaceDE w:val="0"/>
        <w:spacing w:after="0" w:line="240" w:lineRule="auto"/>
        <w:ind w:left="3119"/>
        <w:rPr>
          <w:sz w:val="20"/>
          <w:szCs w:val="20"/>
        </w:rPr>
      </w:pPr>
    </w:p>
    <w:p w:rsidR="00B6654F" w:rsidRDefault="00B6654F" w:rsidP="009043AF">
      <w:pPr>
        <w:autoSpaceDE w:val="0"/>
        <w:spacing w:after="0" w:line="240" w:lineRule="auto"/>
        <w:ind w:left="3119"/>
        <w:rPr>
          <w:sz w:val="20"/>
          <w:szCs w:val="20"/>
        </w:rPr>
      </w:pPr>
    </w:p>
    <w:p w:rsidR="00B6654F" w:rsidRDefault="00B6654F" w:rsidP="009043AF">
      <w:pPr>
        <w:autoSpaceDE w:val="0"/>
        <w:spacing w:after="0" w:line="240" w:lineRule="auto"/>
        <w:ind w:left="3119"/>
        <w:rPr>
          <w:sz w:val="20"/>
          <w:szCs w:val="20"/>
        </w:rPr>
      </w:pPr>
    </w:p>
    <w:p w:rsidR="00C7471B" w:rsidRDefault="00C7471B" w:rsidP="009043AF">
      <w:pPr>
        <w:autoSpaceDE w:val="0"/>
        <w:spacing w:after="0" w:line="240" w:lineRule="auto"/>
        <w:ind w:left="3119"/>
        <w:rPr>
          <w:sz w:val="20"/>
          <w:szCs w:val="20"/>
        </w:rPr>
      </w:pPr>
    </w:p>
    <w:p w:rsidR="0065339D" w:rsidRDefault="0065339D" w:rsidP="009043AF">
      <w:pPr>
        <w:autoSpaceDE w:val="0"/>
        <w:spacing w:after="0" w:line="240" w:lineRule="auto"/>
        <w:ind w:left="3119"/>
        <w:rPr>
          <w:sz w:val="20"/>
          <w:szCs w:val="20"/>
        </w:rPr>
      </w:pPr>
    </w:p>
    <w:p w:rsidR="0065339D" w:rsidRDefault="0065339D" w:rsidP="009043AF">
      <w:pPr>
        <w:autoSpaceDE w:val="0"/>
        <w:spacing w:after="0" w:line="240" w:lineRule="auto"/>
        <w:ind w:left="3119"/>
        <w:rPr>
          <w:sz w:val="20"/>
          <w:szCs w:val="20"/>
        </w:rPr>
      </w:pPr>
    </w:p>
    <w:p w:rsidR="0065339D" w:rsidRDefault="0065339D" w:rsidP="009043AF">
      <w:pPr>
        <w:autoSpaceDE w:val="0"/>
        <w:spacing w:after="0" w:line="240" w:lineRule="auto"/>
        <w:ind w:left="3119"/>
        <w:rPr>
          <w:sz w:val="20"/>
          <w:szCs w:val="20"/>
        </w:rPr>
      </w:pPr>
    </w:p>
    <w:p w:rsidR="0065339D" w:rsidRDefault="0065339D" w:rsidP="009043AF">
      <w:pPr>
        <w:autoSpaceDE w:val="0"/>
        <w:spacing w:after="0" w:line="240" w:lineRule="auto"/>
        <w:ind w:left="3119"/>
        <w:rPr>
          <w:sz w:val="20"/>
          <w:szCs w:val="20"/>
        </w:rPr>
      </w:pPr>
    </w:p>
    <w:p w:rsidR="0065339D" w:rsidRDefault="0065339D" w:rsidP="009043AF">
      <w:pPr>
        <w:autoSpaceDE w:val="0"/>
        <w:spacing w:after="0" w:line="240" w:lineRule="auto"/>
        <w:ind w:left="3119"/>
        <w:rPr>
          <w:sz w:val="20"/>
          <w:szCs w:val="20"/>
        </w:rPr>
      </w:pPr>
    </w:p>
    <w:p w:rsidR="0065339D" w:rsidRDefault="0065339D" w:rsidP="009043AF">
      <w:pPr>
        <w:autoSpaceDE w:val="0"/>
        <w:spacing w:after="0" w:line="240" w:lineRule="auto"/>
        <w:ind w:left="3119"/>
        <w:rPr>
          <w:sz w:val="20"/>
          <w:szCs w:val="20"/>
        </w:rPr>
      </w:pPr>
    </w:p>
    <w:p w:rsidR="0065339D" w:rsidRDefault="0065339D" w:rsidP="009043AF">
      <w:pPr>
        <w:autoSpaceDE w:val="0"/>
        <w:spacing w:after="0" w:line="240" w:lineRule="auto"/>
        <w:ind w:left="3119"/>
        <w:rPr>
          <w:sz w:val="20"/>
          <w:szCs w:val="20"/>
        </w:rPr>
      </w:pPr>
    </w:p>
    <w:p w:rsidR="00C7471B" w:rsidRDefault="00ED3BDF" w:rsidP="009043AF">
      <w:pPr>
        <w:autoSpaceDE w:val="0"/>
        <w:spacing w:after="0" w:line="240" w:lineRule="auto"/>
        <w:ind w:left="3119"/>
        <w:rPr>
          <w:sz w:val="20"/>
          <w:szCs w:val="20"/>
        </w:rPr>
      </w:pPr>
      <w:r>
        <w:rPr>
          <w:noProof/>
          <w:sz w:val="20"/>
          <w:szCs w:val="20"/>
        </w:rPr>
        <w:drawing>
          <wp:anchor distT="0" distB="0" distL="114300" distR="114300" simplePos="0" relativeHeight="251661312" behindDoc="0" locked="0" layoutInCell="1" allowOverlap="1">
            <wp:simplePos x="0" y="0"/>
            <wp:positionH relativeFrom="column">
              <wp:posOffset>2660015</wp:posOffset>
            </wp:positionH>
            <wp:positionV relativeFrom="paragraph">
              <wp:posOffset>23495</wp:posOffset>
            </wp:positionV>
            <wp:extent cx="571500" cy="655320"/>
            <wp:effectExtent l="0" t="0" r="0" b="0"/>
            <wp:wrapNone/>
            <wp:docPr id="104" name="Рисунок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71B" w:rsidRDefault="00C7471B" w:rsidP="009043AF">
      <w:pPr>
        <w:autoSpaceDE w:val="0"/>
        <w:spacing w:after="0" w:line="240" w:lineRule="auto"/>
        <w:ind w:left="3119"/>
        <w:rPr>
          <w:sz w:val="20"/>
          <w:szCs w:val="20"/>
        </w:rPr>
      </w:pPr>
    </w:p>
    <w:p w:rsidR="00C7471B" w:rsidRDefault="00C7471B" w:rsidP="009043AF">
      <w:pPr>
        <w:autoSpaceDE w:val="0"/>
        <w:spacing w:after="0" w:line="240" w:lineRule="auto"/>
        <w:ind w:left="3119"/>
        <w:rPr>
          <w:sz w:val="20"/>
          <w:szCs w:val="20"/>
        </w:rPr>
      </w:pPr>
    </w:p>
    <w:p w:rsidR="00C7471B" w:rsidRDefault="00C7471B" w:rsidP="009043AF">
      <w:pPr>
        <w:autoSpaceDE w:val="0"/>
        <w:spacing w:after="0" w:line="240" w:lineRule="auto"/>
        <w:ind w:left="3119"/>
        <w:rPr>
          <w:sz w:val="20"/>
          <w:szCs w:val="20"/>
        </w:rPr>
      </w:pPr>
    </w:p>
    <w:p w:rsidR="00B6654F" w:rsidRDefault="00B6654F" w:rsidP="009043AF">
      <w:pPr>
        <w:autoSpaceDE w:val="0"/>
        <w:spacing w:after="0" w:line="240" w:lineRule="auto"/>
        <w:ind w:left="3119"/>
        <w:rPr>
          <w:sz w:val="20"/>
          <w:szCs w:val="20"/>
        </w:rPr>
      </w:pPr>
    </w:p>
    <w:p w:rsidR="00C7471B" w:rsidRPr="00C7471B" w:rsidRDefault="00C7471B" w:rsidP="00C7471B">
      <w:pPr>
        <w:spacing w:after="0" w:line="240" w:lineRule="auto"/>
        <w:jc w:val="center"/>
        <w:rPr>
          <w:rFonts w:ascii="Times New Roman" w:hAnsi="Times New Roman"/>
          <w:b/>
          <w:lang w:eastAsia="zh-CN"/>
        </w:rPr>
      </w:pPr>
      <w:r w:rsidRPr="00C7471B">
        <w:rPr>
          <w:rFonts w:ascii="Times New Roman" w:hAnsi="Times New Roman"/>
          <w:b/>
          <w:lang w:eastAsia="zh-CN"/>
        </w:rPr>
        <w:t>Российская Федерация</w:t>
      </w:r>
    </w:p>
    <w:p w:rsidR="00C7471B" w:rsidRPr="00C7471B" w:rsidRDefault="00C7471B" w:rsidP="00C7471B">
      <w:pPr>
        <w:spacing w:after="0" w:line="240" w:lineRule="auto"/>
        <w:jc w:val="center"/>
        <w:rPr>
          <w:rFonts w:ascii="Times New Roman" w:hAnsi="Times New Roman"/>
          <w:b/>
          <w:lang w:eastAsia="zh-CN"/>
        </w:rPr>
      </w:pPr>
      <w:r w:rsidRPr="00C7471B">
        <w:rPr>
          <w:rFonts w:ascii="Times New Roman" w:hAnsi="Times New Roman"/>
          <w:b/>
          <w:lang w:eastAsia="zh-CN"/>
        </w:rPr>
        <w:t>Новгородская область</w:t>
      </w:r>
    </w:p>
    <w:p w:rsidR="00C7471B" w:rsidRPr="00C7471B" w:rsidRDefault="00C7471B" w:rsidP="00C7471B">
      <w:pPr>
        <w:spacing w:after="0" w:line="240" w:lineRule="auto"/>
        <w:jc w:val="center"/>
        <w:rPr>
          <w:rFonts w:ascii="Times New Roman" w:hAnsi="Times New Roman"/>
          <w:b/>
          <w:lang w:eastAsia="zh-CN"/>
        </w:rPr>
      </w:pPr>
      <w:r w:rsidRPr="00C7471B">
        <w:rPr>
          <w:rFonts w:ascii="Times New Roman" w:hAnsi="Times New Roman"/>
          <w:b/>
          <w:lang w:eastAsia="zh-CN"/>
        </w:rPr>
        <w:t>Боровичский район</w:t>
      </w:r>
    </w:p>
    <w:p w:rsidR="00C7471B" w:rsidRPr="00C7471B" w:rsidRDefault="00C7471B" w:rsidP="00C7471B">
      <w:pPr>
        <w:spacing w:after="0" w:line="240" w:lineRule="auto"/>
        <w:jc w:val="center"/>
        <w:rPr>
          <w:rFonts w:ascii="Times New Roman" w:hAnsi="Times New Roman"/>
          <w:lang w:eastAsia="zh-CN"/>
        </w:rPr>
      </w:pPr>
    </w:p>
    <w:p w:rsidR="00C7471B" w:rsidRPr="00C7471B" w:rsidRDefault="00C7471B" w:rsidP="00C7471B">
      <w:pPr>
        <w:spacing w:after="0" w:line="240" w:lineRule="auto"/>
        <w:jc w:val="center"/>
        <w:rPr>
          <w:rFonts w:ascii="Times New Roman" w:hAnsi="Times New Roman"/>
          <w:b/>
          <w:lang w:eastAsia="zh-CN"/>
        </w:rPr>
      </w:pPr>
      <w:r w:rsidRPr="00C7471B">
        <w:rPr>
          <w:rFonts w:ascii="Times New Roman" w:hAnsi="Times New Roman"/>
          <w:b/>
          <w:lang w:eastAsia="zh-CN"/>
        </w:rPr>
        <w:t>АДМИНИСТРАЦИЯ  СУШИЛОВСКОГО  СЕЛЬСКОГО ПОСЕЛЕНИЯ</w:t>
      </w:r>
    </w:p>
    <w:p w:rsidR="00C7471B" w:rsidRPr="00C7471B" w:rsidRDefault="00C7471B" w:rsidP="00C7471B">
      <w:pPr>
        <w:spacing w:after="0" w:line="240" w:lineRule="auto"/>
        <w:jc w:val="center"/>
        <w:rPr>
          <w:rFonts w:ascii="Times New Roman" w:hAnsi="Times New Roman"/>
          <w:lang w:eastAsia="zh-CN"/>
        </w:rPr>
      </w:pPr>
    </w:p>
    <w:p w:rsidR="00C7471B" w:rsidRPr="00C7471B" w:rsidRDefault="00C7471B" w:rsidP="00C7471B">
      <w:pPr>
        <w:spacing w:after="0" w:line="240" w:lineRule="auto"/>
        <w:jc w:val="center"/>
        <w:rPr>
          <w:rFonts w:ascii="Times New Roman" w:hAnsi="Times New Roman"/>
          <w:b/>
          <w:lang w:eastAsia="zh-CN"/>
        </w:rPr>
      </w:pPr>
      <w:r w:rsidRPr="00C7471B">
        <w:rPr>
          <w:rFonts w:ascii="Times New Roman" w:hAnsi="Times New Roman"/>
          <w:b/>
          <w:lang w:eastAsia="zh-CN"/>
        </w:rPr>
        <w:t>П О С Т А Н О В Л Е Н И Е</w:t>
      </w:r>
    </w:p>
    <w:p w:rsidR="00C7471B" w:rsidRPr="00C7471B" w:rsidRDefault="00C7471B" w:rsidP="00C7471B">
      <w:pPr>
        <w:spacing w:after="0" w:line="240" w:lineRule="auto"/>
        <w:jc w:val="both"/>
        <w:rPr>
          <w:rFonts w:ascii="Times New Roman" w:hAnsi="Times New Roman"/>
          <w:lang w:eastAsia="ar-SA"/>
        </w:rPr>
      </w:pPr>
    </w:p>
    <w:p w:rsidR="00C7471B" w:rsidRPr="00C7471B" w:rsidRDefault="00C7471B" w:rsidP="00C7471B">
      <w:pPr>
        <w:tabs>
          <w:tab w:val="left" w:pos="1172"/>
        </w:tabs>
        <w:spacing w:after="0" w:line="240" w:lineRule="auto"/>
        <w:jc w:val="center"/>
        <w:rPr>
          <w:rFonts w:ascii="Times New Roman" w:hAnsi="Times New Roman"/>
          <w:b/>
          <w:lang w:eastAsia="ar-SA"/>
        </w:rPr>
      </w:pPr>
      <w:r w:rsidRPr="00C7471B">
        <w:rPr>
          <w:rFonts w:ascii="Times New Roman" w:hAnsi="Times New Roman"/>
          <w:b/>
          <w:lang w:eastAsia="ar-SA"/>
        </w:rPr>
        <w:t>от</w:t>
      </w:r>
      <w:r w:rsidRPr="00C7471B">
        <w:rPr>
          <w:rFonts w:ascii="Times New Roman" w:hAnsi="Times New Roman"/>
          <w:lang w:eastAsia="ar-SA"/>
        </w:rPr>
        <w:t xml:space="preserve"> </w:t>
      </w:r>
      <w:r w:rsidRPr="00C7471B">
        <w:rPr>
          <w:rFonts w:ascii="Times New Roman" w:hAnsi="Times New Roman"/>
          <w:b/>
          <w:lang w:eastAsia="ar-SA"/>
        </w:rPr>
        <w:t>04</w:t>
      </w:r>
      <w:r w:rsidRPr="00C7471B">
        <w:rPr>
          <w:rFonts w:ascii="Times New Roman" w:hAnsi="Times New Roman"/>
          <w:b/>
          <w:bCs/>
          <w:lang w:eastAsia="ar-SA"/>
        </w:rPr>
        <w:t>.02</w:t>
      </w:r>
      <w:r w:rsidRPr="00C7471B">
        <w:rPr>
          <w:rFonts w:ascii="Times New Roman" w:hAnsi="Times New Roman"/>
          <w:b/>
          <w:lang w:eastAsia="ar-SA"/>
        </w:rPr>
        <w:t>.2022 г.</w:t>
      </w:r>
      <w:r w:rsidRPr="00C7471B">
        <w:rPr>
          <w:rFonts w:ascii="Times New Roman" w:hAnsi="Times New Roman"/>
          <w:lang w:eastAsia="ar-SA"/>
        </w:rPr>
        <w:t xml:space="preserve">  </w:t>
      </w:r>
      <w:r w:rsidRPr="00C7471B">
        <w:rPr>
          <w:rFonts w:ascii="Times New Roman" w:hAnsi="Times New Roman"/>
          <w:b/>
          <w:bCs/>
          <w:lang w:eastAsia="ar-SA"/>
        </w:rPr>
        <w:t>№ 31</w:t>
      </w:r>
    </w:p>
    <w:p w:rsidR="00C7471B" w:rsidRPr="00C7471B" w:rsidRDefault="00C7471B" w:rsidP="00C7471B">
      <w:pPr>
        <w:tabs>
          <w:tab w:val="left" w:pos="1172"/>
          <w:tab w:val="left" w:pos="2520"/>
        </w:tabs>
        <w:spacing w:after="0" w:line="240" w:lineRule="auto"/>
        <w:jc w:val="center"/>
        <w:rPr>
          <w:rFonts w:ascii="Times New Roman" w:hAnsi="Times New Roman"/>
          <w:lang w:eastAsia="ar-SA"/>
        </w:rPr>
      </w:pPr>
      <w:r w:rsidRPr="00C7471B">
        <w:rPr>
          <w:rFonts w:ascii="Times New Roman" w:hAnsi="Times New Roman"/>
          <w:lang w:eastAsia="ar-SA"/>
        </w:rPr>
        <w:t>д. Сушилово</w:t>
      </w:r>
    </w:p>
    <w:p w:rsidR="00C7471B" w:rsidRPr="00C7471B" w:rsidRDefault="00C7471B" w:rsidP="00C7471B">
      <w:pPr>
        <w:tabs>
          <w:tab w:val="left" w:pos="1172"/>
          <w:tab w:val="left" w:pos="2520"/>
        </w:tabs>
        <w:spacing w:after="0" w:line="240" w:lineRule="auto"/>
        <w:jc w:val="center"/>
        <w:rPr>
          <w:rFonts w:ascii="Times New Roman" w:hAnsi="Times New Roman"/>
          <w:lang w:eastAsia="ar-SA"/>
        </w:rPr>
      </w:pPr>
    </w:p>
    <w:p w:rsidR="00C7471B" w:rsidRPr="00C7471B" w:rsidRDefault="00C7471B" w:rsidP="00C7471B">
      <w:pPr>
        <w:pStyle w:val="ac"/>
        <w:shd w:val="clear" w:color="auto" w:fill="FFFFFF"/>
        <w:spacing w:before="0" w:beforeAutospacing="0" w:after="0" w:afterAutospacing="0"/>
        <w:jc w:val="center"/>
        <w:rPr>
          <w:sz w:val="22"/>
          <w:szCs w:val="22"/>
        </w:rPr>
      </w:pPr>
      <w:r w:rsidRPr="00C7471B">
        <w:rPr>
          <w:rStyle w:val="afb"/>
          <w:sz w:val="22"/>
          <w:szCs w:val="22"/>
        </w:rPr>
        <w:t>О признании утратившим силу постановления Администрации Сушиловского сельского поселения</w:t>
      </w:r>
    </w:p>
    <w:p w:rsidR="00B6654F" w:rsidRDefault="00B6654F" w:rsidP="009043AF">
      <w:pPr>
        <w:autoSpaceDE w:val="0"/>
        <w:spacing w:after="0" w:line="240" w:lineRule="auto"/>
        <w:ind w:left="3119"/>
        <w:rPr>
          <w:sz w:val="20"/>
          <w:szCs w:val="20"/>
        </w:rPr>
      </w:pPr>
    </w:p>
    <w:p w:rsidR="00B6654F" w:rsidRDefault="00B6654F" w:rsidP="009043AF">
      <w:pPr>
        <w:autoSpaceDE w:val="0"/>
        <w:spacing w:after="0" w:line="240" w:lineRule="auto"/>
        <w:ind w:left="3119"/>
        <w:rPr>
          <w:sz w:val="20"/>
          <w:szCs w:val="20"/>
        </w:rPr>
      </w:pPr>
    </w:p>
    <w:p w:rsidR="00C7471B" w:rsidRPr="00C7471B" w:rsidRDefault="00C7471B" w:rsidP="00C7471B">
      <w:pPr>
        <w:pStyle w:val="ac"/>
        <w:shd w:val="clear" w:color="auto" w:fill="FFFFFF"/>
        <w:spacing w:before="0" w:beforeAutospacing="0" w:after="0" w:afterAutospacing="0"/>
        <w:jc w:val="both"/>
        <w:rPr>
          <w:sz w:val="22"/>
          <w:szCs w:val="22"/>
        </w:rPr>
      </w:pPr>
      <w:r w:rsidRPr="00C7471B">
        <w:rPr>
          <w:sz w:val="22"/>
          <w:szCs w:val="22"/>
        </w:rPr>
        <w:t>В соответствии с Федеральным законом от 06.10.2003 № 131-ФЗ «Об общих принципах организации местного самоуправления в Российской Федерации»,</w:t>
      </w:r>
    </w:p>
    <w:p w:rsidR="00C7471B" w:rsidRPr="00C7471B" w:rsidRDefault="00C7471B" w:rsidP="00C7471B">
      <w:pPr>
        <w:pStyle w:val="ac"/>
        <w:shd w:val="clear" w:color="auto" w:fill="FFFFFF"/>
        <w:spacing w:before="0" w:beforeAutospacing="0" w:after="0" w:afterAutospacing="0"/>
        <w:jc w:val="both"/>
        <w:rPr>
          <w:sz w:val="22"/>
          <w:szCs w:val="22"/>
        </w:rPr>
      </w:pPr>
      <w:r w:rsidRPr="00C7471B">
        <w:rPr>
          <w:sz w:val="22"/>
          <w:szCs w:val="22"/>
        </w:rPr>
        <w:t>Администрация Сушиловского сельского поселения</w:t>
      </w:r>
    </w:p>
    <w:p w:rsidR="00C7471B" w:rsidRPr="00C7471B" w:rsidRDefault="00C7471B" w:rsidP="00C7471B">
      <w:pPr>
        <w:pStyle w:val="ac"/>
        <w:shd w:val="clear" w:color="auto" w:fill="FFFFFF"/>
        <w:spacing w:before="0" w:beforeAutospacing="0" w:after="0" w:afterAutospacing="0"/>
        <w:jc w:val="both"/>
        <w:rPr>
          <w:b/>
          <w:sz w:val="22"/>
          <w:szCs w:val="22"/>
        </w:rPr>
      </w:pPr>
      <w:r w:rsidRPr="00C7471B">
        <w:rPr>
          <w:b/>
          <w:sz w:val="22"/>
          <w:szCs w:val="22"/>
        </w:rPr>
        <w:t>ПОСТАНОВЛЯЕТ:</w:t>
      </w:r>
    </w:p>
    <w:p w:rsidR="00C7471B" w:rsidRPr="00C7471B" w:rsidRDefault="00C7471B" w:rsidP="00C7471B">
      <w:pPr>
        <w:pStyle w:val="ac"/>
        <w:shd w:val="clear" w:color="auto" w:fill="FFFFFF"/>
        <w:spacing w:before="0" w:beforeAutospacing="0" w:after="0" w:afterAutospacing="0"/>
        <w:jc w:val="both"/>
        <w:rPr>
          <w:sz w:val="22"/>
          <w:szCs w:val="22"/>
        </w:rPr>
      </w:pPr>
      <w:r w:rsidRPr="00C7471B">
        <w:rPr>
          <w:sz w:val="22"/>
          <w:szCs w:val="22"/>
        </w:rPr>
        <w:t>1. Признать утратившим силу постановление Администрации Сушиловского сельского поселения от 08.12.2021г. № 70 «Об утверждении Административного регламента по предоставлению муниципальной услуги «Выдача разрешения на использование муниципального бренда Новгородской области».</w:t>
      </w:r>
    </w:p>
    <w:p w:rsidR="00C7471B" w:rsidRPr="00C7471B" w:rsidRDefault="00C7471B" w:rsidP="00C7471B">
      <w:pPr>
        <w:pStyle w:val="ac"/>
        <w:shd w:val="clear" w:color="auto" w:fill="FFFFFF"/>
        <w:spacing w:before="0" w:beforeAutospacing="0" w:after="0" w:afterAutospacing="0"/>
        <w:jc w:val="both"/>
        <w:rPr>
          <w:sz w:val="22"/>
          <w:szCs w:val="22"/>
        </w:rPr>
      </w:pPr>
      <w:r w:rsidRPr="00C7471B">
        <w:rPr>
          <w:sz w:val="22"/>
          <w:szCs w:val="22"/>
        </w:rPr>
        <w:t>2. Опубликовать постановление в бюллетене «Официальный вестник Сушиловского сельского поселения» и разместить на официальном сайте Администрации сельского поселения.</w:t>
      </w:r>
    </w:p>
    <w:p w:rsidR="00C7471B" w:rsidRPr="00C7471B" w:rsidRDefault="00C7471B" w:rsidP="00C7471B">
      <w:pPr>
        <w:spacing w:after="0" w:line="240" w:lineRule="auto"/>
        <w:ind w:firstLine="708"/>
        <w:jc w:val="both"/>
        <w:rPr>
          <w:rFonts w:ascii="Times New Roman" w:hAnsi="Times New Roman"/>
          <w:lang w:eastAsia="ar-SA"/>
        </w:rPr>
      </w:pPr>
    </w:p>
    <w:p w:rsidR="00C7471B" w:rsidRPr="00C7471B" w:rsidRDefault="00C7471B" w:rsidP="00C7471B">
      <w:pPr>
        <w:tabs>
          <w:tab w:val="left" w:pos="938"/>
        </w:tabs>
        <w:spacing w:after="0" w:line="240" w:lineRule="auto"/>
        <w:jc w:val="both"/>
        <w:rPr>
          <w:rFonts w:ascii="Times New Roman" w:hAnsi="Times New Roman"/>
          <w:b/>
          <w:lang w:eastAsia="ar-SA"/>
        </w:rPr>
      </w:pPr>
      <w:r w:rsidRPr="00C7471B">
        <w:rPr>
          <w:rFonts w:ascii="Times New Roman" w:hAnsi="Times New Roman"/>
          <w:b/>
          <w:lang w:eastAsia="ar-SA"/>
        </w:rPr>
        <w:t xml:space="preserve">   Глава сельского поселения                                          </w:t>
      </w:r>
      <w:r>
        <w:rPr>
          <w:rFonts w:ascii="Times New Roman" w:hAnsi="Times New Roman"/>
          <w:b/>
          <w:lang w:eastAsia="ar-SA"/>
        </w:rPr>
        <w:t xml:space="preserve">                              </w:t>
      </w:r>
      <w:r w:rsidRPr="00C7471B">
        <w:rPr>
          <w:rFonts w:ascii="Times New Roman" w:hAnsi="Times New Roman"/>
          <w:b/>
          <w:lang w:eastAsia="ar-SA"/>
        </w:rPr>
        <w:t>Г.В.</w:t>
      </w:r>
      <w:r>
        <w:rPr>
          <w:rFonts w:ascii="Times New Roman" w:hAnsi="Times New Roman"/>
          <w:b/>
          <w:lang w:eastAsia="ar-SA"/>
        </w:rPr>
        <w:t xml:space="preserve"> </w:t>
      </w:r>
      <w:r w:rsidRPr="00C7471B">
        <w:rPr>
          <w:rFonts w:ascii="Times New Roman" w:hAnsi="Times New Roman"/>
          <w:b/>
          <w:lang w:eastAsia="ar-SA"/>
        </w:rPr>
        <w:t>Григорьева</w:t>
      </w:r>
    </w:p>
    <w:p w:rsidR="00C7471B" w:rsidRDefault="00C7471B" w:rsidP="00C7471B">
      <w:pPr>
        <w:tabs>
          <w:tab w:val="left" w:pos="938"/>
        </w:tabs>
        <w:jc w:val="both"/>
        <w:rPr>
          <w:rFonts w:ascii="Times New Roman" w:hAnsi="Times New Roman"/>
          <w:b/>
          <w:sz w:val="28"/>
          <w:szCs w:val="28"/>
          <w:lang w:eastAsia="ar-SA"/>
        </w:rPr>
      </w:pPr>
    </w:p>
    <w:p w:rsidR="00C7471B" w:rsidRDefault="00ED3BDF" w:rsidP="00C7471B">
      <w:pPr>
        <w:tabs>
          <w:tab w:val="left" w:pos="938"/>
        </w:tabs>
        <w:jc w:val="both"/>
        <w:rPr>
          <w:rFonts w:ascii="Times New Roman" w:hAnsi="Times New Roman"/>
          <w:b/>
          <w:sz w:val="28"/>
          <w:szCs w:val="28"/>
          <w:lang w:eastAsia="ar-SA"/>
        </w:rPr>
      </w:pPr>
      <w:r>
        <w:rPr>
          <w:rFonts w:ascii="Times New Roman" w:hAnsi="Times New Roman"/>
          <w:b/>
          <w:noProof/>
          <w:sz w:val="28"/>
          <w:szCs w:val="28"/>
        </w:rPr>
        <w:drawing>
          <wp:anchor distT="0" distB="0" distL="114300" distR="114300" simplePos="0" relativeHeight="251662336" behindDoc="0" locked="0" layoutInCell="1" allowOverlap="1">
            <wp:simplePos x="0" y="0"/>
            <wp:positionH relativeFrom="column">
              <wp:posOffset>2711450</wp:posOffset>
            </wp:positionH>
            <wp:positionV relativeFrom="paragraph">
              <wp:posOffset>96520</wp:posOffset>
            </wp:positionV>
            <wp:extent cx="571500" cy="655320"/>
            <wp:effectExtent l="0" t="0" r="0" b="0"/>
            <wp:wrapNone/>
            <wp:docPr id="105" name="Рисунок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71B" w:rsidRDefault="00C7471B" w:rsidP="00C7471B">
      <w:pPr>
        <w:tabs>
          <w:tab w:val="left" w:pos="938"/>
        </w:tabs>
        <w:jc w:val="both"/>
        <w:rPr>
          <w:rFonts w:ascii="Times New Roman" w:hAnsi="Times New Roman"/>
          <w:b/>
          <w:sz w:val="28"/>
          <w:szCs w:val="28"/>
          <w:lang w:eastAsia="ar-SA"/>
        </w:rPr>
      </w:pPr>
    </w:p>
    <w:p w:rsidR="00C7471B" w:rsidRDefault="00C7471B" w:rsidP="00C7471B"/>
    <w:p w:rsidR="00C7471B" w:rsidRPr="00C7471B" w:rsidRDefault="00C7471B" w:rsidP="00C7471B">
      <w:pPr>
        <w:widowControl w:val="0"/>
        <w:tabs>
          <w:tab w:val="left" w:pos="1755"/>
          <w:tab w:val="center" w:pos="4961"/>
          <w:tab w:val="left" w:pos="7660"/>
        </w:tabs>
        <w:spacing w:after="0" w:line="240" w:lineRule="auto"/>
        <w:rPr>
          <w:rFonts w:ascii="Times New Roman" w:hAnsi="Times New Roman"/>
          <w:b/>
          <w:kern w:val="2"/>
        </w:rPr>
      </w:pPr>
      <w:r>
        <w:rPr>
          <w:rFonts w:ascii="Times New Roman" w:hAnsi="Times New Roman"/>
          <w:b/>
          <w:kern w:val="2"/>
        </w:rPr>
        <w:t xml:space="preserve">                                                                </w:t>
      </w:r>
      <w:r w:rsidRPr="00C7471B">
        <w:rPr>
          <w:rFonts w:ascii="Times New Roman" w:hAnsi="Times New Roman"/>
          <w:b/>
          <w:kern w:val="2"/>
        </w:rPr>
        <w:t>Российская Федерация</w:t>
      </w:r>
      <w:r w:rsidRPr="00C7471B">
        <w:rPr>
          <w:rFonts w:ascii="Times New Roman" w:hAnsi="Times New Roman"/>
          <w:b/>
          <w:kern w:val="2"/>
        </w:rPr>
        <w:tab/>
      </w:r>
    </w:p>
    <w:p w:rsidR="00C7471B" w:rsidRPr="00C7471B" w:rsidRDefault="00C7471B" w:rsidP="00C7471B">
      <w:pPr>
        <w:widowControl w:val="0"/>
        <w:tabs>
          <w:tab w:val="left" w:pos="1755"/>
        </w:tabs>
        <w:spacing w:after="0" w:line="240" w:lineRule="auto"/>
        <w:jc w:val="center"/>
        <w:rPr>
          <w:rFonts w:ascii="Times New Roman" w:hAnsi="Times New Roman"/>
          <w:b/>
          <w:kern w:val="2"/>
        </w:rPr>
      </w:pPr>
      <w:r w:rsidRPr="00C7471B">
        <w:rPr>
          <w:rFonts w:ascii="Times New Roman" w:hAnsi="Times New Roman"/>
          <w:b/>
          <w:kern w:val="2"/>
        </w:rPr>
        <w:t>Новгородская область</w:t>
      </w:r>
    </w:p>
    <w:p w:rsidR="00C7471B" w:rsidRPr="00C7471B" w:rsidRDefault="00C7471B" w:rsidP="00C7471B">
      <w:pPr>
        <w:widowControl w:val="0"/>
        <w:tabs>
          <w:tab w:val="left" w:pos="1755"/>
        </w:tabs>
        <w:spacing w:after="0" w:line="240" w:lineRule="auto"/>
        <w:jc w:val="center"/>
        <w:rPr>
          <w:rFonts w:ascii="Times New Roman" w:hAnsi="Times New Roman"/>
          <w:b/>
          <w:kern w:val="2"/>
        </w:rPr>
      </w:pPr>
      <w:r w:rsidRPr="00C7471B">
        <w:rPr>
          <w:rFonts w:ascii="Times New Roman" w:hAnsi="Times New Roman"/>
          <w:b/>
          <w:kern w:val="2"/>
        </w:rPr>
        <w:t>Боровичский район</w:t>
      </w:r>
    </w:p>
    <w:p w:rsidR="00C7471B" w:rsidRPr="00C7471B" w:rsidRDefault="00C7471B" w:rsidP="00C7471B">
      <w:pPr>
        <w:widowControl w:val="0"/>
        <w:tabs>
          <w:tab w:val="left" w:pos="1755"/>
        </w:tabs>
        <w:spacing w:after="0" w:line="240" w:lineRule="auto"/>
        <w:jc w:val="center"/>
        <w:rPr>
          <w:rFonts w:ascii="Times New Roman" w:hAnsi="Times New Roman"/>
          <w:b/>
          <w:kern w:val="2"/>
        </w:rPr>
      </w:pPr>
    </w:p>
    <w:p w:rsidR="00C7471B" w:rsidRPr="00C7471B" w:rsidRDefault="00C7471B" w:rsidP="00C7471B">
      <w:pPr>
        <w:widowControl w:val="0"/>
        <w:tabs>
          <w:tab w:val="left" w:pos="1755"/>
        </w:tabs>
        <w:spacing w:after="0" w:line="240" w:lineRule="auto"/>
        <w:jc w:val="center"/>
        <w:rPr>
          <w:rFonts w:ascii="Times New Roman" w:hAnsi="Times New Roman"/>
          <w:b/>
          <w:kern w:val="2"/>
        </w:rPr>
      </w:pPr>
      <w:r w:rsidRPr="00C7471B">
        <w:rPr>
          <w:rFonts w:ascii="Times New Roman" w:hAnsi="Times New Roman"/>
          <w:b/>
          <w:kern w:val="2"/>
        </w:rPr>
        <w:t>АДМИНИСТРАЦИЯ СУШИЛОВСКОГО СЕЛЬСКОГО ПОСЕЛЕНИЯ</w:t>
      </w:r>
    </w:p>
    <w:p w:rsidR="00C7471B" w:rsidRPr="00C7471B" w:rsidRDefault="00C7471B" w:rsidP="00C7471B">
      <w:pPr>
        <w:widowControl w:val="0"/>
        <w:tabs>
          <w:tab w:val="left" w:pos="1755"/>
        </w:tabs>
        <w:spacing w:after="0" w:line="240" w:lineRule="auto"/>
        <w:jc w:val="center"/>
        <w:rPr>
          <w:rFonts w:ascii="Times New Roman" w:hAnsi="Times New Roman"/>
          <w:b/>
          <w:kern w:val="2"/>
        </w:rPr>
      </w:pPr>
    </w:p>
    <w:p w:rsidR="00C7471B" w:rsidRPr="00C7471B" w:rsidRDefault="00C7471B" w:rsidP="00C7471B">
      <w:pPr>
        <w:widowControl w:val="0"/>
        <w:tabs>
          <w:tab w:val="left" w:pos="1755"/>
        </w:tabs>
        <w:spacing w:after="0" w:line="240" w:lineRule="auto"/>
        <w:jc w:val="center"/>
        <w:rPr>
          <w:rFonts w:ascii="Times New Roman" w:hAnsi="Times New Roman"/>
          <w:kern w:val="2"/>
        </w:rPr>
      </w:pPr>
      <w:r w:rsidRPr="00C7471B">
        <w:rPr>
          <w:rFonts w:ascii="Times New Roman" w:hAnsi="Times New Roman"/>
          <w:kern w:val="2"/>
        </w:rPr>
        <w:t>ПОСТАНОВЛЕНИЕ</w:t>
      </w:r>
    </w:p>
    <w:p w:rsidR="00C7471B" w:rsidRPr="00C7471B" w:rsidRDefault="00C7471B" w:rsidP="00C7471B">
      <w:pPr>
        <w:widowControl w:val="0"/>
        <w:tabs>
          <w:tab w:val="left" w:pos="1755"/>
        </w:tabs>
        <w:spacing w:after="0" w:line="240" w:lineRule="auto"/>
        <w:jc w:val="center"/>
        <w:rPr>
          <w:rFonts w:ascii="Times New Roman" w:hAnsi="Times New Roman"/>
          <w:b/>
          <w:kern w:val="2"/>
        </w:rPr>
      </w:pPr>
      <w:r w:rsidRPr="00C7471B">
        <w:rPr>
          <w:rFonts w:ascii="Times New Roman" w:hAnsi="Times New Roman"/>
          <w:b/>
          <w:bCs/>
          <w:kern w:val="2"/>
        </w:rPr>
        <w:t xml:space="preserve">от </w:t>
      </w:r>
      <w:r w:rsidRPr="00C7471B">
        <w:rPr>
          <w:rFonts w:ascii="Times New Roman" w:hAnsi="Times New Roman"/>
          <w:b/>
          <w:kern w:val="2"/>
        </w:rPr>
        <w:t xml:space="preserve"> 04.02.2022 г.  </w:t>
      </w:r>
      <w:r w:rsidRPr="00C7471B">
        <w:rPr>
          <w:rFonts w:ascii="Times New Roman" w:hAnsi="Times New Roman"/>
          <w:b/>
          <w:bCs/>
          <w:kern w:val="2"/>
        </w:rPr>
        <w:t>№ 32</w:t>
      </w:r>
    </w:p>
    <w:p w:rsidR="00C7471B" w:rsidRPr="00C7471B" w:rsidRDefault="00C7471B" w:rsidP="00C7471B">
      <w:pPr>
        <w:widowControl w:val="0"/>
        <w:tabs>
          <w:tab w:val="left" w:pos="1755"/>
        </w:tabs>
        <w:spacing w:after="0" w:line="240" w:lineRule="auto"/>
        <w:rPr>
          <w:rFonts w:ascii="Times New Roman" w:hAnsi="Times New Roman"/>
          <w:b/>
          <w:kern w:val="2"/>
        </w:rPr>
      </w:pPr>
    </w:p>
    <w:p w:rsidR="00C7471B" w:rsidRPr="00C7471B" w:rsidRDefault="00C7471B" w:rsidP="00C7471B">
      <w:pPr>
        <w:widowControl w:val="0"/>
        <w:tabs>
          <w:tab w:val="left" w:pos="1755"/>
        </w:tabs>
        <w:spacing w:after="0" w:line="240" w:lineRule="auto"/>
        <w:jc w:val="center"/>
        <w:rPr>
          <w:rFonts w:ascii="Times New Roman" w:hAnsi="Times New Roman"/>
          <w:kern w:val="2"/>
        </w:rPr>
      </w:pPr>
      <w:r w:rsidRPr="00C7471B">
        <w:rPr>
          <w:rFonts w:ascii="Times New Roman" w:hAnsi="Times New Roman"/>
          <w:kern w:val="2"/>
        </w:rPr>
        <w:t>д. Сушилово</w:t>
      </w:r>
    </w:p>
    <w:p w:rsidR="00C7471B" w:rsidRPr="00C7471B" w:rsidRDefault="00C7471B" w:rsidP="00C7471B">
      <w:pPr>
        <w:spacing w:after="0" w:line="240" w:lineRule="auto"/>
        <w:jc w:val="center"/>
        <w:rPr>
          <w:rFonts w:ascii="Times New Roman" w:hAnsi="Times New Roman"/>
          <w:b/>
          <w:bCs/>
          <w:color w:val="000000"/>
        </w:rPr>
      </w:pPr>
    </w:p>
    <w:p w:rsidR="00C7471B" w:rsidRPr="00C7471B" w:rsidRDefault="00C7471B" w:rsidP="00C7471B">
      <w:pPr>
        <w:spacing w:after="0" w:line="240" w:lineRule="auto"/>
        <w:jc w:val="center"/>
        <w:outlineLvl w:val="0"/>
        <w:rPr>
          <w:rFonts w:ascii="Times New Roman" w:hAnsi="Times New Roman"/>
          <w:b/>
        </w:rPr>
      </w:pPr>
      <w:r w:rsidRPr="00C7471B">
        <w:rPr>
          <w:rFonts w:ascii="Times New Roman" w:hAnsi="Times New Roman"/>
          <w:b/>
        </w:rPr>
        <w:t>О внесении изменений в Постановление Администрации Сушиловского сельского поселения от 05.12.2019г. № 56 «Об   утверждении  муниципальной программы «Обеспечение пожарной безопасности на терр</w:t>
      </w:r>
      <w:r w:rsidRPr="00C7471B">
        <w:rPr>
          <w:rFonts w:ascii="Times New Roman" w:hAnsi="Times New Roman"/>
          <w:b/>
        </w:rPr>
        <w:t>и</w:t>
      </w:r>
      <w:r w:rsidRPr="00C7471B">
        <w:rPr>
          <w:rFonts w:ascii="Times New Roman" w:hAnsi="Times New Roman"/>
          <w:b/>
        </w:rPr>
        <w:t xml:space="preserve">тории Сушиловского сельского поселения </w:t>
      </w:r>
    </w:p>
    <w:p w:rsidR="00C7471B" w:rsidRPr="00C7471B" w:rsidRDefault="00C7471B" w:rsidP="00C7471B">
      <w:pPr>
        <w:spacing w:after="0" w:line="240" w:lineRule="auto"/>
        <w:jc w:val="center"/>
        <w:outlineLvl w:val="0"/>
        <w:rPr>
          <w:rFonts w:ascii="Times New Roman" w:hAnsi="Times New Roman"/>
          <w:b/>
        </w:rPr>
      </w:pPr>
      <w:r w:rsidRPr="00C7471B">
        <w:rPr>
          <w:rFonts w:ascii="Times New Roman" w:hAnsi="Times New Roman"/>
          <w:b/>
        </w:rPr>
        <w:t xml:space="preserve">на 2020-2022 годы» </w:t>
      </w:r>
    </w:p>
    <w:p w:rsidR="00C7471B" w:rsidRPr="00C7471B" w:rsidRDefault="00C7471B" w:rsidP="00C7471B">
      <w:pPr>
        <w:spacing w:after="0" w:line="240" w:lineRule="auto"/>
        <w:outlineLvl w:val="0"/>
        <w:rPr>
          <w:rFonts w:ascii="Times New Roman" w:hAnsi="Times New Roman"/>
        </w:rPr>
      </w:pPr>
    </w:p>
    <w:p w:rsidR="00C7471B" w:rsidRPr="00C7471B" w:rsidRDefault="00C7471B" w:rsidP="00C7471B">
      <w:pPr>
        <w:pStyle w:val="a4"/>
        <w:spacing w:after="0"/>
        <w:ind w:firstLine="709"/>
        <w:rPr>
          <w:rFonts w:ascii="Times New Roman" w:hAnsi="Times New Roman"/>
          <w:sz w:val="22"/>
          <w:szCs w:val="22"/>
        </w:rPr>
      </w:pPr>
      <w:r w:rsidRPr="00C7471B">
        <w:rPr>
          <w:rFonts w:ascii="Times New Roman" w:hAnsi="Times New Roman"/>
          <w:sz w:val="22"/>
          <w:szCs w:val="22"/>
        </w:rPr>
        <w:t xml:space="preserve">Администрация Сушиловского сельского поселения </w:t>
      </w:r>
    </w:p>
    <w:p w:rsidR="00C7471B" w:rsidRPr="00C7471B" w:rsidRDefault="00C7471B" w:rsidP="00C7471B">
      <w:pPr>
        <w:pStyle w:val="a4"/>
        <w:spacing w:after="0"/>
        <w:ind w:firstLine="709"/>
        <w:rPr>
          <w:rFonts w:ascii="Times New Roman" w:hAnsi="Times New Roman"/>
          <w:b/>
          <w:sz w:val="22"/>
          <w:szCs w:val="22"/>
        </w:rPr>
      </w:pPr>
      <w:r w:rsidRPr="00C7471B">
        <w:rPr>
          <w:rFonts w:ascii="Times New Roman" w:hAnsi="Times New Roman"/>
          <w:b/>
          <w:sz w:val="22"/>
          <w:szCs w:val="22"/>
        </w:rPr>
        <w:t xml:space="preserve">ПОСТАНОВЛЯЕТ: </w:t>
      </w:r>
    </w:p>
    <w:p w:rsidR="00C7471B" w:rsidRPr="00C7471B" w:rsidRDefault="00C7471B" w:rsidP="00C7471B">
      <w:pPr>
        <w:spacing w:after="0" w:line="240" w:lineRule="auto"/>
        <w:ind w:left="540"/>
        <w:jc w:val="both"/>
        <w:rPr>
          <w:rFonts w:ascii="Times New Roman" w:hAnsi="Times New Roman"/>
          <w:bCs/>
        </w:rPr>
      </w:pPr>
      <w:r w:rsidRPr="00C7471B">
        <w:rPr>
          <w:rFonts w:ascii="Times New Roman" w:hAnsi="Times New Roman"/>
          <w:color w:val="000000"/>
        </w:rPr>
        <w:tab/>
      </w:r>
      <w:r w:rsidRPr="00C7471B">
        <w:rPr>
          <w:rFonts w:ascii="Times New Roman" w:hAnsi="Times New Roman"/>
          <w:color w:val="000000"/>
        </w:rPr>
        <w:tab/>
        <w:t xml:space="preserve">1. Внести изменения в Постановление Администрации Сушиловского </w:t>
      </w:r>
      <w:r w:rsidRPr="00C7471B">
        <w:rPr>
          <w:rFonts w:ascii="Times New Roman" w:hAnsi="Times New Roman"/>
          <w:bCs/>
        </w:rPr>
        <w:t>сельского поселения от 05.12.2019г. № 56 «Об утверждении муниципальной программы «Обеспечение пожарной безопасности на территории Сушиловского сельского поселения  на 2020-2022 годы»</w:t>
      </w:r>
    </w:p>
    <w:p w:rsidR="00C7471B" w:rsidRPr="00C7471B" w:rsidRDefault="00C7471B" w:rsidP="00C7471B">
      <w:pPr>
        <w:tabs>
          <w:tab w:val="left" w:pos="284"/>
        </w:tabs>
        <w:spacing w:after="0" w:line="240" w:lineRule="auto"/>
        <w:ind w:left="540"/>
        <w:rPr>
          <w:rFonts w:ascii="Times New Roman" w:hAnsi="Times New Roman"/>
          <w:color w:val="000000"/>
        </w:rPr>
      </w:pPr>
      <w:r w:rsidRPr="00C7471B">
        <w:rPr>
          <w:rFonts w:ascii="Times New Roman" w:hAnsi="Times New Roman"/>
        </w:rPr>
        <w:tab/>
      </w:r>
      <w:r w:rsidRPr="00C7471B">
        <w:rPr>
          <w:rFonts w:ascii="Times New Roman" w:hAnsi="Times New Roman"/>
        </w:rPr>
        <w:tab/>
        <w:t>1.1. Изложить п.6 Паспорта муниципальной программы в новой редакции: «</w:t>
      </w:r>
      <w:r w:rsidRPr="00C7471B">
        <w:rPr>
          <w:rFonts w:ascii="Times New Roman" w:hAnsi="Times New Roman"/>
          <w:color w:val="000000"/>
        </w:rPr>
        <w:t>Объемы и источники финансирования муниципальной программы в целом и по годам реализации (тыс. руб.):</w:t>
      </w:r>
    </w:p>
    <w:tbl>
      <w:tblPr>
        <w:tblW w:w="9392" w:type="dxa"/>
        <w:tblInd w:w="560" w:type="dxa"/>
        <w:tblLayout w:type="fixed"/>
        <w:tblCellMar>
          <w:left w:w="0" w:type="dxa"/>
          <w:right w:w="0" w:type="dxa"/>
        </w:tblCellMar>
        <w:tblLook w:val="0000" w:firstRow="0" w:lastRow="0" w:firstColumn="0" w:lastColumn="0" w:noHBand="0" w:noVBand="0"/>
      </w:tblPr>
      <w:tblGrid>
        <w:gridCol w:w="1147"/>
        <w:gridCol w:w="1512"/>
        <w:gridCol w:w="1843"/>
        <w:gridCol w:w="1694"/>
        <w:gridCol w:w="2054"/>
        <w:gridCol w:w="1142"/>
      </w:tblGrid>
      <w:tr w:rsidR="00C7471B" w:rsidRPr="00C7471B" w:rsidTr="003249DB">
        <w:trPr>
          <w:trHeight w:hRule="exact" w:val="298"/>
        </w:trPr>
        <w:tc>
          <w:tcPr>
            <w:tcW w:w="1147" w:type="dxa"/>
            <w:vMerge w:val="restart"/>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Год</w:t>
            </w:r>
          </w:p>
        </w:tc>
        <w:tc>
          <w:tcPr>
            <w:tcW w:w="8245" w:type="dxa"/>
            <w:gridSpan w:val="5"/>
            <w:tcBorders>
              <w:top w:val="single" w:sz="4" w:space="0" w:color="auto"/>
              <w:left w:val="single" w:sz="4" w:space="0" w:color="auto"/>
              <w:bottom w:val="nil"/>
              <w:right w:val="single" w:sz="4" w:space="0" w:color="auto"/>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Источник финансирования</w:t>
            </w:r>
          </w:p>
        </w:tc>
      </w:tr>
      <w:tr w:rsidR="00C7471B" w:rsidRPr="00C7471B" w:rsidTr="003249DB">
        <w:trPr>
          <w:trHeight w:hRule="exact" w:val="523"/>
        </w:trPr>
        <w:tc>
          <w:tcPr>
            <w:tcW w:w="1147" w:type="dxa"/>
            <w:vMerge/>
            <w:tcBorders>
              <w:top w:val="single" w:sz="4" w:space="0" w:color="auto"/>
              <w:left w:val="single" w:sz="4" w:space="0" w:color="auto"/>
              <w:bottom w:val="nil"/>
              <w:right w:val="nil"/>
            </w:tcBorders>
            <w:vAlign w:val="center"/>
          </w:tcPr>
          <w:p w:rsidR="00C7471B" w:rsidRPr="00C7471B" w:rsidRDefault="00C7471B" w:rsidP="00C7471B">
            <w:pPr>
              <w:spacing w:after="0" w:line="240" w:lineRule="auto"/>
              <w:rPr>
                <w:rFonts w:ascii="Times New Roman" w:hAnsi="Times New Roman"/>
              </w:rPr>
            </w:pPr>
          </w:p>
        </w:tc>
        <w:tc>
          <w:tcPr>
            <w:tcW w:w="1512"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областной</w:t>
            </w:r>
          </w:p>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бюджет</w:t>
            </w:r>
          </w:p>
        </w:tc>
        <w:tc>
          <w:tcPr>
            <w:tcW w:w="1843"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федеральный</w:t>
            </w:r>
          </w:p>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бюджет</w:t>
            </w:r>
          </w:p>
        </w:tc>
        <w:tc>
          <w:tcPr>
            <w:tcW w:w="169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местные</w:t>
            </w:r>
          </w:p>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бюджеты</w:t>
            </w:r>
          </w:p>
        </w:tc>
        <w:tc>
          <w:tcPr>
            <w:tcW w:w="205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внебюджетные</w:t>
            </w:r>
          </w:p>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средства</w:t>
            </w:r>
          </w:p>
        </w:tc>
        <w:tc>
          <w:tcPr>
            <w:tcW w:w="1142" w:type="dxa"/>
            <w:tcBorders>
              <w:top w:val="single" w:sz="4" w:space="0" w:color="auto"/>
              <w:left w:val="single" w:sz="4" w:space="0" w:color="auto"/>
              <w:bottom w:val="nil"/>
              <w:right w:val="single" w:sz="4" w:space="0" w:color="auto"/>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всего</w:t>
            </w:r>
          </w:p>
        </w:tc>
      </w:tr>
      <w:tr w:rsidR="00C7471B" w:rsidRPr="00C7471B" w:rsidTr="003249DB">
        <w:trPr>
          <w:trHeight w:hRule="exact" w:val="293"/>
        </w:trPr>
        <w:tc>
          <w:tcPr>
            <w:tcW w:w="1147"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color w:val="000000"/>
              </w:rPr>
              <w:t>1</w:t>
            </w:r>
          </w:p>
        </w:tc>
        <w:tc>
          <w:tcPr>
            <w:tcW w:w="1512"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color w:val="000000"/>
              </w:rPr>
              <w:t>2</w:t>
            </w:r>
          </w:p>
        </w:tc>
        <w:tc>
          <w:tcPr>
            <w:tcW w:w="1843"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color w:val="000000"/>
              </w:rPr>
              <w:t>3</w:t>
            </w:r>
          </w:p>
        </w:tc>
        <w:tc>
          <w:tcPr>
            <w:tcW w:w="169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color w:val="000000"/>
              </w:rPr>
              <w:t>4</w:t>
            </w:r>
          </w:p>
        </w:tc>
        <w:tc>
          <w:tcPr>
            <w:tcW w:w="205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color w:val="000000"/>
              </w:rPr>
              <w:t>5</w:t>
            </w:r>
          </w:p>
        </w:tc>
        <w:tc>
          <w:tcPr>
            <w:tcW w:w="1142" w:type="dxa"/>
            <w:tcBorders>
              <w:top w:val="single" w:sz="4" w:space="0" w:color="auto"/>
              <w:left w:val="single" w:sz="4" w:space="0" w:color="auto"/>
              <w:bottom w:val="nil"/>
              <w:right w:val="single" w:sz="4" w:space="0" w:color="auto"/>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color w:val="000000"/>
              </w:rPr>
              <w:t>6</w:t>
            </w:r>
          </w:p>
        </w:tc>
      </w:tr>
      <w:tr w:rsidR="00C7471B" w:rsidRPr="00C7471B" w:rsidTr="003249DB">
        <w:trPr>
          <w:trHeight w:hRule="exact" w:val="336"/>
        </w:trPr>
        <w:tc>
          <w:tcPr>
            <w:tcW w:w="1147"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2020</w:t>
            </w:r>
          </w:p>
        </w:tc>
        <w:tc>
          <w:tcPr>
            <w:tcW w:w="1512"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10,0</w:t>
            </w:r>
          </w:p>
        </w:tc>
        <w:tc>
          <w:tcPr>
            <w:tcW w:w="205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10,0</w:t>
            </w:r>
          </w:p>
        </w:tc>
      </w:tr>
      <w:tr w:rsidR="00C7471B" w:rsidRPr="00C7471B" w:rsidTr="003249DB">
        <w:trPr>
          <w:trHeight w:hRule="exact" w:val="336"/>
        </w:trPr>
        <w:tc>
          <w:tcPr>
            <w:tcW w:w="1147"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2021</w:t>
            </w:r>
          </w:p>
        </w:tc>
        <w:tc>
          <w:tcPr>
            <w:tcW w:w="1512"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37,0</w:t>
            </w:r>
          </w:p>
        </w:tc>
        <w:tc>
          <w:tcPr>
            <w:tcW w:w="205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37,0</w:t>
            </w:r>
          </w:p>
        </w:tc>
      </w:tr>
      <w:tr w:rsidR="00C7471B" w:rsidRPr="00C7471B" w:rsidTr="003249DB">
        <w:trPr>
          <w:trHeight w:hRule="exact" w:val="336"/>
        </w:trPr>
        <w:tc>
          <w:tcPr>
            <w:tcW w:w="1147"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2022</w:t>
            </w:r>
          </w:p>
        </w:tc>
        <w:tc>
          <w:tcPr>
            <w:tcW w:w="1512"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843"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69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10,0</w:t>
            </w:r>
          </w:p>
        </w:tc>
        <w:tc>
          <w:tcPr>
            <w:tcW w:w="2054"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142" w:type="dxa"/>
            <w:tcBorders>
              <w:top w:val="single" w:sz="4" w:space="0" w:color="auto"/>
              <w:left w:val="single" w:sz="4" w:space="0" w:color="auto"/>
              <w:bottom w:val="nil"/>
              <w:right w:val="single" w:sz="4" w:space="0" w:color="auto"/>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10,0</w:t>
            </w:r>
          </w:p>
        </w:tc>
      </w:tr>
      <w:tr w:rsidR="00C7471B" w:rsidRPr="00C7471B" w:rsidTr="003249DB">
        <w:trPr>
          <w:trHeight w:hRule="exact" w:val="341"/>
        </w:trPr>
        <w:tc>
          <w:tcPr>
            <w:tcW w:w="1147" w:type="dxa"/>
            <w:tcBorders>
              <w:top w:val="single" w:sz="4" w:space="0" w:color="auto"/>
              <w:left w:val="single" w:sz="4" w:space="0" w:color="auto"/>
              <w:bottom w:val="single" w:sz="4" w:space="0" w:color="auto"/>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color w:val="000000"/>
              </w:rPr>
              <w:t>ВСЕГО</w:t>
            </w:r>
          </w:p>
        </w:tc>
        <w:tc>
          <w:tcPr>
            <w:tcW w:w="1512" w:type="dxa"/>
            <w:tcBorders>
              <w:top w:val="single" w:sz="4" w:space="0" w:color="auto"/>
              <w:left w:val="single" w:sz="4" w:space="0" w:color="auto"/>
              <w:bottom w:val="single" w:sz="4" w:space="0" w:color="auto"/>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694" w:type="dxa"/>
            <w:tcBorders>
              <w:top w:val="single" w:sz="4" w:space="0" w:color="auto"/>
              <w:left w:val="single" w:sz="4" w:space="0" w:color="auto"/>
              <w:bottom w:val="single" w:sz="4" w:space="0" w:color="auto"/>
              <w:right w:val="nil"/>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57,0</w:t>
            </w:r>
          </w:p>
        </w:tc>
        <w:tc>
          <w:tcPr>
            <w:tcW w:w="2054" w:type="dxa"/>
            <w:tcBorders>
              <w:top w:val="single" w:sz="4" w:space="0" w:color="auto"/>
              <w:left w:val="single" w:sz="4" w:space="0" w:color="auto"/>
              <w:bottom w:val="single" w:sz="4" w:space="0" w:color="auto"/>
              <w:right w:val="nil"/>
            </w:tcBorders>
            <w:shd w:val="clear" w:color="auto" w:fill="FFFFFF"/>
          </w:tcPr>
          <w:p w:rsidR="00C7471B" w:rsidRPr="00C7471B" w:rsidRDefault="00C7471B" w:rsidP="00C7471B">
            <w:pPr>
              <w:spacing w:after="0" w:line="240" w:lineRule="auto"/>
              <w:jc w:val="center"/>
              <w:rPr>
                <w:rFonts w:ascii="Times New Roman" w:hAnsi="Times New Roman"/>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rPr>
              <w:t>57,0</w:t>
            </w:r>
          </w:p>
        </w:tc>
      </w:tr>
    </w:tbl>
    <w:p w:rsidR="00C7471B" w:rsidRPr="00C7471B" w:rsidRDefault="00C7471B" w:rsidP="00C7471B">
      <w:pPr>
        <w:tabs>
          <w:tab w:val="left" w:pos="284"/>
        </w:tabs>
        <w:spacing w:after="0" w:line="240" w:lineRule="auto"/>
        <w:rPr>
          <w:rFonts w:ascii="Times New Roman" w:hAnsi="Times New Roman"/>
          <w:color w:val="000000"/>
        </w:rPr>
      </w:pPr>
    </w:p>
    <w:p w:rsidR="00C7471B" w:rsidRPr="00C7471B" w:rsidRDefault="00C7471B" w:rsidP="00C7471B">
      <w:pPr>
        <w:spacing w:after="0" w:line="240" w:lineRule="auto"/>
        <w:ind w:left="540"/>
        <w:rPr>
          <w:rFonts w:ascii="Times New Roman" w:hAnsi="Times New Roman"/>
        </w:rPr>
      </w:pPr>
      <w:r w:rsidRPr="00C7471B">
        <w:rPr>
          <w:rFonts w:ascii="Times New Roman" w:hAnsi="Times New Roman"/>
          <w:bCs/>
        </w:rPr>
        <w:tab/>
      </w:r>
      <w:r w:rsidRPr="00C7471B">
        <w:rPr>
          <w:rFonts w:ascii="Times New Roman" w:hAnsi="Times New Roman"/>
          <w:bCs/>
        </w:rPr>
        <w:tab/>
        <w:t>1.2.</w:t>
      </w:r>
      <w:r w:rsidRPr="00C7471B">
        <w:rPr>
          <w:rFonts w:ascii="Times New Roman" w:hAnsi="Times New Roman"/>
        </w:rPr>
        <w:t xml:space="preserve"> Заменить по тексту Паспорта муниципальной программы общий объем финансирования всего: 57,0 тыс.руб., в том числе по годам:</w:t>
      </w:r>
    </w:p>
    <w:p w:rsidR="00C7471B" w:rsidRPr="00C7471B" w:rsidRDefault="00C7471B" w:rsidP="00C7471B">
      <w:pPr>
        <w:spacing w:after="0" w:line="240" w:lineRule="auto"/>
        <w:ind w:left="540"/>
        <w:rPr>
          <w:rFonts w:ascii="Times New Roman" w:hAnsi="Times New Roman"/>
        </w:rPr>
      </w:pPr>
      <w:r w:rsidRPr="00C7471B">
        <w:rPr>
          <w:rFonts w:ascii="Times New Roman" w:hAnsi="Times New Roman"/>
        </w:rPr>
        <w:t>2020-  10,0 тыс.руб.</w:t>
      </w:r>
    </w:p>
    <w:p w:rsidR="00C7471B" w:rsidRPr="00C7471B" w:rsidRDefault="00C7471B" w:rsidP="00C7471B">
      <w:pPr>
        <w:spacing w:after="0" w:line="240" w:lineRule="auto"/>
        <w:ind w:left="540"/>
        <w:rPr>
          <w:rFonts w:ascii="Times New Roman" w:hAnsi="Times New Roman"/>
        </w:rPr>
      </w:pPr>
      <w:r w:rsidRPr="00C7471B">
        <w:rPr>
          <w:rFonts w:ascii="Times New Roman" w:hAnsi="Times New Roman"/>
        </w:rPr>
        <w:t>2021 –37,0 тыс.руб.</w:t>
      </w:r>
    </w:p>
    <w:p w:rsidR="00C7471B" w:rsidRPr="00C7471B" w:rsidRDefault="00C7471B" w:rsidP="00C7471B">
      <w:pPr>
        <w:spacing w:after="0" w:line="240" w:lineRule="auto"/>
        <w:ind w:left="540"/>
        <w:jc w:val="both"/>
        <w:rPr>
          <w:rFonts w:ascii="Times New Roman" w:hAnsi="Times New Roman"/>
        </w:rPr>
      </w:pPr>
      <w:r w:rsidRPr="00C7471B">
        <w:rPr>
          <w:rFonts w:ascii="Times New Roman" w:hAnsi="Times New Roman"/>
        </w:rPr>
        <w:t>2022 –10,0 тыс.руб.</w:t>
      </w:r>
    </w:p>
    <w:p w:rsidR="00C7471B" w:rsidRPr="00C7471B" w:rsidRDefault="00C7471B" w:rsidP="00C7471B">
      <w:pPr>
        <w:spacing w:after="0" w:line="240" w:lineRule="auto"/>
        <w:ind w:left="540"/>
        <w:rPr>
          <w:rFonts w:ascii="Times New Roman" w:hAnsi="Times New Roman"/>
        </w:rPr>
      </w:pPr>
      <w:r w:rsidRPr="00C7471B">
        <w:rPr>
          <w:rFonts w:ascii="Times New Roman" w:hAnsi="Times New Roman"/>
        </w:rPr>
        <w:t>1.3. Изложить пункт 3.1 раздела 3 мероприятий муниципальной программы в новой редакции:</w:t>
      </w:r>
    </w:p>
    <w:p w:rsidR="00C7471B" w:rsidRPr="00C7471B" w:rsidRDefault="00C7471B" w:rsidP="00C7471B">
      <w:pPr>
        <w:spacing w:after="0" w:line="240" w:lineRule="auto"/>
        <w:ind w:left="540"/>
        <w:rPr>
          <w:rFonts w:ascii="Times New Roman" w:hAnsi="Times New Roman"/>
        </w:rPr>
      </w:pPr>
    </w:p>
    <w:tbl>
      <w:tblPr>
        <w:tblW w:w="4680"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19"/>
        <w:gridCol w:w="1373"/>
        <w:gridCol w:w="852"/>
        <w:gridCol w:w="761"/>
        <w:gridCol w:w="1419"/>
        <w:gridCol w:w="692"/>
        <w:gridCol w:w="692"/>
        <w:gridCol w:w="688"/>
      </w:tblGrid>
      <w:tr w:rsidR="00C7471B" w:rsidRPr="00C7471B" w:rsidTr="003249DB">
        <w:tc>
          <w:tcPr>
            <w:tcW w:w="379" w:type="pct"/>
          </w:tcPr>
          <w:p w:rsidR="00C7471B" w:rsidRPr="00C7471B" w:rsidRDefault="00C7471B" w:rsidP="00C7471B">
            <w:pPr>
              <w:suppressAutoHyphens/>
              <w:spacing w:after="0" w:line="240" w:lineRule="auto"/>
              <w:jc w:val="center"/>
              <w:rPr>
                <w:rFonts w:ascii="Times New Roman" w:hAnsi="Times New Roman"/>
                <w:bCs/>
                <w:color w:val="000000"/>
              </w:rPr>
            </w:pPr>
            <w:r w:rsidRPr="00C7471B">
              <w:rPr>
                <w:rFonts w:ascii="Times New Roman" w:hAnsi="Times New Roman"/>
                <w:bCs/>
                <w:color w:val="000000"/>
              </w:rPr>
              <w:t>3.1.</w:t>
            </w:r>
          </w:p>
        </w:tc>
        <w:tc>
          <w:tcPr>
            <w:tcW w:w="1139" w:type="pct"/>
          </w:tcPr>
          <w:p w:rsidR="00C7471B" w:rsidRPr="00C7471B" w:rsidRDefault="00C7471B" w:rsidP="00C7471B">
            <w:pPr>
              <w:suppressAutoHyphens/>
              <w:spacing w:after="0" w:line="240" w:lineRule="auto"/>
              <w:jc w:val="both"/>
              <w:rPr>
                <w:rFonts w:ascii="Times New Roman" w:hAnsi="Times New Roman"/>
              </w:rPr>
            </w:pPr>
            <w:r w:rsidRPr="00C7471B">
              <w:rPr>
                <w:rFonts w:ascii="Times New Roman" w:hAnsi="Times New Roman"/>
              </w:rPr>
              <w:t>Приобретение и содержание объектов пожарной деятельности</w:t>
            </w:r>
          </w:p>
        </w:tc>
        <w:tc>
          <w:tcPr>
            <w:tcW w:w="738" w:type="pct"/>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Администрации поселения</w:t>
            </w:r>
          </w:p>
          <w:p w:rsidR="00C7471B" w:rsidRPr="00C7471B" w:rsidRDefault="00C7471B" w:rsidP="00C7471B">
            <w:pPr>
              <w:suppressAutoHyphens/>
              <w:spacing w:after="0" w:line="240" w:lineRule="auto"/>
              <w:jc w:val="center"/>
              <w:rPr>
                <w:rFonts w:ascii="Times New Roman" w:hAnsi="Times New Roman"/>
                <w:bCs/>
                <w:color w:val="000000"/>
              </w:rPr>
            </w:pPr>
          </w:p>
        </w:tc>
        <w:tc>
          <w:tcPr>
            <w:tcW w:w="458" w:type="pct"/>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2020-2022</w:t>
            </w:r>
          </w:p>
        </w:tc>
        <w:tc>
          <w:tcPr>
            <w:tcW w:w="409" w:type="pct"/>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1.3.1</w:t>
            </w:r>
          </w:p>
        </w:tc>
        <w:tc>
          <w:tcPr>
            <w:tcW w:w="763" w:type="pct"/>
          </w:tcPr>
          <w:p w:rsidR="00C7471B" w:rsidRPr="00C7471B" w:rsidRDefault="00C7471B" w:rsidP="00C7471B">
            <w:pPr>
              <w:suppressAutoHyphens/>
              <w:spacing w:after="0" w:line="240" w:lineRule="auto"/>
              <w:jc w:val="center"/>
              <w:rPr>
                <w:rFonts w:ascii="Times New Roman" w:hAnsi="Times New Roman"/>
                <w:bCs/>
                <w:color w:val="000000"/>
              </w:rPr>
            </w:pPr>
            <w:r w:rsidRPr="00C7471B">
              <w:rPr>
                <w:rFonts w:ascii="Times New Roman" w:hAnsi="Times New Roman"/>
                <w:bCs/>
                <w:color w:val="000000"/>
              </w:rPr>
              <w:t>Бюджет сельского поселения</w:t>
            </w:r>
          </w:p>
        </w:tc>
        <w:tc>
          <w:tcPr>
            <w:tcW w:w="372" w:type="pct"/>
          </w:tcPr>
          <w:p w:rsidR="00C7471B" w:rsidRPr="00C7471B" w:rsidRDefault="00C7471B" w:rsidP="00C7471B">
            <w:pPr>
              <w:suppressAutoHyphens/>
              <w:spacing w:after="0" w:line="240" w:lineRule="auto"/>
              <w:jc w:val="center"/>
              <w:rPr>
                <w:rFonts w:ascii="Times New Roman" w:hAnsi="Times New Roman"/>
                <w:bCs/>
                <w:color w:val="000000"/>
              </w:rPr>
            </w:pPr>
            <w:r w:rsidRPr="00C7471B">
              <w:rPr>
                <w:rFonts w:ascii="Times New Roman" w:hAnsi="Times New Roman"/>
                <w:bCs/>
                <w:color w:val="000000"/>
              </w:rPr>
              <w:t>10,0</w:t>
            </w:r>
          </w:p>
        </w:tc>
        <w:tc>
          <w:tcPr>
            <w:tcW w:w="372" w:type="pct"/>
          </w:tcPr>
          <w:p w:rsidR="00C7471B" w:rsidRPr="00C7471B" w:rsidRDefault="00C7471B" w:rsidP="00C7471B">
            <w:pPr>
              <w:suppressAutoHyphens/>
              <w:spacing w:after="0" w:line="240" w:lineRule="auto"/>
              <w:jc w:val="center"/>
              <w:rPr>
                <w:rFonts w:ascii="Times New Roman" w:hAnsi="Times New Roman"/>
                <w:bCs/>
                <w:color w:val="000000"/>
              </w:rPr>
            </w:pPr>
            <w:r w:rsidRPr="00C7471B">
              <w:rPr>
                <w:rFonts w:ascii="Times New Roman" w:hAnsi="Times New Roman"/>
                <w:bCs/>
                <w:color w:val="000000"/>
              </w:rPr>
              <w:t>37,0</w:t>
            </w:r>
          </w:p>
        </w:tc>
        <w:tc>
          <w:tcPr>
            <w:tcW w:w="370" w:type="pct"/>
          </w:tcPr>
          <w:p w:rsidR="00C7471B" w:rsidRPr="00C7471B" w:rsidRDefault="00C7471B" w:rsidP="00C7471B">
            <w:pPr>
              <w:suppressAutoHyphens/>
              <w:spacing w:after="0" w:line="240" w:lineRule="auto"/>
              <w:jc w:val="center"/>
              <w:rPr>
                <w:rFonts w:ascii="Times New Roman" w:hAnsi="Times New Roman"/>
                <w:bCs/>
                <w:color w:val="000000"/>
              </w:rPr>
            </w:pPr>
            <w:r w:rsidRPr="00C7471B">
              <w:rPr>
                <w:rFonts w:ascii="Times New Roman" w:hAnsi="Times New Roman"/>
                <w:bCs/>
                <w:color w:val="000000"/>
              </w:rPr>
              <w:t>10,0</w:t>
            </w:r>
          </w:p>
        </w:tc>
      </w:tr>
    </w:tbl>
    <w:p w:rsidR="00C7471B" w:rsidRPr="00C7471B" w:rsidRDefault="00C7471B" w:rsidP="00C7471B">
      <w:pPr>
        <w:spacing w:after="0" w:line="240" w:lineRule="auto"/>
        <w:ind w:left="540"/>
        <w:rPr>
          <w:rFonts w:ascii="Times New Roman" w:hAnsi="Times New Roman"/>
        </w:rPr>
      </w:pPr>
    </w:p>
    <w:p w:rsidR="00C7471B" w:rsidRPr="00C7471B" w:rsidRDefault="00C7471B" w:rsidP="00C7471B">
      <w:pPr>
        <w:spacing w:after="0" w:line="240" w:lineRule="auto"/>
        <w:ind w:left="540"/>
        <w:rPr>
          <w:rFonts w:ascii="Times New Roman" w:hAnsi="Times New Roman"/>
        </w:rPr>
      </w:pPr>
    </w:p>
    <w:p w:rsidR="00C7471B" w:rsidRPr="00C7471B" w:rsidRDefault="00C7471B" w:rsidP="00C7471B">
      <w:pPr>
        <w:spacing w:after="0" w:line="240" w:lineRule="auto"/>
        <w:ind w:left="540"/>
        <w:jc w:val="both"/>
        <w:rPr>
          <w:rFonts w:ascii="Times New Roman" w:hAnsi="Times New Roman"/>
          <w:bCs/>
        </w:rPr>
      </w:pPr>
      <w:r w:rsidRPr="00C7471B">
        <w:rPr>
          <w:rFonts w:ascii="Times New Roman" w:hAnsi="Times New Roman"/>
          <w:bCs/>
        </w:rPr>
        <w:tab/>
      </w:r>
      <w:r w:rsidRPr="00C7471B">
        <w:rPr>
          <w:rFonts w:ascii="Times New Roman" w:hAnsi="Times New Roman"/>
          <w:bCs/>
        </w:rPr>
        <w:tab/>
        <w:t xml:space="preserve">2. Контроль за исполнением настоящего постановления оставляю за собой. </w:t>
      </w:r>
    </w:p>
    <w:p w:rsidR="00C7471B" w:rsidRPr="00C7471B" w:rsidRDefault="00C7471B" w:rsidP="00C7471B">
      <w:pPr>
        <w:spacing w:after="0" w:line="240" w:lineRule="auto"/>
        <w:ind w:left="540"/>
        <w:jc w:val="both"/>
        <w:rPr>
          <w:rFonts w:ascii="Times New Roman" w:hAnsi="Times New Roman"/>
          <w:bCs/>
        </w:rPr>
      </w:pPr>
      <w:r w:rsidRPr="00C7471B">
        <w:rPr>
          <w:rFonts w:ascii="Times New Roman" w:hAnsi="Times New Roman"/>
          <w:bCs/>
        </w:rPr>
        <w:tab/>
      </w:r>
      <w:r w:rsidRPr="00C7471B">
        <w:rPr>
          <w:rFonts w:ascii="Times New Roman" w:hAnsi="Times New Roman"/>
          <w:bCs/>
        </w:rPr>
        <w:tab/>
        <w:t xml:space="preserve">3.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C7471B" w:rsidRPr="00C7471B" w:rsidRDefault="00C7471B" w:rsidP="00C7471B">
      <w:pPr>
        <w:spacing w:after="0" w:line="240" w:lineRule="auto"/>
        <w:ind w:left="720"/>
        <w:jc w:val="both"/>
        <w:rPr>
          <w:rFonts w:ascii="Times New Roman" w:hAnsi="Times New Roman"/>
        </w:rPr>
      </w:pPr>
    </w:p>
    <w:p w:rsidR="00C7471B" w:rsidRPr="00C7471B" w:rsidRDefault="00C7471B" w:rsidP="00C7471B">
      <w:pPr>
        <w:spacing w:after="0" w:line="240" w:lineRule="auto"/>
        <w:outlineLvl w:val="0"/>
        <w:rPr>
          <w:rFonts w:ascii="Times New Roman" w:hAnsi="Times New Roman"/>
          <w:b/>
        </w:rPr>
      </w:pPr>
      <w:r w:rsidRPr="00C7471B">
        <w:rPr>
          <w:rFonts w:ascii="Times New Roman" w:hAnsi="Times New Roman"/>
          <w:b/>
        </w:rPr>
        <w:tab/>
        <w:t xml:space="preserve">Глава сельского поселения                                                </w:t>
      </w:r>
      <w:r>
        <w:rPr>
          <w:rFonts w:ascii="Times New Roman" w:hAnsi="Times New Roman"/>
          <w:b/>
        </w:rPr>
        <w:t xml:space="preserve">                   </w:t>
      </w:r>
      <w:r w:rsidRPr="00C7471B">
        <w:rPr>
          <w:rFonts w:ascii="Times New Roman" w:hAnsi="Times New Roman"/>
          <w:b/>
        </w:rPr>
        <w:t xml:space="preserve">     Г.В.</w:t>
      </w:r>
      <w:r>
        <w:rPr>
          <w:rFonts w:ascii="Times New Roman" w:hAnsi="Times New Roman"/>
          <w:b/>
        </w:rPr>
        <w:t xml:space="preserve"> </w:t>
      </w:r>
      <w:r w:rsidRPr="00C7471B">
        <w:rPr>
          <w:rFonts w:ascii="Times New Roman" w:hAnsi="Times New Roman"/>
          <w:b/>
        </w:rPr>
        <w:t>Григорьева</w:t>
      </w:r>
    </w:p>
    <w:p w:rsidR="00C7471B" w:rsidRDefault="00C7471B" w:rsidP="00C7471B">
      <w:pPr>
        <w:outlineLvl w:val="0"/>
        <w:rPr>
          <w:b/>
          <w:sz w:val="28"/>
          <w:szCs w:val="28"/>
        </w:rPr>
      </w:pPr>
    </w:p>
    <w:p w:rsidR="00C7471B" w:rsidRDefault="00C7471B" w:rsidP="00C7471B">
      <w:pPr>
        <w:spacing w:after="0" w:line="240" w:lineRule="auto"/>
        <w:rPr>
          <w:color w:val="000000"/>
        </w:rPr>
      </w:pPr>
    </w:p>
    <w:p w:rsidR="00C7471B" w:rsidRDefault="00ED3BDF" w:rsidP="00C7471B">
      <w:pPr>
        <w:spacing w:after="0" w:line="240" w:lineRule="auto"/>
        <w:rPr>
          <w:color w:val="000000"/>
        </w:rPr>
      </w:pPr>
      <w:r>
        <w:rPr>
          <w:noProof/>
          <w:color w:val="000000"/>
        </w:rPr>
        <w:drawing>
          <wp:anchor distT="0" distB="0" distL="114300" distR="114300" simplePos="0" relativeHeight="251663360" behindDoc="0" locked="0" layoutInCell="1" allowOverlap="1">
            <wp:simplePos x="0" y="0"/>
            <wp:positionH relativeFrom="column">
              <wp:posOffset>2699385</wp:posOffset>
            </wp:positionH>
            <wp:positionV relativeFrom="paragraph">
              <wp:posOffset>59055</wp:posOffset>
            </wp:positionV>
            <wp:extent cx="571500" cy="655320"/>
            <wp:effectExtent l="0" t="0" r="0" b="0"/>
            <wp:wrapNone/>
            <wp:docPr id="106" name="Рисунок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71B" w:rsidRDefault="00C7471B" w:rsidP="00C7471B">
      <w:pPr>
        <w:spacing w:after="0" w:line="240" w:lineRule="auto"/>
        <w:rPr>
          <w:color w:val="000000"/>
        </w:rPr>
      </w:pPr>
    </w:p>
    <w:p w:rsidR="00C7471B" w:rsidRDefault="00C7471B" w:rsidP="00C7471B">
      <w:pPr>
        <w:spacing w:after="0" w:line="240" w:lineRule="auto"/>
        <w:jc w:val="center"/>
        <w:rPr>
          <w:color w:val="000000"/>
        </w:rPr>
      </w:pPr>
    </w:p>
    <w:p w:rsidR="00C7471B" w:rsidRPr="00C7471B" w:rsidRDefault="00C7471B" w:rsidP="00C7471B">
      <w:pPr>
        <w:spacing w:after="0" w:line="240" w:lineRule="auto"/>
        <w:rPr>
          <w:color w:val="000000"/>
        </w:rPr>
      </w:pPr>
    </w:p>
    <w:p w:rsidR="00C7471B" w:rsidRPr="00C7471B" w:rsidRDefault="00C7471B" w:rsidP="00C7471B">
      <w:pPr>
        <w:spacing w:after="0" w:line="240" w:lineRule="auto"/>
        <w:jc w:val="center"/>
        <w:rPr>
          <w:rFonts w:ascii="Times New Roman" w:hAnsi="Times New Roman"/>
          <w:b/>
          <w:bCs/>
          <w:color w:val="000000"/>
        </w:rPr>
      </w:pPr>
    </w:p>
    <w:p w:rsidR="00C7471B" w:rsidRPr="00C7471B" w:rsidRDefault="00C7471B" w:rsidP="00C7471B">
      <w:pPr>
        <w:spacing w:after="0" w:line="240" w:lineRule="auto"/>
        <w:jc w:val="center"/>
        <w:rPr>
          <w:rFonts w:ascii="Times New Roman" w:hAnsi="Times New Roman"/>
          <w:b/>
          <w:bCs/>
          <w:color w:val="000000"/>
        </w:rPr>
      </w:pPr>
      <w:r w:rsidRPr="00C7471B">
        <w:rPr>
          <w:rFonts w:ascii="Times New Roman" w:hAnsi="Times New Roman"/>
          <w:b/>
          <w:bCs/>
          <w:color w:val="000000"/>
        </w:rPr>
        <w:t>Российская Федерация</w:t>
      </w:r>
      <w:r w:rsidRPr="00C7471B">
        <w:rPr>
          <w:rFonts w:ascii="Times New Roman" w:hAnsi="Times New Roman"/>
          <w:color w:val="000000"/>
        </w:rPr>
        <w:br/>
      </w:r>
      <w:r w:rsidRPr="00C7471B">
        <w:rPr>
          <w:rFonts w:ascii="Times New Roman" w:hAnsi="Times New Roman"/>
          <w:b/>
          <w:bCs/>
          <w:color w:val="000000"/>
        </w:rPr>
        <w:t>Новгородская область</w:t>
      </w:r>
      <w:r w:rsidRPr="00C7471B">
        <w:rPr>
          <w:rFonts w:ascii="Times New Roman" w:hAnsi="Times New Roman"/>
          <w:color w:val="000000"/>
        </w:rPr>
        <w:br/>
      </w:r>
      <w:r w:rsidRPr="00C7471B">
        <w:rPr>
          <w:rFonts w:ascii="Times New Roman" w:hAnsi="Times New Roman"/>
          <w:b/>
          <w:bCs/>
          <w:color w:val="000000"/>
        </w:rPr>
        <w:t>Боровичский район</w:t>
      </w:r>
    </w:p>
    <w:p w:rsidR="00C7471B" w:rsidRPr="00C7471B" w:rsidRDefault="00C7471B" w:rsidP="00C7471B">
      <w:pPr>
        <w:spacing w:after="0" w:line="240" w:lineRule="auto"/>
        <w:jc w:val="center"/>
        <w:rPr>
          <w:rFonts w:ascii="Times New Roman" w:hAnsi="Times New Roman"/>
          <w:b/>
          <w:bCs/>
          <w:color w:val="000000"/>
        </w:rPr>
      </w:pPr>
      <w:r w:rsidRPr="00C7471B">
        <w:rPr>
          <w:rFonts w:ascii="Times New Roman" w:hAnsi="Times New Roman"/>
          <w:color w:val="000000"/>
        </w:rPr>
        <w:br/>
      </w:r>
      <w:r w:rsidRPr="00C7471B">
        <w:rPr>
          <w:rFonts w:ascii="Times New Roman" w:hAnsi="Times New Roman"/>
          <w:b/>
          <w:bCs/>
          <w:color w:val="000000"/>
        </w:rPr>
        <w:t>АДМИНИСТРАЦИЯ СУШИЛОВСКОГО СЕЛЬСКОГО ПОСЕЛЕНИЯ</w:t>
      </w:r>
      <w:r w:rsidRPr="00C7471B">
        <w:rPr>
          <w:rFonts w:ascii="Times New Roman" w:hAnsi="Times New Roman"/>
          <w:color w:val="000000"/>
        </w:rPr>
        <w:br/>
      </w:r>
    </w:p>
    <w:p w:rsidR="00C7471B" w:rsidRPr="00C7471B" w:rsidRDefault="00C7471B" w:rsidP="00C7471B">
      <w:pPr>
        <w:spacing w:after="0" w:line="240" w:lineRule="auto"/>
        <w:jc w:val="center"/>
        <w:rPr>
          <w:rFonts w:ascii="Times New Roman" w:hAnsi="Times New Roman"/>
          <w:color w:val="000000"/>
        </w:rPr>
      </w:pPr>
      <w:r w:rsidRPr="00C7471B">
        <w:rPr>
          <w:rFonts w:ascii="Times New Roman" w:hAnsi="Times New Roman"/>
          <w:b/>
          <w:bCs/>
          <w:color w:val="000000"/>
        </w:rPr>
        <w:t>ПОСТАНОВЛЕНИЕ</w:t>
      </w:r>
    </w:p>
    <w:p w:rsidR="00C7471B" w:rsidRPr="00C7471B" w:rsidRDefault="00C7471B" w:rsidP="00C7471B">
      <w:pPr>
        <w:spacing w:after="0" w:line="240" w:lineRule="auto"/>
        <w:jc w:val="center"/>
        <w:rPr>
          <w:rFonts w:ascii="Times New Roman" w:hAnsi="Times New Roman"/>
          <w:b/>
          <w:bCs/>
          <w:color w:val="000000"/>
        </w:rPr>
      </w:pPr>
    </w:p>
    <w:p w:rsidR="00C7471B" w:rsidRPr="00C7471B" w:rsidRDefault="00C7471B" w:rsidP="00C7471B">
      <w:pPr>
        <w:spacing w:after="0" w:line="240" w:lineRule="auto"/>
        <w:jc w:val="center"/>
        <w:rPr>
          <w:rFonts w:ascii="Times New Roman" w:hAnsi="Times New Roman"/>
          <w:color w:val="000000"/>
        </w:rPr>
      </w:pPr>
      <w:r w:rsidRPr="00C7471B">
        <w:rPr>
          <w:rFonts w:ascii="Times New Roman" w:hAnsi="Times New Roman"/>
          <w:b/>
          <w:bCs/>
          <w:color w:val="000000"/>
        </w:rPr>
        <w:t>от 04.02.2022 г. № 33</w:t>
      </w:r>
      <w:r w:rsidRPr="00C7471B">
        <w:rPr>
          <w:rFonts w:ascii="Times New Roman" w:hAnsi="Times New Roman"/>
          <w:color w:val="000000"/>
        </w:rPr>
        <w:br/>
      </w:r>
      <w:r w:rsidRPr="00C7471B">
        <w:rPr>
          <w:rFonts w:ascii="Times New Roman" w:hAnsi="Times New Roman"/>
          <w:b/>
          <w:bCs/>
          <w:color w:val="000000"/>
        </w:rPr>
        <w:t>д. Сушилово</w:t>
      </w:r>
    </w:p>
    <w:p w:rsidR="00C7471B" w:rsidRPr="00C7471B" w:rsidRDefault="00C7471B" w:rsidP="00C7471B">
      <w:pPr>
        <w:spacing w:after="0" w:line="240" w:lineRule="auto"/>
        <w:jc w:val="center"/>
        <w:rPr>
          <w:rFonts w:ascii="Times New Roman" w:hAnsi="Times New Roman"/>
          <w:b/>
        </w:rPr>
      </w:pPr>
    </w:p>
    <w:p w:rsidR="00C7471B" w:rsidRPr="00C7471B" w:rsidRDefault="00C7471B" w:rsidP="00C7471B">
      <w:pPr>
        <w:spacing w:after="0" w:line="240" w:lineRule="auto"/>
        <w:jc w:val="center"/>
        <w:rPr>
          <w:rFonts w:ascii="Times New Roman" w:hAnsi="Times New Roman"/>
          <w:b/>
        </w:rPr>
      </w:pPr>
      <w:r w:rsidRPr="00C7471B">
        <w:rPr>
          <w:rFonts w:ascii="Times New Roman" w:hAnsi="Times New Roman"/>
          <w:b/>
        </w:rPr>
        <w:t xml:space="preserve">О внесении изменений в Постановление Администрации Сушиловского сельского поселения от 15.06.2017г. № 26 </w:t>
      </w:r>
    </w:p>
    <w:p w:rsidR="00C7471B" w:rsidRPr="00C7471B" w:rsidRDefault="00C7471B" w:rsidP="00C7471B">
      <w:pPr>
        <w:spacing w:after="0" w:line="240" w:lineRule="auto"/>
        <w:jc w:val="center"/>
        <w:rPr>
          <w:rFonts w:ascii="Times New Roman" w:hAnsi="Times New Roman"/>
          <w:b/>
        </w:rPr>
      </w:pP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ab/>
        <w:t>Администрация Сушиловского сельского поселения</w:t>
      </w:r>
    </w:p>
    <w:p w:rsidR="00C7471B" w:rsidRPr="00C7471B" w:rsidRDefault="00C7471B" w:rsidP="00C7471B">
      <w:pPr>
        <w:autoSpaceDE w:val="0"/>
        <w:autoSpaceDN w:val="0"/>
        <w:adjustRightInd w:val="0"/>
        <w:spacing w:after="0" w:line="240" w:lineRule="auto"/>
        <w:rPr>
          <w:rFonts w:ascii="Times New Roman" w:hAnsi="Times New Roman"/>
        </w:rPr>
      </w:pPr>
      <w:r w:rsidRPr="00C7471B">
        <w:rPr>
          <w:rFonts w:ascii="Times New Roman" w:hAnsi="Times New Roman"/>
          <w:b/>
        </w:rPr>
        <w:t>ПОСТАНОВЛЯЕТ:</w:t>
      </w:r>
    </w:p>
    <w:p w:rsidR="00C7471B" w:rsidRPr="00C7471B" w:rsidRDefault="00C7471B" w:rsidP="00C7471B">
      <w:pPr>
        <w:spacing w:after="0" w:line="240" w:lineRule="auto"/>
        <w:rPr>
          <w:rFonts w:ascii="Times New Roman" w:hAnsi="Times New Roman"/>
          <w:bCs/>
        </w:rPr>
      </w:pPr>
      <w:r w:rsidRPr="00C7471B">
        <w:rPr>
          <w:rFonts w:ascii="Times New Roman" w:hAnsi="Times New Roman"/>
          <w:color w:val="000000"/>
        </w:rPr>
        <w:tab/>
      </w:r>
      <w:r w:rsidRPr="00C7471B">
        <w:rPr>
          <w:rFonts w:ascii="Times New Roman" w:hAnsi="Times New Roman"/>
          <w:color w:val="000000"/>
        </w:rPr>
        <w:tab/>
      </w:r>
      <w:r w:rsidRPr="00C7471B">
        <w:rPr>
          <w:rFonts w:ascii="Times New Roman" w:hAnsi="Times New Roman"/>
          <w:color w:val="000000"/>
        </w:rPr>
        <w:tab/>
      </w:r>
      <w:r w:rsidRPr="00C7471B">
        <w:rPr>
          <w:rFonts w:ascii="Times New Roman" w:hAnsi="Times New Roman"/>
          <w:color w:val="000000"/>
        </w:rPr>
        <w:tab/>
      </w:r>
      <w:r w:rsidRPr="00C7471B">
        <w:rPr>
          <w:rFonts w:ascii="Times New Roman" w:hAnsi="Times New Roman"/>
          <w:color w:val="000000"/>
        </w:rPr>
        <w:tab/>
      </w:r>
      <w:r w:rsidRPr="00C7471B">
        <w:rPr>
          <w:rFonts w:ascii="Times New Roman" w:hAnsi="Times New Roman"/>
          <w:color w:val="000000"/>
        </w:rPr>
        <w:tab/>
      </w:r>
      <w:r w:rsidRPr="00C7471B">
        <w:rPr>
          <w:rFonts w:ascii="Times New Roman" w:hAnsi="Times New Roman"/>
          <w:color w:val="000000"/>
        </w:rPr>
        <w:tab/>
      </w:r>
      <w:r w:rsidRPr="00C7471B">
        <w:rPr>
          <w:rFonts w:ascii="Times New Roman" w:hAnsi="Times New Roman"/>
          <w:color w:val="000000"/>
        </w:rPr>
        <w:tab/>
      </w:r>
      <w:r w:rsidRPr="00C7471B">
        <w:rPr>
          <w:rFonts w:ascii="Times New Roman" w:hAnsi="Times New Roman"/>
          <w:color w:val="000000"/>
        </w:rPr>
        <w:tab/>
        <w:t xml:space="preserve">1. Внести изменения в Постановление Администрации Сушиловского </w:t>
      </w:r>
      <w:r w:rsidRPr="00C7471B">
        <w:rPr>
          <w:rFonts w:ascii="Times New Roman" w:hAnsi="Times New Roman"/>
          <w:bCs/>
        </w:rPr>
        <w:t>сельского поселения от 15.06.2017г. № 26 «Об утверждении Программы комплексного развития транспортной инфраструктуры  Сушиловского сельского поселения  на 2017-2030 годы» (в ред. от 03.02.2021 № 5):</w:t>
      </w:r>
    </w:p>
    <w:p w:rsidR="00C7471B" w:rsidRPr="00C7471B" w:rsidRDefault="00C7471B" w:rsidP="00C7471B">
      <w:pPr>
        <w:spacing w:after="0" w:line="240" w:lineRule="auto"/>
        <w:rPr>
          <w:rFonts w:ascii="Times New Roman" w:hAnsi="Times New Roman"/>
        </w:rPr>
      </w:pPr>
      <w:r w:rsidRPr="00C7471B">
        <w:rPr>
          <w:rFonts w:ascii="Times New Roman" w:hAnsi="Times New Roman"/>
        </w:rPr>
        <w:t xml:space="preserve">         1.1. Изложить пункт «Объемы и источники финансирования Программы» Паспорта Программы комплексного развития в следующей редакции:</w:t>
      </w:r>
    </w:p>
    <w:tbl>
      <w:tblPr>
        <w:tblpPr w:leftFromText="180" w:rightFromText="180" w:vertAnchor="text" w:horzAnchor="margin" w:tblpY="121"/>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598"/>
      </w:tblGrid>
      <w:tr w:rsidR="00C7471B" w:rsidRPr="00C7471B" w:rsidTr="003249DB">
        <w:tc>
          <w:tcPr>
            <w:tcW w:w="1565" w:type="pct"/>
            <w:tcMar>
              <w:top w:w="28" w:type="dxa"/>
              <w:left w:w="28" w:type="dxa"/>
              <w:bottom w:w="28" w:type="dxa"/>
              <w:right w:w="28" w:type="dxa"/>
            </w:tcMar>
          </w:tcPr>
          <w:p w:rsidR="00C7471B" w:rsidRPr="00C7471B" w:rsidRDefault="00C7471B" w:rsidP="00C7471B">
            <w:pPr>
              <w:pStyle w:val="S"/>
              <w:spacing w:line="240" w:lineRule="auto"/>
              <w:ind w:hanging="33"/>
              <w:jc w:val="left"/>
              <w:rPr>
                <w:rFonts w:ascii="Times New Roman" w:hAnsi="Times New Roman"/>
                <w:sz w:val="22"/>
                <w:szCs w:val="22"/>
              </w:rPr>
            </w:pPr>
            <w:r w:rsidRPr="00C7471B">
              <w:rPr>
                <w:rFonts w:ascii="Times New Roman" w:hAnsi="Times New Roman"/>
                <w:sz w:val="22"/>
                <w:szCs w:val="22"/>
              </w:rPr>
              <w:t>Объемы и источники финансирования Программы, (тыс. руб.)</w:t>
            </w:r>
          </w:p>
        </w:tc>
        <w:tc>
          <w:tcPr>
            <w:tcW w:w="3435" w:type="pct"/>
            <w:tcMar>
              <w:top w:w="28" w:type="dxa"/>
              <w:left w:w="28" w:type="dxa"/>
              <w:bottom w:w="28" w:type="dxa"/>
              <w:right w:w="28" w:type="dxa"/>
            </w:tcMar>
          </w:tcPr>
          <w:p w:rsidR="00C7471B" w:rsidRPr="00C7471B" w:rsidRDefault="00C7471B" w:rsidP="00C7471B">
            <w:pPr>
              <w:spacing w:after="0" w:line="240" w:lineRule="auto"/>
              <w:rPr>
                <w:rFonts w:ascii="Times New Roman" w:hAnsi="Times New Roman"/>
              </w:rPr>
            </w:pPr>
            <w:r w:rsidRPr="00C7471B">
              <w:rPr>
                <w:rFonts w:ascii="Times New Roman" w:hAnsi="Times New Roman"/>
              </w:rPr>
              <w:t>Прогнозный общий объем финансирования Программы на период 2017-2030 годов составляет 16761,5 тыс. руб., в том числе по годам;</w:t>
            </w:r>
          </w:p>
          <w:p w:rsidR="00C7471B" w:rsidRPr="00C7471B" w:rsidRDefault="00C7471B" w:rsidP="00C7471B">
            <w:pPr>
              <w:spacing w:after="0" w:line="240" w:lineRule="auto"/>
              <w:rPr>
                <w:rFonts w:ascii="Times New Roman" w:hAnsi="Times New Roman"/>
              </w:rPr>
            </w:pPr>
            <w:r w:rsidRPr="00C7471B">
              <w:rPr>
                <w:rFonts w:ascii="Times New Roman" w:hAnsi="Times New Roman"/>
              </w:rPr>
              <w:t xml:space="preserve">2017 год -   1 765,0 тыс. рублей; </w:t>
            </w:r>
          </w:p>
          <w:p w:rsidR="00C7471B" w:rsidRPr="00C7471B" w:rsidRDefault="00C7471B" w:rsidP="00C7471B">
            <w:pPr>
              <w:spacing w:after="0" w:line="240" w:lineRule="auto"/>
              <w:rPr>
                <w:rFonts w:ascii="Times New Roman" w:hAnsi="Times New Roman"/>
              </w:rPr>
            </w:pPr>
            <w:r w:rsidRPr="00C7471B">
              <w:rPr>
                <w:rFonts w:ascii="Times New Roman" w:hAnsi="Times New Roman"/>
              </w:rPr>
              <w:t xml:space="preserve">2018 год -   1 208,1 тыс.рублей; </w:t>
            </w:r>
          </w:p>
          <w:p w:rsidR="00C7471B" w:rsidRPr="00C7471B" w:rsidRDefault="00C7471B" w:rsidP="00C7471B">
            <w:pPr>
              <w:spacing w:after="0" w:line="240" w:lineRule="auto"/>
              <w:rPr>
                <w:rFonts w:ascii="Times New Roman" w:hAnsi="Times New Roman"/>
              </w:rPr>
            </w:pPr>
            <w:r w:rsidRPr="00C7471B">
              <w:rPr>
                <w:rFonts w:ascii="Times New Roman" w:hAnsi="Times New Roman"/>
              </w:rPr>
              <w:t>2019 год -   1 900,4 тыс.рублей;</w:t>
            </w:r>
          </w:p>
          <w:p w:rsidR="00C7471B" w:rsidRPr="00C7471B" w:rsidRDefault="00C7471B" w:rsidP="00C7471B">
            <w:pPr>
              <w:spacing w:after="0" w:line="240" w:lineRule="auto"/>
              <w:rPr>
                <w:rFonts w:ascii="Times New Roman" w:hAnsi="Times New Roman"/>
              </w:rPr>
            </w:pPr>
            <w:r w:rsidRPr="00C7471B">
              <w:rPr>
                <w:rFonts w:ascii="Times New Roman" w:hAnsi="Times New Roman"/>
              </w:rPr>
              <w:t>2020 год -   1 972,0 тыс.рублей</w:t>
            </w:r>
          </w:p>
          <w:p w:rsidR="00C7471B" w:rsidRPr="00C7471B" w:rsidRDefault="00C7471B" w:rsidP="00C7471B">
            <w:pPr>
              <w:spacing w:after="0" w:line="240" w:lineRule="auto"/>
              <w:rPr>
                <w:rFonts w:ascii="Times New Roman" w:hAnsi="Times New Roman"/>
              </w:rPr>
            </w:pPr>
            <w:r w:rsidRPr="00C7471B">
              <w:rPr>
                <w:rFonts w:ascii="Times New Roman" w:hAnsi="Times New Roman"/>
              </w:rPr>
              <w:t>2021 год -   2 042,1 тыс.рублей</w:t>
            </w:r>
          </w:p>
          <w:p w:rsidR="00C7471B" w:rsidRPr="00C7471B" w:rsidRDefault="00C7471B" w:rsidP="00C7471B">
            <w:pPr>
              <w:spacing w:after="0" w:line="240" w:lineRule="auto"/>
              <w:rPr>
                <w:rFonts w:ascii="Times New Roman" w:hAnsi="Times New Roman"/>
              </w:rPr>
            </w:pPr>
            <w:r w:rsidRPr="00C7471B">
              <w:rPr>
                <w:rFonts w:ascii="Times New Roman" w:hAnsi="Times New Roman"/>
              </w:rPr>
              <w:t>2022 год -   1 999,3 тыс.рублей</w:t>
            </w:r>
          </w:p>
          <w:p w:rsidR="00C7471B" w:rsidRPr="00C7471B" w:rsidRDefault="00C7471B" w:rsidP="00C7471B">
            <w:pPr>
              <w:spacing w:after="0" w:line="240" w:lineRule="auto"/>
              <w:rPr>
                <w:rFonts w:ascii="Times New Roman" w:hAnsi="Times New Roman"/>
              </w:rPr>
            </w:pPr>
            <w:r w:rsidRPr="00C7471B">
              <w:rPr>
                <w:rFonts w:ascii="Times New Roman" w:hAnsi="Times New Roman"/>
              </w:rPr>
              <w:t>2023 год -   1 535,5 тыс.рублей</w:t>
            </w:r>
          </w:p>
          <w:p w:rsidR="00C7471B" w:rsidRPr="00C7471B" w:rsidRDefault="00C7471B" w:rsidP="00C7471B">
            <w:pPr>
              <w:spacing w:after="0" w:line="240" w:lineRule="auto"/>
              <w:rPr>
                <w:rFonts w:ascii="Times New Roman" w:hAnsi="Times New Roman"/>
              </w:rPr>
            </w:pPr>
            <w:r w:rsidRPr="00C7471B">
              <w:rPr>
                <w:rFonts w:ascii="Times New Roman" w:hAnsi="Times New Roman"/>
              </w:rPr>
              <w:t>2024-2030 год -  4 339,9 тыс.рублей</w:t>
            </w:r>
          </w:p>
          <w:p w:rsidR="00C7471B" w:rsidRPr="00C7471B" w:rsidRDefault="00C7471B" w:rsidP="00C7471B">
            <w:pPr>
              <w:spacing w:after="0" w:line="240" w:lineRule="auto"/>
              <w:rPr>
                <w:rFonts w:ascii="Times New Roman" w:hAnsi="Times New Roman"/>
                <w:color w:val="FF0000"/>
              </w:rPr>
            </w:pPr>
            <w:r w:rsidRPr="00C7471B">
              <w:rPr>
                <w:rFonts w:ascii="Times New Roman" w:hAnsi="Times New Roman"/>
              </w:rPr>
              <w:t>Финансирование входящих в Программу мероприятий осуществляется за счет средств областного бюджета,  бюджета  Сушиловского сельского поселения.</w:t>
            </w:r>
          </w:p>
        </w:tc>
      </w:tr>
    </w:tbl>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ab/>
      </w:r>
      <w:r w:rsidRPr="00C7471B">
        <w:rPr>
          <w:rFonts w:ascii="Times New Roman" w:hAnsi="Times New Roman"/>
          <w:color w:val="000000"/>
        </w:rPr>
        <w:tab/>
      </w:r>
      <w:r w:rsidRPr="00C7471B">
        <w:rPr>
          <w:rFonts w:ascii="Times New Roman" w:hAnsi="Times New Roman"/>
          <w:color w:val="000000"/>
        </w:rPr>
        <w:tab/>
        <w:t xml:space="preserve">        1.2. Изложить раздел 5. «</w:t>
      </w:r>
      <w:r w:rsidRPr="00C7471B">
        <w:rPr>
          <w:rFonts w:ascii="Times New Roman" w:hAnsi="Times New Roman"/>
        </w:rPr>
        <w:t xml:space="preserve">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 </w:t>
      </w:r>
      <w:r w:rsidRPr="00C7471B">
        <w:rPr>
          <w:rFonts w:ascii="Times New Roman" w:hAnsi="Times New Roman"/>
          <w:color w:val="000000"/>
        </w:rPr>
        <w:t>Программы в следующей редакции:</w:t>
      </w:r>
    </w:p>
    <w:p w:rsidR="00C7471B" w:rsidRPr="00C7471B" w:rsidRDefault="00C7471B" w:rsidP="00C7471B">
      <w:pPr>
        <w:spacing w:after="0" w:line="240" w:lineRule="auto"/>
        <w:rPr>
          <w:rFonts w:ascii="Times New Roman" w:hAnsi="Times New Roman"/>
        </w:rPr>
      </w:pPr>
      <w:r w:rsidRPr="00C7471B">
        <w:rPr>
          <w:rFonts w:ascii="Times New Roman" w:hAnsi="Times New Roman"/>
        </w:rPr>
        <w:t xml:space="preserve">     «Финансирование мероприятий Программы осуществляется за счет средств областного бюджета,  бюджета Сушиловского сельского поселения Боровичского района.</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rPr>
        <w:tab/>
      </w:r>
      <w:r w:rsidRPr="00C7471B">
        <w:rPr>
          <w:rFonts w:ascii="Times New Roman" w:hAnsi="Times New Roman"/>
        </w:rPr>
        <w:tab/>
      </w:r>
      <w:r w:rsidRPr="00C7471B">
        <w:rPr>
          <w:rFonts w:ascii="Times New Roman" w:hAnsi="Times New Roman"/>
        </w:rPr>
        <w:tab/>
        <w:t xml:space="preserve"> </w:t>
      </w:r>
      <w:r w:rsidRPr="00C7471B">
        <w:rPr>
          <w:rFonts w:ascii="Times New Roman" w:hAnsi="Times New Roman"/>
        </w:rPr>
        <w:tab/>
        <w:t xml:space="preserve">   Прогнозируемый общий объем финансирования Программы на период 2017-2030 годов составляет </w:t>
      </w:r>
      <w:r w:rsidRPr="00C7471B">
        <w:rPr>
          <w:rFonts w:ascii="Times New Roman" w:hAnsi="Times New Roman"/>
          <w:color w:val="000000"/>
        </w:rPr>
        <w:t>16761,5 тыс. руб., в том числе по годам:</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2017 год -   1 765,0 тыс. рублей;</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 xml:space="preserve">2018 год -   1 208,1 тыс. рублей; </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 xml:space="preserve">2019 год -   1 900,4 тыс.рублей; </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2020 год  -  1 972,0 тыс.рублей;</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2021 год -   2 042,1 тыс.рублей;</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2022 год -   1 999,3 тыс.рублей;</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2023 год -   1 535,5 тыс.рублей;</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2024-2030 годы -   4 339,9 тыс.рублей</w:t>
      </w:r>
    </w:p>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 xml:space="preserve">    На реализацию мероприятий могут привлекаться</w:t>
      </w:r>
      <w:r w:rsidRPr="00C7471B">
        <w:rPr>
          <w:rFonts w:ascii="Times New Roman" w:hAnsi="Times New Roman"/>
        </w:rPr>
        <w:t xml:space="preserve"> также другие источники.</w:t>
      </w:r>
    </w:p>
    <w:p w:rsidR="00C7471B" w:rsidRPr="00C7471B" w:rsidRDefault="00C7471B" w:rsidP="00C7471B">
      <w:pPr>
        <w:spacing w:after="0" w:line="240" w:lineRule="auto"/>
        <w:rPr>
          <w:rFonts w:ascii="Times New Roman" w:hAnsi="Times New Roman"/>
        </w:rPr>
      </w:pPr>
      <w:r w:rsidRPr="00C7471B">
        <w:rPr>
          <w:rFonts w:ascii="Times New Roman" w:hAnsi="Times New Roman"/>
        </w:rPr>
        <w:t xml:space="preserve">    Мероприятия программы реализуются на основе государственных контрактов (договоров),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C7471B" w:rsidRPr="00C7471B" w:rsidRDefault="00C7471B" w:rsidP="00C7471B">
      <w:pPr>
        <w:spacing w:after="0" w:line="240" w:lineRule="auto"/>
        <w:rPr>
          <w:rFonts w:ascii="Times New Roman" w:hAnsi="Times New Roman"/>
        </w:rPr>
      </w:pPr>
      <w:r w:rsidRPr="00C7471B">
        <w:rPr>
          <w:rFonts w:ascii="Times New Roman" w:hAnsi="Times New Roman"/>
        </w:rPr>
        <w:t>1.3. Изложить Таблицу «2. Объемы и источники финансирования мероприятий Программы в прилагаемой редакции».</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2. Контроль за выполнением настоящего постановления оставляю за собой.</w:t>
      </w: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ab/>
        <w:t xml:space="preserve">3.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C7471B" w:rsidRPr="00C7471B" w:rsidRDefault="00C7471B" w:rsidP="00C7471B">
      <w:pPr>
        <w:spacing w:after="0" w:line="240" w:lineRule="auto"/>
        <w:rPr>
          <w:rFonts w:ascii="Times New Roman" w:hAnsi="Times New Roman"/>
          <w:color w:val="000000"/>
        </w:rPr>
      </w:pPr>
    </w:p>
    <w:p w:rsidR="00C7471B" w:rsidRPr="00C7471B" w:rsidRDefault="00C7471B" w:rsidP="00C7471B">
      <w:pPr>
        <w:spacing w:after="0" w:line="240" w:lineRule="auto"/>
        <w:rPr>
          <w:rFonts w:ascii="Times New Roman" w:hAnsi="Times New Roman"/>
          <w:b/>
          <w:color w:val="000000"/>
        </w:rPr>
      </w:pPr>
      <w:r w:rsidRPr="00C7471B">
        <w:rPr>
          <w:rFonts w:ascii="Times New Roman" w:hAnsi="Times New Roman"/>
          <w:b/>
          <w:color w:val="000000"/>
        </w:rPr>
        <w:t xml:space="preserve">Глава сельского поселения                                               </w:t>
      </w:r>
      <w:r>
        <w:rPr>
          <w:rFonts w:ascii="Times New Roman" w:hAnsi="Times New Roman"/>
          <w:b/>
          <w:color w:val="000000"/>
        </w:rPr>
        <w:t xml:space="preserve">                                      </w:t>
      </w:r>
      <w:r w:rsidRPr="00C7471B">
        <w:rPr>
          <w:rFonts w:ascii="Times New Roman" w:hAnsi="Times New Roman"/>
          <w:b/>
          <w:color w:val="000000"/>
        </w:rPr>
        <w:t xml:space="preserve">     Г.В. Григорьева</w:t>
      </w:r>
    </w:p>
    <w:p w:rsidR="00C7471B" w:rsidRDefault="00C7471B" w:rsidP="00C7471B">
      <w:pPr>
        <w:rPr>
          <w:color w:val="000000"/>
          <w:sz w:val="28"/>
          <w:szCs w:val="28"/>
        </w:rPr>
      </w:pPr>
    </w:p>
    <w:p w:rsidR="00C7471B" w:rsidRDefault="00C7471B" w:rsidP="00C7471B">
      <w:pPr>
        <w:jc w:val="center"/>
        <w:rPr>
          <w:b/>
          <w:sz w:val="28"/>
          <w:szCs w:val="28"/>
        </w:rPr>
      </w:pPr>
      <w:r w:rsidRPr="00C34420">
        <w:rPr>
          <w:b/>
          <w:sz w:val="28"/>
          <w:szCs w:val="28"/>
        </w:rPr>
        <w:t xml:space="preserve"> </w:t>
      </w:r>
      <w:r>
        <w:rPr>
          <w:b/>
          <w:sz w:val="28"/>
          <w:szCs w:val="28"/>
        </w:rPr>
        <w:t xml:space="preserve">  </w:t>
      </w:r>
    </w:p>
    <w:p w:rsidR="00C7471B" w:rsidRDefault="00C7471B" w:rsidP="00C7471B">
      <w:pPr>
        <w:jc w:val="center"/>
        <w:rPr>
          <w:b/>
          <w:bCs/>
          <w:sz w:val="28"/>
          <w:szCs w:val="28"/>
        </w:rPr>
      </w:pPr>
    </w:p>
    <w:p w:rsidR="00C7471B" w:rsidRDefault="00C7471B" w:rsidP="00C7471B">
      <w:pPr>
        <w:jc w:val="center"/>
        <w:rPr>
          <w:b/>
          <w:bCs/>
          <w:sz w:val="28"/>
          <w:szCs w:val="28"/>
        </w:rPr>
      </w:pPr>
    </w:p>
    <w:p w:rsidR="00C7471B" w:rsidRDefault="00C7471B" w:rsidP="00C7471B">
      <w:pPr>
        <w:jc w:val="center"/>
        <w:rPr>
          <w:b/>
          <w:bCs/>
          <w:sz w:val="28"/>
          <w:szCs w:val="28"/>
        </w:rPr>
      </w:pPr>
    </w:p>
    <w:p w:rsidR="00C7471B" w:rsidRDefault="00ED3BDF" w:rsidP="00C7471B">
      <w:pPr>
        <w:jc w:val="center"/>
        <w:rPr>
          <w:b/>
          <w:bCs/>
          <w:sz w:val="28"/>
          <w:szCs w:val="28"/>
        </w:rPr>
      </w:pPr>
      <w:r>
        <w:rPr>
          <w:b/>
          <w:bCs/>
          <w:noProof/>
          <w:sz w:val="28"/>
          <w:szCs w:val="28"/>
        </w:rPr>
        <w:drawing>
          <wp:anchor distT="0" distB="0" distL="114300" distR="114300" simplePos="0" relativeHeight="251664384" behindDoc="0" locked="0" layoutInCell="1" allowOverlap="1">
            <wp:simplePos x="0" y="0"/>
            <wp:positionH relativeFrom="column">
              <wp:posOffset>2851785</wp:posOffset>
            </wp:positionH>
            <wp:positionV relativeFrom="paragraph">
              <wp:posOffset>92710</wp:posOffset>
            </wp:positionV>
            <wp:extent cx="571500" cy="655320"/>
            <wp:effectExtent l="0" t="0" r="0" b="0"/>
            <wp:wrapNone/>
            <wp:docPr id="107" name="Рисунок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71B" w:rsidRDefault="00C7471B" w:rsidP="00C7471B">
      <w:pPr>
        <w:jc w:val="center"/>
        <w:rPr>
          <w:b/>
          <w:bCs/>
          <w:sz w:val="28"/>
          <w:szCs w:val="28"/>
        </w:rPr>
      </w:pPr>
    </w:p>
    <w:p w:rsidR="00C7471B" w:rsidRPr="00C7471B" w:rsidRDefault="00C7471B" w:rsidP="00C7471B">
      <w:pPr>
        <w:spacing w:after="0" w:line="240" w:lineRule="auto"/>
        <w:jc w:val="center"/>
        <w:rPr>
          <w:rFonts w:ascii="Times New Roman" w:hAnsi="Times New Roman"/>
          <w:b/>
          <w:bCs/>
        </w:rPr>
      </w:pPr>
    </w:p>
    <w:p w:rsidR="00C7471B" w:rsidRPr="00C7471B" w:rsidRDefault="00C7471B" w:rsidP="00C7471B">
      <w:pPr>
        <w:spacing w:after="0" w:line="240" w:lineRule="auto"/>
        <w:jc w:val="center"/>
        <w:rPr>
          <w:rFonts w:ascii="Times New Roman" w:hAnsi="Times New Roman"/>
          <w:b/>
          <w:bCs/>
        </w:rPr>
      </w:pPr>
    </w:p>
    <w:p w:rsidR="00C7471B" w:rsidRPr="00C7471B" w:rsidRDefault="00C7471B" w:rsidP="00C7471B">
      <w:pPr>
        <w:widowControl w:val="0"/>
        <w:tabs>
          <w:tab w:val="left" w:pos="1755"/>
        </w:tabs>
        <w:suppressAutoHyphens/>
        <w:spacing w:after="0" w:line="240" w:lineRule="auto"/>
        <w:jc w:val="center"/>
        <w:rPr>
          <w:rFonts w:ascii="Times New Roman" w:hAnsi="Times New Roman"/>
          <w:b/>
          <w:kern w:val="2"/>
          <w:lang w:eastAsia="ar-SA"/>
        </w:rPr>
      </w:pPr>
      <w:r w:rsidRPr="00C7471B">
        <w:rPr>
          <w:rFonts w:ascii="Times New Roman" w:hAnsi="Times New Roman"/>
          <w:b/>
          <w:kern w:val="2"/>
          <w:lang w:eastAsia="ar-SA"/>
        </w:rPr>
        <w:t>Российская Федерация</w:t>
      </w:r>
    </w:p>
    <w:p w:rsidR="00C7471B" w:rsidRPr="00C7471B" w:rsidRDefault="00C7471B" w:rsidP="00C7471B">
      <w:pPr>
        <w:widowControl w:val="0"/>
        <w:tabs>
          <w:tab w:val="left" w:pos="1755"/>
          <w:tab w:val="center" w:pos="5031"/>
          <w:tab w:val="left" w:pos="8400"/>
        </w:tabs>
        <w:suppressAutoHyphens/>
        <w:spacing w:after="0" w:line="240" w:lineRule="auto"/>
        <w:rPr>
          <w:rFonts w:ascii="Times New Roman" w:hAnsi="Times New Roman"/>
          <w:b/>
          <w:kern w:val="2"/>
          <w:lang w:eastAsia="ar-SA"/>
        </w:rPr>
      </w:pPr>
      <w:r w:rsidRPr="00C7471B">
        <w:rPr>
          <w:rFonts w:ascii="Times New Roman" w:hAnsi="Times New Roman"/>
          <w:b/>
          <w:kern w:val="2"/>
          <w:lang w:eastAsia="ar-SA"/>
        </w:rPr>
        <w:tab/>
      </w:r>
      <w:r w:rsidRPr="00C7471B">
        <w:rPr>
          <w:rFonts w:ascii="Times New Roman" w:hAnsi="Times New Roman"/>
          <w:b/>
          <w:kern w:val="2"/>
          <w:lang w:eastAsia="ar-SA"/>
        </w:rPr>
        <w:tab/>
        <w:t>Новгородская область</w:t>
      </w:r>
      <w:r w:rsidRPr="00C7471B">
        <w:rPr>
          <w:rFonts w:ascii="Times New Roman" w:hAnsi="Times New Roman"/>
          <w:b/>
          <w:kern w:val="2"/>
          <w:lang w:eastAsia="ar-SA"/>
        </w:rPr>
        <w:tab/>
      </w:r>
    </w:p>
    <w:p w:rsidR="00C7471B" w:rsidRPr="00C7471B" w:rsidRDefault="00C7471B" w:rsidP="00C7471B">
      <w:pPr>
        <w:widowControl w:val="0"/>
        <w:tabs>
          <w:tab w:val="left" w:pos="1755"/>
        </w:tabs>
        <w:suppressAutoHyphens/>
        <w:spacing w:after="0" w:line="240" w:lineRule="auto"/>
        <w:jc w:val="center"/>
        <w:rPr>
          <w:rFonts w:ascii="Times New Roman" w:hAnsi="Times New Roman"/>
          <w:b/>
          <w:kern w:val="2"/>
          <w:lang w:eastAsia="ar-SA"/>
        </w:rPr>
      </w:pPr>
      <w:r w:rsidRPr="00C7471B">
        <w:rPr>
          <w:rFonts w:ascii="Times New Roman" w:hAnsi="Times New Roman"/>
          <w:b/>
          <w:kern w:val="2"/>
          <w:lang w:eastAsia="ar-SA"/>
        </w:rPr>
        <w:t>Боровичский район</w:t>
      </w:r>
    </w:p>
    <w:p w:rsidR="00C7471B" w:rsidRPr="00C7471B" w:rsidRDefault="00C7471B" w:rsidP="00C7471B">
      <w:pPr>
        <w:widowControl w:val="0"/>
        <w:tabs>
          <w:tab w:val="left" w:pos="1755"/>
        </w:tabs>
        <w:suppressAutoHyphens/>
        <w:spacing w:after="0" w:line="240" w:lineRule="auto"/>
        <w:jc w:val="center"/>
        <w:rPr>
          <w:rFonts w:ascii="Times New Roman" w:hAnsi="Times New Roman"/>
          <w:b/>
          <w:kern w:val="2"/>
          <w:lang w:eastAsia="ar-SA"/>
        </w:rPr>
      </w:pPr>
    </w:p>
    <w:p w:rsidR="00C7471B" w:rsidRPr="00C7471B" w:rsidRDefault="00C7471B" w:rsidP="00C7471B">
      <w:pPr>
        <w:widowControl w:val="0"/>
        <w:tabs>
          <w:tab w:val="left" w:pos="1755"/>
        </w:tabs>
        <w:suppressAutoHyphens/>
        <w:spacing w:after="0" w:line="240" w:lineRule="auto"/>
        <w:jc w:val="center"/>
        <w:rPr>
          <w:rFonts w:ascii="Times New Roman" w:hAnsi="Times New Roman"/>
          <w:b/>
          <w:kern w:val="2"/>
          <w:lang w:eastAsia="ar-SA"/>
        </w:rPr>
      </w:pPr>
      <w:r w:rsidRPr="00C7471B">
        <w:rPr>
          <w:rFonts w:ascii="Times New Roman" w:hAnsi="Times New Roman"/>
          <w:b/>
          <w:kern w:val="2"/>
          <w:lang w:eastAsia="ar-SA"/>
        </w:rPr>
        <w:t>АДМИНИСТРАЦИЯ СУШИЛОВСКОГО СЕЛЬСКОГО ПОСЕЛЕНИЯ</w:t>
      </w:r>
    </w:p>
    <w:p w:rsidR="00C7471B" w:rsidRPr="00C7471B" w:rsidRDefault="00C7471B" w:rsidP="00C7471B">
      <w:pPr>
        <w:widowControl w:val="0"/>
        <w:tabs>
          <w:tab w:val="left" w:pos="1755"/>
        </w:tabs>
        <w:suppressAutoHyphens/>
        <w:spacing w:after="0" w:line="240" w:lineRule="auto"/>
        <w:jc w:val="center"/>
        <w:rPr>
          <w:rFonts w:ascii="Times New Roman" w:hAnsi="Times New Roman"/>
          <w:b/>
          <w:kern w:val="2"/>
          <w:lang w:eastAsia="ar-SA"/>
        </w:rPr>
      </w:pPr>
    </w:p>
    <w:p w:rsidR="00C7471B" w:rsidRPr="00C7471B" w:rsidRDefault="00C7471B" w:rsidP="00C7471B">
      <w:pPr>
        <w:widowControl w:val="0"/>
        <w:tabs>
          <w:tab w:val="left" w:pos="1755"/>
        </w:tabs>
        <w:suppressAutoHyphens/>
        <w:spacing w:after="0" w:line="240" w:lineRule="auto"/>
        <w:jc w:val="center"/>
        <w:rPr>
          <w:rFonts w:ascii="Times New Roman" w:hAnsi="Times New Roman"/>
          <w:b/>
          <w:kern w:val="2"/>
          <w:lang w:eastAsia="ar-SA"/>
        </w:rPr>
      </w:pPr>
      <w:r w:rsidRPr="00C7471B">
        <w:rPr>
          <w:rFonts w:ascii="Times New Roman" w:hAnsi="Times New Roman"/>
          <w:b/>
          <w:kern w:val="2"/>
          <w:lang w:eastAsia="ar-SA"/>
        </w:rPr>
        <w:t>ПОСТАНОВЛЕНИЕ</w:t>
      </w:r>
    </w:p>
    <w:p w:rsidR="00C7471B" w:rsidRPr="00C7471B" w:rsidRDefault="00C7471B" w:rsidP="00C7471B">
      <w:pPr>
        <w:widowControl w:val="0"/>
        <w:tabs>
          <w:tab w:val="left" w:pos="1755"/>
        </w:tabs>
        <w:suppressAutoHyphens/>
        <w:spacing w:after="0" w:line="240" w:lineRule="auto"/>
        <w:jc w:val="center"/>
        <w:rPr>
          <w:rFonts w:ascii="Times New Roman" w:hAnsi="Times New Roman"/>
          <w:b/>
          <w:bCs/>
          <w:kern w:val="2"/>
          <w:lang w:eastAsia="ar-SA"/>
        </w:rPr>
      </w:pPr>
    </w:p>
    <w:p w:rsidR="00C7471B" w:rsidRPr="00C7471B" w:rsidRDefault="00C7471B" w:rsidP="00C7471B">
      <w:pPr>
        <w:widowControl w:val="0"/>
        <w:tabs>
          <w:tab w:val="left" w:pos="1755"/>
        </w:tabs>
        <w:suppressAutoHyphens/>
        <w:spacing w:after="0" w:line="240" w:lineRule="auto"/>
        <w:jc w:val="center"/>
        <w:rPr>
          <w:rFonts w:ascii="Times New Roman" w:hAnsi="Times New Roman"/>
          <w:b/>
          <w:kern w:val="2"/>
          <w:lang w:eastAsia="ar-SA"/>
        </w:rPr>
      </w:pPr>
      <w:r w:rsidRPr="00C7471B">
        <w:rPr>
          <w:rFonts w:ascii="Times New Roman" w:hAnsi="Times New Roman"/>
          <w:b/>
          <w:bCs/>
          <w:kern w:val="2"/>
          <w:lang w:eastAsia="ar-SA"/>
        </w:rPr>
        <w:t xml:space="preserve">от </w:t>
      </w:r>
      <w:r w:rsidRPr="00C7471B">
        <w:rPr>
          <w:rFonts w:ascii="Times New Roman" w:hAnsi="Times New Roman"/>
          <w:b/>
          <w:kern w:val="2"/>
          <w:lang w:eastAsia="ar-SA"/>
        </w:rPr>
        <w:t xml:space="preserve"> 04.02.2022 г.  </w:t>
      </w:r>
      <w:r w:rsidRPr="00C7471B">
        <w:rPr>
          <w:rFonts w:ascii="Times New Roman" w:hAnsi="Times New Roman"/>
          <w:b/>
          <w:bCs/>
          <w:kern w:val="2"/>
          <w:lang w:eastAsia="ar-SA"/>
        </w:rPr>
        <w:t>№ 34</w:t>
      </w:r>
    </w:p>
    <w:p w:rsidR="00C7471B" w:rsidRPr="00C7471B" w:rsidRDefault="00C7471B" w:rsidP="00C7471B">
      <w:pPr>
        <w:widowControl w:val="0"/>
        <w:tabs>
          <w:tab w:val="left" w:pos="1755"/>
        </w:tabs>
        <w:suppressAutoHyphens/>
        <w:spacing w:after="0" w:line="240" w:lineRule="auto"/>
        <w:jc w:val="center"/>
        <w:rPr>
          <w:rFonts w:ascii="Times New Roman" w:hAnsi="Times New Roman"/>
          <w:kern w:val="2"/>
          <w:lang w:eastAsia="ar-SA"/>
        </w:rPr>
      </w:pPr>
      <w:r w:rsidRPr="00C7471B">
        <w:rPr>
          <w:rFonts w:ascii="Times New Roman" w:hAnsi="Times New Roman"/>
          <w:kern w:val="2"/>
          <w:lang w:eastAsia="ar-SA"/>
        </w:rPr>
        <w:t>д. Сушилово</w:t>
      </w:r>
    </w:p>
    <w:p w:rsidR="00C7471B" w:rsidRPr="00C7471B" w:rsidRDefault="00C7471B" w:rsidP="00C7471B">
      <w:pPr>
        <w:spacing w:after="0" w:line="240" w:lineRule="auto"/>
        <w:jc w:val="center"/>
        <w:rPr>
          <w:rFonts w:ascii="Times New Roman" w:hAnsi="Times New Roman"/>
        </w:rPr>
      </w:pPr>
    </w:p>
    <w:p w:rsidR="00C7471B" w:rsidRPr="00C7471B" w:rsidRDefault="00C7471B" w:rsidP="00C7471B">
      <w:pPr>
        <w:spacing w:after="0" w:line="240" w:lineRule="auto"/>
        <w:jc w:val="center"/>
        <w:rPr>
          <w:rFonts w:ascii="Times New Roman" w:hAnsi="Times New Roman"/>
          <w:b/>
          <w:bCs/>
        </w:rPr>
      </w:pPr>
      <w:r w:rsidRPr="00C7471B">
        <w:rPr>
          <w:rFonts w:ascii="Times New Roman" w:hAnsi="Times New Roman"/>
          <w:b/>
        </w:rPr>
        <w:t xml:space="preserve">О внесении изменений в Постановление Администрации Сушиловского сельского поселения от 05.12.2019г. № 53 </w:t>
      </w:r>
      <w:r w:rsidRPr="00C7471B">
        <w:rPr>
          <w:rFonts w:ascii="Times New Roman" w:hAnsi="Times New Roman"/>
          <w:b/>
          <w:bCs/>
        </w:rPr>
        <w:t xml:space="preserve">«Об утверждении муниципальной программы «Благоустройство Сушиловского сельского поселения  </w:t>
      </w:r>
    </w:p>
    <w:p w:rsidR="00C7471B" w:rsidRPr="00C7471B" w:rsidRDefault="00C7471B" w:rsidP="00C7471B">
      <w:pPr>
        <w:spacing w:after="0" w:line="240" w:lineRule="auto"/>
        <w:jc w:val="center"/>
        <w:rPr>
          <w:rFonts w:ascii="Times New Roman" w:hAnsi="Times New Roman"/>
          <w:b/>
        </w:rPr>
      </w:pPr>
      <w:r w:rsidRPr="00C7471B">
        <w:rPr>
          <w:rFonts w:ascii="Times New Roman" w:hAnsi="Times New Roman"/>
          <w:b/>
          <w:bCs/>
        </w:rPr>
        <w:t>на 2020-2022 годы»</w:t>
      </w:r>
    </w:p>
    <w:p w:rsidR="00C7471B" w:rsidRPr="00C7471B" w:rsidRDefault="00C7471B" w:rsidP="00C7471B">
      <w:pPr>
        <w:spacing w:after="0" w:line="240" w:lineRule="auto"/>
        <w:jc w:val="center"/>
        <w:rPr>
          <w:rFonts w:ascii="Times New Roman" w:hAnsi="Times New Roman"/>
          <w:b/>
        </w:rPr>
      </w:pPr>
    </w:p>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ab/>
        <w:t>Администрация Сушиловского сельского поселения</w:t>
      </w:r>
    </w:p>
    <w:p w:rsidR="00C7471B" w:rsidRPr="00C7471B" w:rsidRDefault="00C7471B" w:rsidP="00C7471B">
      <w:pPr>
        <w:autoSpaceDE w:val="0"/>
        <w:autoSpaceDN w:val="0"/>
        <w:adjustRightInd w:val="0"/>
        <w:spacing w:after="0" w:line="240" w:lineRule="auto"/>
        <w:rPr>
          <w:rFonts w:ascii="Times New Roman" w:hAnsi="Times New Roman"/>
          <w:b/>
        </w:rPr>
      </w:pPr>
      <w:r w:rsidRPr="00C7471B">
        <w:rPr>
          <w:rFonts w:ascii="Times New Roman" w:hAnsi="Times New Roman"/>
          <w:b/>
        </w:rPr>
        <w:t>ПОСТАНОВЛЯЕТ:</w:t>
      </w:r>
    </w:p>
    <w:p w:rsidR="00C7471B" w:rsidRPr="00C7471B" w:rsidRDefault="00C7471B" w:rsidP="00C7471B">
      <w:pPr>
        <w:spacing w:after="0" w:line="240" w:lineRule="auto"/>
        <w:jc w:val="both"/>
        <w:rPr>
          <w:rFonts w:ascii="Times New Roman" w:hAnsi="Times New Roman"/>
        </w:rPr>
      </w:pPr>
      <w:r w:rsidRPr="00C7471B">
        <w:rPr>
          <w:rFonts w:ascii="Times New Roman" w:hAnsi="Times New Roman"/>
          <w:color w:val="000000"/>
        </w:rPr>
        <w:tab/>
        <w:t xml:space="preserve">1. </w:t>
      </w:r>
      <w:r w:rsidRPr="00C7471B">
        <w:rPr>
          <w:rFonts w:ascii="Times New Roman" w:hAnsi="Times New Roman"/>
        </w:rPr>
        <w:t>Продлить срок действия муниципальной программы «</w:t>
      </w:r>
      <w:r w:rsidRPr="00C7471B">
        <w:rPr>
          <w:rFonts w:ascii="Times New Roman" w:hAnsi="Times New Roman"/>
          <w:bCs/>
        </w:rPr>
        <w:t>Благоустройство Сушиловского сельского поселения  на 2020-2022 годы»</w:t>
      </w:r>
      <w:r w:rsidRPr="00C7471B">
        <w:rPr>
          <w:rFonts w:ascii="Times New Roman" w:hAnsi="Times New Roman"/>
        </w:rPr>
        <w:t xml:space="preserve">, утвержденной Постановлением администрации Сушиловского сельского поселения </w:t>
      </w:r>
      <w:r w:rsidRPr="00C7471B">
        <w:rPr>
          <w:rFonts w:ascii="Times New Roman" w:hAnsi="Times New Roman"/>
          <w:bCs/>
        </w:rPr>
        <w:t>от 05.12.2019г. № 53 (ред. от 02.03.2020 № 12А, от 22.07.2020 № 59, от 12.11.2020 № 74, от 03.02.2021г. № 3, от 01.03.2021 № 11, от 26.05.2021 № 25, от 25.06.2021 № 30, от 21.09.2021 № 46)</w:t>
      </w:r>
      <w:r w:rsidRPr="00C7471B">
        <w:rPr>
          <w:rFonts w:ascii="Times New Roman" w:hAnsi="Times New Roman"/>
        </w:rPr>
        <w:t>, на 2020 - 2024 годы.</w:t>
      </w:r>
    </w:p>
    <w:p w:rsidR="00C7471B" w:rsidRPr="00C7471B" w:rsidRDefault="00C7471B" w:rsidP="00C7471B">
      <w:pPr>
        <w:spacing w:after="0" w:line="240" w:lineRule="auto"/>
        <w:jc w:val="both"/>
        <w:rPr>
          <w:rFonts w:ascii="Times New Roman" w:hAnsi="Times New Roman"/>
        </w:rPr>
      </w:pPr>
      <w:r w:rsidRPr="00C7471B">
        <w:rPr>
          <w:rFonts w:ascii="Times New Roman" w:hAnsi="Times New Roman"/>
        </w:rPr>
        <w:tab/>
        <w:t>2. По всему тексту муниципальной программы «</w:t>
      </w:r>
      <w:r w:rsidRPr="00C7471B">
        <w:rPr>
          <w:rFonts w:ascii="Times New Roman" w:hAnsi="Times New Roman"/>
          <w:bCs/>
        </w:rPr>
        <w:t xml:space="preserve">Благоустройство Сушиловского сельского поселения  на 2020-2022 годы» </w:t>
      </w:r>
      <w:r w:rsidRPr="00C7471B">
        <w:rPr>
          <w:rFonts w:ascii="Times New Roman" w:hAnsi="Times New Roman"/>
        </w:rPr>
        <w:t>слова «на 2020-2022 годы» заменить словами «на 2020-2024 годы»</w:t>
      </w:r>
    </w:p>
    <w:p w:rsidR="00C7471B" w:rsidRPr="00C7471B" w:rsidRDefault="00C7471B" w:rsidP="00C7471B">
      <w:pPr>
        <w:spacing w:after="0" w:line="240" w:lineRule="auto"/>
        <w:jc w:val="both"/>
        <w:rPr>
          <w:rFonts w:ascii="Times New Roman" w:hAnsi="Times New Roman"/>
          <w:bCs/>
        </w:rPr>
      </w:pPr>
      <w:r w:rsidRPr="00C7471B">
        <w:rPr>
          <w:rFonts w:ascii="Times New Roman" w:hAnsi="Times New Roman"/>
          <w:color w:val="000000"/>
        </w:rPr>
        <w:tab/>
        <w:t>3. Внести следующие изменения в м</w:t>
      </w:r>
      <w:r w:rsidRPr="00C7471B">
        <w:rPr>
          <w:rFonts w:ascii="Times New Roman" w:hAnsi="Times New Roman"/>
          <w:bCs/>
        </w:rPr>
        <w:t>униципальную программу «Благоустройство Сушиловского сельского поселения  на 2020-2024 годы»:</w:t>
      </w:r>
    </w:p>
    <w:p w:rsidR="00C7471B" w:rsidRPr="00C7471B" w:rsidRDefault="00C7471B" w:rsidP="00C7471B">
      <w:pPr>
        <w:spacing w:after="0" w:line="240" w:lineRule="auto"/>
        <w:jc w:val="both"/>
        <w:rPr>
          <w:rFonts w:ascii="Times New Roman" w:hAnsi="Times New Roman"/>
          <w:bCs/>
        </w:rPr>
      </w:pPr>
      <w:r w:rsidRPr="00C7471B">
        <w:rPr>
          <w:rFonts w:ascii="Times New Roman" w:hAnsi="Times New Roman"/>
          <w:bCs/>
        </w:rPr>
        <w:tab/>
        <w:t>3.1. Изложить п.4 Паспорт муниципальной программы в новой редакции:</w:t>
      </w:r>
    </w:p>
    <w:p w:rsidR="00C7471B" w:rsidRPr="00C7471B" w:rsidRDefault="00C7471B" w:rsidP="00C7471B">
      <w:pPr>
        <w:spacing w:after="0" w:line="240" w:lineRule="auto"/>
        <w:jc w:val="both"/>
        <w:rPr>
          <w:rFonts w:ascii="Times New Roman" w:hAnsi="Times New Roman"/>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4815"/>
        <w:gridCol w:w="775"/>
        <w:gridCol w:w="892"/>
        <w:gridCol w:w="892"/>
        <w:gridCol w:w="890"/>
        <w:gridCol w:w="825"/>
      </w:tblGrid>
      <w:tr w:rsidR="00C7471B" w:rsidRPr="00C7471B" w:rsidTr="003249DB">
        <w:tc>
          <w:tcPr>
            <w:tcW w:w="426" w:type="pct"/>
            <w:vMerge w:val="restart"/>
            <w:shd w:val="clear" w:color="auto" w:fill="auto"/>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 п/п</w:t>
            </w:r>
          </w:p>
        </w:tc>
        <w:tc>
          <w:tcPr>
            <w:tcW w:w="2423" w:type="pct"/>
            <w:vMerge w:val="restart"/>
            <w:shd w:val="clear" w:color="auto" w:fill="auto"/>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color w:val="000000"/>
              </w:rPr>
              <w:t>Цели, задачи муниципальной программы, наименование и единица измерения</w:t>
            </w:r>
          </w:p>
        </w:tc>
        <w:tc>
          <w:tcPr>
            <w:tcW w:w="2151" w:type="pct"/>
            <w:gridSpan w:val="5"/>
            <w:shd w:val="clear" w:color="auto" w:fill="auto"/>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color w:val="000000"/>
              </w:rPr>
              <w:t>Значения целевого показателя по годам</w:t>
            </w:r>
          </w:p>
        </w:tc>
      </w:tr>
      <w:tr w:rsidR="00C7471B" w:rsidRPr="00C7471B" w:rsidTr="003249DB">
        <w:tc>
          <w:tcPr>
            <w:tcW w:w="426" w:type="pct"/>
            <w:vMerge/>
            <w:shd w:val="clear" w:color="auto" w:fill="auto"/>
          </w:tcPr>
          <w:p w:rsidR="00C7471B" w:rsidRPr="00C7471B" w:rsidRDefault="00C7471B" w:rsidP="00C7471B">
            <w:pPr>
              <w:spacing w:after="0" w:line="240" w:lineRule="auto"/>
              <w:jc w:val="center"/>
              <w:rPr>
                <w:rFonts w:ascii="Times New Roman" w:hAnsi="Times New Roman"/>
                <w:bCs/>
              </w:rPr>
            </w:pPr>
          </w:p>
        </w:tc>
        <w:tc>
          <w:tcPr>
            <w:tcW w:w="2423" w:type="pct"/>
            <w:vMerge/>
            <w:shd w:val="clear" w:color="auto" w:fill="auto"/>
          </w:tcPr>
          <w:p w:rsidR="00C7471B" w:rsidRPr="00C7471B" w:rsidRDefault="00C7471B" w:rsidP="00C7471B">
            <w:pPr>
              <w:spacing w:after="0" w:line="240" w:lineRule="auto"/>
              <w:jc w:val="center"/>
              <w:rPr>
                <w:rFonts w:ascii="Times New Roman" w:hAnsi="Times New Roman"/>
                <w:bCs/>
              </w:rPr>
            </w:pPr>
          </w:p>
        </w:tc>
        <w:tc>
          <w:tcPr>
            <w:tcW w:w="390" w:type="pct"/>
            <w:shd w:val="clear" w:color="auto" w:fill="auto"/>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2020</w:t>
            </w:r>
          </w:p>
        </w:tc>
        <w:tc>
          <w:tcPr>
            <w:tcW w:w="449" w:type="pct"/>
            <w:shd w:val="clear" w:color="auto" w:fill="auto"/>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2021</w:t>
            </w:r>
          </w:p>
        </w:tc>
        <w:tc>
          <w:tcPr>
            <w:tcW w:w="449" w:type="pct"/>
            <w:shd w:val="clear" w:color="auto" w:fill="auto"/>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2022</w:t>
            </w:r>
          </w:p>
        </w:tc>
        <w:tc>
          <w:tcPr>
            <w:tcW w:w="448" w:type="pct"/>
            <w:shd w:val="clear" w:color="auto" w:fill="auto"/>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2023</w:t>
            </w:r>
          </w:p>
        </w:tc>
        <w:tc>
          <w:tcPr>
            <w:tcW w:w="415" w:type="pct"/>
            <w:shd w:val="clear" w:color="auto" w:fill="auto"/>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2024</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bCs/>
              </w:rPr>
            </w:pPr>
            <w:r w:rsidRPr="00C7471B">
              <w:rPr>
                <w:rFonts w:ascii="Times New Roman" w:hAnsi="Times New Roman"/>
                <w:bCs/>
              </w:rPr>
              <w:t>1.</w:t>
            </w:r>
          </w:p>
        </w:tc>
        <w:tc>
          <w:tcPr>
            <w:tcW w:w="4574" w:type="pct"/>
            <w:gridSpan w:val="6"/>
            <w:shd w:val="clear" w:color="auto" w:fill="auto"/>
          </w:tcPr>
          <w:p w:rsidR="00C7471B" w:rsidRPr="00C7471B" w:rsidRDefault="00C7471B" w:rsidP="00C7471B">
            <w:pPr>
              <w:spacing w:after="0" w:line="240" w:lineRule="auto"/>
              <w:jc w:val="both"/>
              <w:rPr>
                <w:rFonts w:ascii="Times New Roman" w:hAnsi="Times New Roman"/>
                <w:bCs/>
              </w:rPr>
            </w:pPr>
            <w:r w:rsidRPr="00C7471B">
              <w:rPr>
                <w:rFonts w:ascii="Times New Roman" w:hAnsi="Times New Roman"/>
                <w:color w:val="000000"/>
              </w:rPr>
              <w:t xml:space="preserve">Цель 1. </w:t>
            </w:r>
            <w:r w:rsidRPr="00C7471B">
              <w:rPr>
                <w:rFonts w:ascii="Times New Roman" w:hAnsi="Times New Roman"/>
              </w:rPr>
              <w:t>Совершенствование системы комплексного благоустройства сельского поселения, создание комфортных условий проживания  и  отдыха населения.</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bCs/>
              </w:rPr>
            </w:pPr>
            <w:r w:rsidRPr="00C7471B">
              <w:rPr>
                <w:rFonts w:ascii="Times New Roman" w:hAnsi="Times New Roman"/>
                <w:bCs/>
              </w:rPr>
              <w:t>1.1</w:t>
            </w:r>
          </w:p>
        </w:tc>
        <w:tc>
          <w:tcPr>
            <w:tcW w:w="4574" w:type="pct"/>
            <w:gridSpan w:val="6"/>
            <w:shd w:val="clear" w:color="auto" w:fill="auto"/>
          </w:tcPr>
          <w:p w:rsidR="00C7471B" w:rsidRPr="00C7471B" w:rsidRDefault="00C7471B" w:rsidP="00C7471B">
            <w:pPr>
              <w:spacing w:after="0" w:line="240" w:lineRule="auto"/>
              <w:jc w:val="both"/>
              <w:rPr>
                <w:rFonts w:ascii="Times New Roman" w:hAnsi="Times New Roman"/>
              </w:rPr>
            </w:pPr>
            <w:r w:rsidRPr="00C7471B">
              <w:rPr>
                <w:rFonts w:ascii="Times New Roman" w:hAnsi="Times New Roman"/>
                <w:color w:val="000000"/>
              </w:rPr>
              <w:t xml:space="preserve">Задача 1. </w:t>
            </w:r>
            <w:r w:rsidRPr="00C7471B">
              <w:rPr>
                <w:rFonts w:ascii="Times New Roman" w:hAnsi="Times New Roman"/>
              </w:rPr>
              <w:t>Организация взаимодействия между предприятиями, организациями и учреждениями при решении вопросов благоустройства территории сельского поселения.</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bCs/>
              </w:rPr>
            </w:pPr>
            <w:r w:rsidRPr="00C7471B">
              <w:rPr>
                <w:rFonts w:ascii="Times New Roman" w:hAnsi="Times New Roman"/>
                <w:color w:val="000000"/>
              </w:rPr>
              <w:t>1.1.1.</w:t>
            </w:r>
          </w:p>
        </w:tc>
        <w:tc>
          <w:tcPr>
            <w:tcW w:w="2423" w:type="pct"/>
            <w:shd w:val="clear" w:color="auto" w:fill="auto"/>
          </w:tcPr>
          <w:p w:rsidR="00C7471B" w:rsidRPr="00C7471B" w:rsidRDefault="00C7471B" w:rsidP="00C7471B">
            <w:pPr>
              <w:spacing w:after="0" w:line="240" w:lineRule="auto"/>
              <w:rPr>
                <w:rFonts w:ascii="Times New Roman" w:hAnsi="Times New Roman"/>
                <w:lang w:eastAsia="ar-SA"/>
              </w:rPr>
            </w:pPr>
            <w:r w:rsidRPr="00C7471B">
              <w:rPr>
                <w:rFonts w:ascii="Times New Roman" w:hAnsi="Times New Roman"/>
                <w:color w:val="000000"/>
              </w:rPr>
              <w:t xml:space="preserve">Показатель 1. Единое управление комплексным благоустройством территории сельского поселения, </w:t>
            </w:r>
            <w:r w:rsidRPr="00C7471B">
              <w:rPr>
                <w:rFonts w:ascii="Times New Roman" w:hAnsi="Times New Roman"/>
              </w:rPr>
              <w:t>( %)</w:t>
            </w:r>
          </w:p>
        </w:tc>
        <w:tc>
          <w:tcPr>
            <w:tcW w:w="390"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w:t>
            </w:r>
          </w:p>
        </w:tc>
        <w:tc>
          <w:tcPr>
            <w:tcW w:w="448"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w:t>
            </w:r>
          </w:p>
        </w:tc>
        <w:tc>
          <w:tcPr>
            <w:tcW w:w="415"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1.1.2.</w:t>
            </w:r>
          </w:p>
        </w:tc>
        <w:tc>
          <w:tcPr>
            <w:tcW w:w="2423"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Показатель 2.</w:t>
            </w:r>
            <w:r w:rsidRPr="00C7471B">
              <w:rPr>
                <w:rFonts w:ascii="Times New Roman" w:hAnsi="Times New Roman"/>
              </w:rPr>
              <w:t xml:space="preserve"> </w:t>
            </w:r>
            <w:r w:rsidRPr="00C7471B">
              <w:rPr>
                <w:rFonts w:ascii="Times New Roman" w:hAnsi="Times New Roman"/>
                <w:color w:val="000000"/>
              </w:rPr>
              <w:t>Создание условий для работы и отдыха жителей сельского поселения,</w:t>
            </w:r>
            <w:r w:rsidRPr="00C7471B">
              <w:rPr>
                <w:rFonts w:ascii="Times New Roman" w:hAnsi="Times New Roman"/>
              </w:rPr>
              <w:t xml:space="preserve"> (%)</w:t>
            </w:r>
          </w:p>
        </w:tc>
        <w:tc>
          <w:tcPr>
            <w:tcW w:w="390"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30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40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40</w:t>
            </w:r>
          </w:p>
        </w:tc>
        <w:tc>
          <w:tcPr>
            <w:tcW w:w="448"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50</w:t>
            </w:r>
          </w:p>
        </w:tc>
        <w:tc>
          <w:tcPr>
            <w:tcW w:w="415"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60</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1.2</w:t>
            </w:r>
          </w:p>
        </w:tc>
        <w:tc>
          <w:tcPr>
            <w:tcW w:w="4574" w:type="pct"/>
            <w:gridSpan w:val="6"/>
            <w:shd w:val="clear" w:color="auto" w:fill="auto"/>
          </w:tcPr>
          <w:p w:rsidR="00C7471B" w:rsidRPr="00C7471B" w:rsidRDefault="00C7471B" w:rsidP="00C7471B">
            <w:pPr>
              <w:spacing w:after="0" w:line="240" w:lineRule="auto"/>
              <w:rPr>
                <w:rFonts w:ascii="Times New Roman" w:hAnsi="Times New Roman"/>
                <w:bCs/>
              </w:rPr>
            </w:pPr>
            <w:r w:rsidRPr="00C7471B">
              <w:rPr>
                <w:rFonts w:ascii="Times New Roman" w:hAnsi="Times New Roman"/>
                <w:color w:val="000000"/>
              </w:rPr>
              <w:t>Задача 2. Приведение в качественное состояние элементов благоустройства территории сельского поселения</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1.2.1</w:t>
            </w:r>
          </w:p>
        </w:tc>
        <w:tc>
          <w:tcPr>
            <w:tcW w:w="2423"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Показатель 1. Соответствие требованиям мест массового отдыха на территории сельского поселения, (%)</w:t>
            </w:r>
          </w:p>
        </w:tc>
        <w:tc>
          <w:tcPr>
            <w:tcW w:w="390"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30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40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50</w:t>
            </w:r>
          </w:p>
        </w:tc>
        <w:tc>
          <w:tcPr>
            <w:tcW w:w="448"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60</w:t>
            </w:r>
          </w:p>
        </w:tc>
        <w:tc>
          <w:tcPr>
            <w:tcW w:w="415"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60</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1.2.2.</w:t>
            </w:r>
          </w:p>
        </w:tc>
        <w:tc>
          <w:tcPr>
            <w:tcW w:w="2423"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Показатель 2. Озеленение территории сельского поселения, (%)</w:t>
            </w:r>
          </w:p>
        </w:tc>
        <w:tc>
          <w:tcPr>
            <w:tcW w:w="390"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20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25</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25</w:t>
            </w:r>
          </w:p>
        </w:tc>
        <w:tc>
          <w:tcPr>
            <w:tcW w:w="448"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30</w:t>
            </w:r>
          </w:p>
        </w:tc>
        <w:tc>
          <w:tcPr>
            <w:tcW w:w="415"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35</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1.2.3.</w:t>
            </w:r>
          </w:p>
        </w:tc>
        <w:tc>
          <w:tcPr>
            <w:tcW w:w="2423"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Показатель 3. Соответствие требованиям мест массового захоронения, (%)</w:t>
            </w:r>
          </w:p>
        </w:tc>
        <w:tc>
          <w:tcPr>
            <w:tcW w:w="390"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30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40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40</w:t>
            </w:r>
          </w:p>
        </w:tc>
        <w:tc>
          <w:tcPr>
            <w:tcW w:w="448"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50</w:t>
            </w:r>
          </w:p>
        </w:tc>
        <w:tc>
          <w:tcPr>
            <w:tcW w:w="415"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50</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1.2.4.</w:t>
            </w:r>
          </w:p>
        </w:tc>
        <w:tc>
          <w:tcPr>
            <w:tcW w:w="2423"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Показатель 4. Сокращение количества несанкционированных свалок на территории сельского поселения, (%)</w:t>
            </w:r>
          </w:p>
        </w:tc>
        <w:tc>
          <w:tcPr>
            <w:tcW w:w="390"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30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40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100</w:t>
            </w:r>
          </w:p>
        </w:tc>
        <w:tc>
          <w:tcPr>
            <w:tcW w:w="448"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100</w:t>
            </w:r>
          </w:p>
        </w:tc>
        <w:tc>
          <w:tcPr>
            <w:tcW w:w="415"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100</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1.2.5.</w:t>
            </w:r>
          </w:p>
        </w:tc>
        <w:tc>
          <w:tcPr>
            <w:tcW w:w="2423"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Показатель 5. Сокращение площадей, занятых борщевиком на землях сельхозназначения в границах населенных пунктов, (Га)</w:t>
            </w:r>
          </w:p>
        </w:tc>
        <w:tc>
          <w:tcPr>
            <w:tcW w:w="390"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5</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w:t>
            </w:r>
          </w:p>
        </w:tc>
        <w:tc>
          <w:tcPr>
            <w:tcW w:w="448"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w:t>
            </w:r>
          </w:p>
        </w:tc>
        <w:tc>
          <w:tcPr>
            <w:tcW w:w="415"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10</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1.3</w:t>
            </w:r>
          </w:p>
        </w:tc>
        <w:tc>
          <w:tcPr>
            <w:tcW w:w="4574" w:type="pct"/>
            <w:gridSpan w:val="6"/>
            <w:shd w:val="clear" w:color="auto" w:fill="auto"/>
          </w:tcPr>
          <w:p w:rsidR="00C7471B" w:rsidRPr="00C7471B" w:rsidRDefault="00C7471B" w:rsidP="00C7471B">
            <w:pPr>
              <w:spacing w:after="0" w:line="240" w:lineRule="auto"/>
              <w:rPr>
                <w:rFonts w:ascii="Times New Roman" w:hAnsi="Times New Roman"/>
                <w:bCs/>
              </w:rPr>
            </w:pPr>
            <w:r w:rsidRPr="00C7471B">
              <w:rPr>
                <w:rFonts w:ascii="Times New Roman" w:hAnsi="Times New Roman"/>
                <w:color w:val="000000"/>
              </w:rPr>
              <w:t>Задача 3. Привлечение жителей к участию в решении проблем благоустройства территории сельского поселения</w:t>
            </w:r>
          </w:p>
        </w:tc>
      </w:tr>
      <w:tr w:rsidR="00C7471B" w:rsidRPr="00C7471B" w:rsidTr="003249DB">
        <w:tc>
          <w:tcPr>
            <w:tcW w:w="426" w:type="pct"/>
            <w:shd w:val="clear" w:color="auto" w:fill="auto"/>
          </w:tcPr>
          <w:p w:rsidR="00C7471B" w:rsidRPr="00C7471B" w:rsidRDefault="00C7471B" w:rsidP="00C7471B">
            <w:pPr>
              <w:spacing w:after="0" w:line="240" w:lineRule="auto"/>
              <w:jc w:val="both"/>
              <w:rPr>
                <w:rFonts w:ascii="Times New Roman" w:hAnsi="Times New Roman"/>
                <w:color w:val="000000"/>
              </w:rPr>
            </w:pPr>
            <w:r w:rsidRPr="00C7471B">
              <w:rPr>
                <w:rFonts w:ascii="Times New Roman" w:hAnsi="Times New Roman"/>
                <w:color w:val="000000"/>
              </w:rPr>
              <w:t>1.3.1</w:t>
            </w:r>
          </w:p>
        </w:tc>
        <w:tc>
          <w:tcPr>
            <w:tcW w:w="2423"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Показатель 1. Увеличение количества населения, принимавшего участия в благоустройстве территории сельского поселения, (%)</w:t>
            </w:r>
          </w:p>
        </w:tc>
        <w:tc>
          <w:tcPr>
            <w:tcW w:w="390"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25</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30</w:t>
            </w:r>
          </w:p>
        </w:tc>
        <w:tc>
          <w:tcPr>
            <w:tcW w:w="449"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50</w:t>
            </w:r>
          </w:p>
        </w:tc>
        <w:tc>
          <w:tcPr>
            <w:tcW w:w="448"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55</w:t>
            </w:r>
          </w:p>
        </w:tc>
        <w:tc>
          <w:tcPr>
            <w:tcW w:w="415" w:type="pct"/>
            <w:shd w:val="clear" w:color="auto" w:fill="auto"/>
            <w:vAlign w:val="center"/>
          </w:tcPr>
          <w:p w:rsidR="00C7471B" w:rsidRPr="00C7471B" w:rsidRDefault="00C7471B" w:rsidP="00C7471B">
            <w:pPr>
              <w:spacing w:after="0" w:line="240" w:lineRule="auto"/>
              <w:jc w:val="center"/>
              <w:rPr>
                <w:rFonts w:ascii="Times New Roman" w:hAnsi="Times New Roman"/>
                <w:bCs/>
              </w:rPr>
            </w:pPr>
            <w:r w:rsidRPr="00C7471B">
              <w:rPr>
                <w:rFonts w:ascii="Times New Roman" w:hAnsi="Times New Roman"/>
                <w:bCs/>
              </w:rPr>
              <w:t>55</w:t>
            </w:r>
          </w:p>
        </w:tc>
      </w:tr>
    </w:tbl>
    <w:p w:rsidR="00C7471B" w:rsidRPr="00C7471B" w:rsidRDefault="00C7471B" w:rsidP="00C7471B">
      <w:pPr>
        <w:spacing w:after="0" w:line="240" w:lineRule="auto"/>
        <w:jc w:val="both"/>
        <w:rPr>
          <w:rFonts w:ascii="Times New Roman" w:hAnsi="Times New Roman"/>
          <w:bCs/>
        </w:rPr>
      </w:pPr>
    </w:p>
    <w:p w:rsidR="00C7471B" w:rsidRPr="00C7471B" w:rsidRDefault="00C7471B" w:rsidP="00C7471B">
      <w:pPr>
        <w:tabs>
          <w:tab w:val="left" w:pos="284"/>
        </w:tabs>
        <w:spacing w:after="0" w:line="240" w:lineRule="auto"/>
        <w:rPr>
          <w:rFonts w:ascii="Times New Roman" w:hAnsi="Times New Roman"/>
          <w:color w:val="000000"/>
        </w:rPr>
      </w:pPr>
      <w:r w:rsidRPr="00C7471B">
        <w:rPr>
          <w:rFonts w:ascii="Times New Roman" w:hAnsi="Times New Roman"/>
        </w:rPr>
        <w:tab/>
      </w:r>
      <w:r w:rsidRPr="00C7471B">
        <w:rPr>
          <w:rFonts w:ascii="Times New Roman" w:hAnsi="Times New Roman"/>
        </w:rPr>
        <w:tab/>
        <w:t>3.2. Изложить п.6 Паспорта муниципальной программы в новой редакции: «</w:t>
      </w:r>
      <w:r w:rsidRPr="00C7471B">
        <w:rPr>
          <w:rFonts w:ascii="Times New Roman" w:hAnsi="Times New Roman"/>
          <w:color w:val="000000"/>
        </w:rPr>
        <w:t>Объемы и источники финансирования муниципальной программы в целом и по годам реализации (тыс. руб.):</w:t>
      </w:r>
    </w:p>
    <w:tbl>
      <w:tblPr>
        <w:tblW w:w="0" w:type="auto"/>
        <w:tblInd w:w="5" w:type="dxa"/>
        <w:tblLayout w:type="fixed"/>
        <w:tblCellMar>
          <w:left w:w="0" w:type="dxa"/>
          <w:right w:w="0" w:type="dxa"/>
        </w:tblCellMar>
        <w:tblLook w:val="0000" w:firstRow="0" w:lastRow="0" w:firstColumn="0" w:lastColumn="0" w:noHBand="0" w:noVBand="0"/>
      </w:tblPr>
      <w:tblGrid>
        <w:gridCol w:w="1146"/>
        <w:gridCol w:w="979"/>
        <w:gridCol w:w="1416"/>
        <w:gridCol w:w="1319"/>
        <w:gridCol w:w="1655"/>
        <w:gridCol w:w="1849"/>
        <w:gridCol w:w="1022"/>
      </w:tblGrid>
      <w:tr w:rsidR="00C7471B" w:rsidRPr="00C7471B" w:rsidTr="003249DB">
        <w:trPr>
          <w:trHeight w:hRule="exact" w:val="298"/>
        </w:trPr>
        <w:tc>
          <w:tcPr>
            <w:tcW w:w="1146" w:type="dxa"/>
            <w:vMerge w:val="restart"/>
            <w:tcBorders>
              <w:top w:val="single" w:sz="4" w:space="0" w:color="auto"/>
              <w:left w:val="single" w:sz="4" w:space="0" w:color="auto"/>
              <w:bottom w:val="nil"/>
              <w:right w:val="nil"/>
            </w:tcBorders>
            <w:shd w:val="clear" w:color="auto" w:fill="FFFFFF"/>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Год</w:t>
            </w:r>
          </w:p>
        </w:tc>
        <w:tc>
          <w:tcPr>
            <w:tcW w:w="8240" w:type="dxa"/>
            <w:gridSpan w:val="6"/>
            <w:tcBorders>
              <w:top w:val="single" w:sz="4" w:space="0" w:color="auto"/>
              <w:left w:val="single" w:sz="4" w:space="0" w:color="auto"/>
              <w:bottom w:val="nil"/>
              <w:right w:val="single" w:sz="4" w:space="0" w:color="auto"/>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Источник финансирования</w:t>
            </w:r>
          </w:p>
        </w:tc>
      </w:tr>
      <w:tr w:rsidR="00C7471B" w:rsidRPr="00C7471B" w:rsidTr="003249DB">
        <w:trPr>
          <w:trHeight w:hRule="exact" w:val="924"/>
        </w:trPr>
        <w:tc>
          <w:tcPr>
            <w:tcW w:w="1146" w:type="dxa"/>
            <w:vMerge/>
            <w:tcBorders>
              <w:top w:val="single" w:sz="4" w:space="0" w:color="auto"/>
              <w:left w:val="single" w:sz="4" w:space="0" w:color="auto"/>
              <w:bottom w:val="nil"/>
              <w:right w:val="nil"/>
            </w:tcBorders>
            <w:vAlign w:val="center"/>
          </w:tcPr>
          <w:p w:rsidR="00C7471B" w:rsidRPr="00C7471B" w:rsidRDefault="00C7471B" w:rsidP="00C7471B">
            <w:pPr>
              <w:spacing w:after="0" w:line="240" w:lineRule="auto"/>
              <w:rPr>
                <w:rFonts w:ascii="Times New Roman" w:hAnsi="Times New Roman"/>
              </w:rPr>
            </w:pPr>
          </w:p>
        </w:tc>
        <w:tc>
          <w:tcPr>
            <w:tcW w:w="979"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Област</w:t>
            </w:r>
          </w:p>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ной</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бюджет</w:t>
            </w:r>
          </w:p>
        </w:tc>
        <w:tc>
          <w:tcPr>
            <w:tcW w:w="1416"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Федераль</w:t>
            </w:r>
          </w:p>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ный</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бюджет</w:t>
            </w:r>
          </w:p>
        </w:tc>
        <w:tc>
          <w:tcPr>
            <w:tcW w:w="1319" w:type="dxa"/>
            <w:tcBorders>
              <w:top w:val="single" w:sz="4" w:space="0" w:color="auto"/>
              <w:left w:val="single" w:sz="4" w:space="0" w:color="auto"/>
              <w:bottom w:val="single" w:sz="4" w:space="0" w:color="auto"/>
              <w:right w:val="nil"/>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rPr>
              <w:t>Бюджет района</w:t>
            </w:r>
          </w:p>
          <w:p w:rsidR="00C7471B" w:rsidRPr="00C7471B" w:rsidRDefault="00C7471B" w:rsidP="00C7471B">
            <w:pPr>
              <w:suppressAutoHyphens/>
              <w:spacing w:after="0" w:line="240" w:lineRule="auto"/>
              <w:rPr>
                <w:rFonts w:ascii="Times New Roman" w:hAnsi="Times New Roman"/>
              </w:rPr>
            </w:pPr>
          </w:p>
        </w:tc>
        <w:tc>
          <w:tcPr>
            <w:tcW w:w="1655"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местный</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бюджет</w:t>
            </w:r>
          </w:p>
          <w:p w:rsidR="00C7471B" w:rsidRPr="00C7471B" w:rsidRDefault="00C7471B" w:rsidP="00C7471B">
            <w:pPr>
              <w:spacing w:after="0" w:line="240" w:lineRule="auto"/>
              <w:rPr>
                <w:rFonts w:ascii="Times New Roman" w:hAnsi="Times New Roman"/>
              </w:rPr>
            </w:pPr>
            <w:r w:rsidRPr="00C7471B">
              <w:rPr>
                <w:rFonts w:ascii="Times New Roman" w:hAnsi="Times New Roman"/>
              </w:rPr>
              <w:t>т. руб.</w:t>
            </w:r>
          </w:p>
        </w:tc>
        <w:tc>
          <w:tcPr>
            <w:tcW w:w="1849" w:type="dxa"/>
            <w:tcBorders>
              <w:top w:val="single" w:sz="4" w:space="0" w:color="auto"/>
              <w:left w:val="single" w:sz="4" w:space="0" w:color="auto"/>
              <w:bottom w:val="nil"/>
              <w:right w:val="nil"/>
            </w:tcBorders>
            <w:shd w:val="clear" w:color="auto" w:fill="FFFFFF"/>
          </w:tcPr>
          <w:p w:rsidR="00C7471B" w:rsidRPr="00C7471B" w:rsidRDefault="00C7471B" w:rsidP="00C7471B">
            <w:pPr>
              <w:spacing w:after="0" w:line="240" w:lineRule="auto"/>
              <w:rPr>
                <w:rFonts w:ascii="Times New Roman" w:hAnsi="Times New Roman"/>
              </w:rPr>
            </w:pPr>
            <w:r w:rsidRPr="00C7471B">
              <w:rPr>
                <w:rFonts w:ascii="Times New Roman" w:hAnsi="Times New Roman"/>
                <w:color w:val="000000"/>
              </w:rPr>
              <w:t>внебюджетные</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средства</w:t>
            </w:r>
          </w:p>
        </w:tc>
        <w:tc>
          <w:tcPr>
            <w:tcW w:w="1022" w:type="dxa"/>
            <w:tcBorders>
              <w:top w:val="single" w:sz="4" w:space="0" w:color="auto"/>
              <w:left w:val="single" w:sz="4" w:space="0" w:color="auto"/>
              <w:bottom w:val="nil"/>
              <w:right w:val="single" w:sz="4" w:space="0" w:color="auto"/>
            </w:tcBorders>
            <w:shd w:val="clear" w:color="auto" w:fill="FFFFFF"/>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всего</w:t>
            </w:r>
          </w:p>
          <w:p w:rsidR="00C7471B" w:rsidRPr="00C7471B" w:rsidRDefault="00C7471B" w:rsidP="00C7471B">
            <w:pPr>
              <w:spacing w:after="0" w:line="240" w:lineRule="auto"/>
              <w:rPr>
                <w:rFonts w:ascii="Times New Roman" w:hAnsi="Times New Roman"/>
              </w:rPr>
            </w:pPr>
            <w:r w:rsidRPr="00C7471B">
              <w:rPr>
                <w:rFonts w:ascii="Times New Roman" w:hAnsi="Times New Roman"/>
              </w:rPr>
              <w:t>т. руб.</w:t>
            </w:r>
          </w:p>
        </w:tc>
      </w:tr>
      <w:tr w:rsidR="00C7471B" w:rsidRPr="00C7471B" w:rsidTr="003249DB">
        <w:trPr>
          <w:trHeight w:hRule="exact" w:val="293"/>
        </w:trPr>
        <w:tc>
          <w:tcPr>
            <w:tcW w:w="1146" w:type="dxa"/>
            <w:tcBorders>
              <w:top w:val="single" w:sz="4" w:space="0" w:color="auto"/>
              <w:left w:val="single" w:sz="4" w:space="0" w:color="auto"/>
              <w:bottom w:val="nil"/>
              <w:right w:val="nil"/>
            </w:tcBorders>
            <w:shd w:val="clear" w:color="auto" w:fill="FFFFFF"/>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 xml:space="preserve">      1</w:t>
            </w:r>
          </w:p>
        </w:tc>
        <w:tc>
          <w:tcPr>
            <w:tcW w:w="979" w:type="dxa"/>
            <w:tcBorders>
              <w:top w:val="single" w:sz="4" w:space="0" w:color="auto"/>
              <w:left w:val="single" w:sz="4" w:space="0" w:color="auto"/>
              <w:bottom w:val="nil"/>
              <w:right w:val="nil"/>
            </w:tcBorders>
            <w:shd w:val="clear" w:color="auto" w:fill="FFFFFF"/>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 xml:space="preserve">     2</w:t>
            </w:r>
          </w:p>
        </w:tc>
        <w:tc>
          <w:tcPr>
            <w:tcW w:w="1416" w:type="dxa"/>
            <w:tcBorders>
              <w:top w:val="single" w:sz="4" w:space="0" w:color="auto"/>
              <w:left w:val="single" w:sz="4" w:space="0" w:color="auto"/>
              <w:bottom w:val="nil"/>
              <w:right w:val="nil"/>
            </w:tcBorders>
            <w:shd w:val="clear" w:color="auto" w:fill="FFFFFF"/>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 xml:space="preserve">         3</w:t>
            </w:r>
          </w:p>
        </w:tc>
        <w:tc>
          <w:tcPr>
            <w:tcW w:w="1319" w:type="dxa"/>
            <w:tcBorders>
              <w:top w:val="single" w:sz="4" w:space="0" w:color="auto"/>
              <w:left w:val="single" w:sz="4" w:space="0" w:color="auto"/>
              <w:bottom w:val="nil"/>
              <w:right w:val="nil"/>
            </w:tcBorders>
            <w:shd w:val="clear" w:color="auto" w:fill="FFFFFF"/>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           4</w:t>
            </w:r>
          </w:p>
        </w:tc>
        <w:tc>
          <w:tcPr>
            <w:tcW w:w="1655" w:type="dxa"/>
            <w:tcBorders>
              <w:top w:val="single" w:sz="4" w:space="0" w:color="auto"/>
              <w:left w:val="single" w:sz="4" w:space="0" w:color="auto"/>
              <w:bottom w:val="single" w:sz="4" w:space="0" w:color="auto"/>
              <w:right w:val="nil"/>
            </w:tcBorders>
            <w:shd w:val="clear" w:color="auto" w:fill="FFFFFF"/>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 xml:space="preserve">       5</w:t>
            </w:r>
          </w:p>
        </w:tc>
        <w:tc>
          <w:tcPr>
            <w:tcW w:w="1849" w:type="dxa"/>
            <w:tcBorders>
              <w:top w:val="single" w:sz="4" w:space="0" w:color="auto"/>
              <w:left w:val="single" w:sz="4" w:space="0" w:color="auto"/>
              <w:bottom w:val="nil"/>
              <w:right w:val="nil"/>
            </w:tcBorders>
            <w:shd w:val="clear" w:color="auto" w:fill="FFFFFF"/>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 xml:space="preserve">          6</w:t>
            </w:r>
          </w:p>
        </w:tc>
        <w:tc>
          <w:tcPr>
            <w:tcW w:w="1022" w:type="dxa"/>
            <w:tcBorders>
              <w:top w:val="single" w:sz="4" w:space="0" w:color="auto"/>
              <w:left w:val="single" w:sz="4" w:space="0" w:color="auto"/>
              <w:bottom w:val="nil"/>
              <w:right w:val="single" w:sz="4" w:space="0" w:color="auto"/>
            </w:tcBorders>
            <w:shd w:val="clear" w:color="auto" w:fill="FFFFFF"/>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 xml:space="preserve">      7</w:t>
            </w:r>
          </w:p>
        </w:tc>
      </w:tr>
      <w:tr w:rsidR="00C7471B" w:rsidRPr="00C7471B" w:rsidTr="003249DB">
        <w:trPr>
          <w:trHeight w:hRule="exact" w:val="336"/>
        </w:trPr>
        <w:tc>
          <w:tcPr>
            <w:tcW w:w="1146" w:type="dxa"/>
            <w:tcBorders>
              <w:top w:val="single" w:sz="4" w:space="0" w:color="auto"/>
              <w:left w:val="single" w:sz="4" w:space="0" w:color="auto"/>
              <w:bottom w:val="nil"/>
              <w:right w:val="nil"/>
            </w:tcBorders>
            <w:shd w:val="clear" w:color="auto" w:fill="FFFFFF"/>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w:t>
            </w:r>
          </w:p>
        </w:tc>
        <w:tc>
          <w:tcPr>
            <w:tcW w:w="979" w:type="dxa"/>
            <w:tcBorders>
              <w:top w:val="single" w:sz="4" w:space="0" w:color="auto"/>
              <w:left w:val="single" w:sz="4" w:space="0" w:color="auto"/>
              <w:bottom w:val="nil"/>
              <w:right w:val="nil"/>
            </w:tcBorders>
            <w:shd w:val="clear" w:color="auto" w:fill="FFFFFF"/>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55,0</w:t>
            </w:r>
          </w:p>
        </w:tc>
        <w:tc>
          <w:tcPr>
            <w:tcW w:w="1416" w:type="dxa"/>
            <w:tcBorders>
              <w:top w:val="single" w:sz="4" w:space="0" w:color="auto"/>
              <w:left w:val="single" w:sz="4" w:space="0" w:color="auto"/>
              <w:bottom w:val="nil"/>
              <w:right w:val="nil"/>
            </w:tcBorders>
            <w:shd w:val="clear" w:color="auto" w:fill="FFFFFF"/>
            <w:vAlign w:val="center"/>
          </w:tcPr>
          <w:p w:rsidR="00C7471B" w:rsidRPr="00C7471B" w:rsidRDefault="00C7471B" w:rsidP="00C7471B">
            <w:pPr>
              <w:suppressAutoHyphens/>
              <w:spacing w:after="0" w:line="240" w:lineRule="auto"/>
              <w:rPr>
                <w:rFonts w:ascii="Times New Roman" w:hAnsi="Times New Roman"/>
              </w:rPr>
            </w:pPr>
          </w:p>
        </w:tc>
        <w:tc>
          <w:tcPr>
            <w:tcW w:w="1319" w:type="dxa"/>
            <w:tcBorders>
              <w:top w:val="single" w:sz="4" w:space="0" w:color="auto"/>
              <w:left w:val="single" w:sz="4" w:space="0" w:color="auto"/>
              <w:bottom w:val="nil"/>
              <w:right w:val="nil"/>
            </w:tcBorders>
            <w:shd w:val="clear" w:color="auto" w:fill="FFFFFF"/>
            <w:vAlign w:val="center"/>
          </w:tcPr>
          <w:p w:rsidR="00C7471B" w:rsidRPr="00C7471B" w:rsidRDefault="00C7471B" w:rsidP="00C7471B">
            <w:pPr>
              <w:suppressAutoHyphens/>
              <w:spacing w:after="0" w:line="240" w:lineRule="auto"/>
              <w:rPr>
                <w:rFonts w:ascii="Times New Roman" w:hAnsi="Times New Roman"/>
              </w:rPr>
            </w:pPr>
          </w:p>
        </w:tc>
        <w:tc>
          <w:tcPr>
            <w:tcW w:w="1655" w:type="dxa"/>
            <w:tcBorders>
              <w:top w:val="single" w:sz="4" w:space="0" w:color="auto"/>
              <w:left w:val="single" w:sz="4" w:space="0" w:color="auto"/>
              <w:bottom w:val="nil"/>
              <w:right w:val="nil"/>
            </w:tcBorders>
            <w:shd w:val="clear" w:color="auto" w:fill="FFFFFF"/>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672,6</w:t>
            </w:r>
          </w:p>
        </w:tc>
        <w:tc>
          <w:tcPr>
            <w:tcW w:w="1849" w:type="dxa"/>
            <w:tcBorders>
              <w:top w:val="single" w:sz="4" w:space="0" w:color="auto"/>
              <w:left w:val="single" w:sz="4" w:space="0" w:color="auto"/>
              <w:bottom w:val="nil"/>
              <w:right w:val="nil"/>
            </w:tcBorders>
            <w:shd w:val="clear" w:color="auto" w:fill="FFFFFF"/>
            <w:vAlign w:val="center"/>
          </w:tcPr>
          <w:p w:rsidR="00C7471B" w:rsidRPr="00C7471B" w:rsidRDefault="00C7471B" w:rsidP="00C7471B">
            <w:pPr>
              <w:suppressAutoHyphens/>
              <w:spacing w:after="0" w:line="240" w:lineRule="auto"/>
              <w:rPr>
                <w:rFonts w:ascii="Times New Roman" w:hAnsi="Times New Roman"/>
              </w:rPr>
            </w:pPr>
          </w:p>
        </w:tc>
        <w:tc>
          <w:tcPr>
            <w:tcW w:w="1022" w:type="dxa"/>
            <w:tcBorders>
              <w:top w:val="single" w:sz="4" w:space="0" w:color="auto"/>
              <w:left w:val="single" w:sz="4" w:space="0" w:color="auto"/>
              <w:bottom w:val="nil"/>
              <w:right w:val="single" w:sz="4" w:space="0" w:color="auto"/>
            </w:tcBorders>
            <w:shd w:val="clear" w:color="auto" w:fill="FFFFFF"/>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727,6</w:t>
            </w:r>
          </w:p>
        </w:tc>
      </w:tr>
      <w:tr w:rsidR="00C7471B" w:rsidRPr="00C7471B" w:rsidTr="003249DB">
        <w:trPr>
          <w:trHeight w:hRule="exact" w:val="341"/>
        </w:trPr>
        <w:tc>
          <w:tcPr>
            <w:tcW w:w="114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2021</w:t>
            </w:r>
          </w:p>
        </w:tc>
        <w:tc>
          <w:tcPr>
            <w:tcW w:w="97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48,0</w:t>
            </w:r>
          </w:p>
        </w:tc>
        <w:tc>
          <w:tcPr>
            <w:tcW w:w="141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31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167,6</w:t>
            </w:r>
          </w:p>
        </w:tc>
        <w:tc>
          <w:tcPr>
            <w:tcW w:w="1655"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643,1</w:t>
            </w:r>
          </w:p>
        </w:tc>
        <w:tc>
          <w:tcPr>
            <w:tcW w:w="184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858,7</w:t>
            </w:r>
          </w:p>
        </w:tc>
      </w:tr>
      <w:tr w:rsidR="00C7471B" w:rsidRPr="00C7471B" w:rsidTr="003249DB">
        <w:trPr>
          <w:trHeight w:hRule="exact" w:val="341"/>
        </w:trPr>
        <w:tc>
          <w:tcPr>
            <w:tcW w:w="114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2022</w:t>
            </w:r>
          </w:p>
        </w:tc>
        <w:tc>
          <w:tcPr>
            <w:tcW w:w="97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41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31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655"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565,0</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w:t>
            </w:r>
          </w:p>
        </w:tc>
        <w:tc>
          <w:tcPr>
            <w:tcW w:w="184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565,0</w:t>
            </w:r>
          </w:p>
        </w:tc>
      </w:tr>
      <w:tr w:rsidR="00C7471B" w:rsidRPr="00C7471B" w:rsidTr="003249DB">
        <w:trPr>
          <w:trHeight w:hRule="exact" w:val="341"/>
        </w:trPr>
        <w:tc>
          <w:tcPr>
            <w:tcW w:w="114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2023</w:t>
            </w:r>
          </w:p>
        </w:tc>
        <w:tc>
          <w:tcPr>
            <w:tcW w:w="97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41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31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655"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85,8</w:t>
            </w:r>
          </w:p>
        </w:tc>
        <w:tc>
          <w:tcPr>
            <w:tcW w:w="184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85,8</w:t>
            </w:r>
          </w:p>
        </w:tc>
      </w:tr>
      <w:tr w:rsidR="00C7471B" w:rsidRPr="00C7471B" w:rsidTr="003249DB">
        <w:trPr>
          <w:trHeight w:hRule="exact" w:val="341"/>
        </w:trPr>
        <w:tc>
          <w:tcPr>
            <w:tcW w:w="114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2024</w:t>
            </w:r>
          </w:p>
        </w:tc>
        <w:tc>
          <w:tcPr>
            <w:tcW w:w="97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41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31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655"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112,8</w:t>
            </w:r>
          </w:p>
        </w:tc>
        <w:tc>
          <w:tcPr>
            <w:tcW w:w="184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vAlign w:val="center"/>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112,8</w:t>
            </w:r>
          </w:p>
        </w:tc>
      </w:tr>
      <w:tr w:rsidR="00C7471B" w:rsidRPr="00C7471B" w:rsidTr="003249DB">
        <w:trPr>
          <w:trHeight w:hRule="exact" w:val="341"/>
        </w:trPr>
        <w:tc>
          <w:tcPr>
            <w:tcW w:w="114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b/>
                <w:color w:val="000000"/>
              </w:rPr>
            </w:pPr>
            <w:r w:rsidRPr="00C7471B">
              <w:rPr>
                <w:rFonts w:ascii="Times New Roman" w:hAnsi="Times New Roman"/>
                <w:b/>
                <w:color w:val="000000"/>
              </w:rPr>
              <w:t>Всего</w:t>
            </w:r>
          </w:p>
        </w:tc>
        <w:tc>
          <w:tcPr>
            <w:tcW w:w="97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b/>
              </w:rPr>
            </w:pPr>
            <w:r w:rsidRPr="00C7471B">
              <w:rPr>
                <w:rFonts w:ascii="Times New Roman" w:hAnsi="Times New Roman"/>
                <w:b/>
              </w:rPr>
              <w:t>103,0</w:t>
            </w:r>
          </w:p>
        </w:tc>
        <w:tc>
          <w:tcPr>
            <w:tcW w:w="1416"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b/>
              </w:rPr>
            </w:pPr>
          </w:p>
        </w:tc>
        <w:tc>
          <w:tcPr>
            <w:tcW w:w="131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b/>
              </w:rPr>
            </w:pPr>
            <w:r w:rsidRPr="00C7471B">
              <w:rPr>
                <w:rFonts w:ascii="Times New Roman" w:hAnsi="Times New Roman"/>
                <w:b/>
              </w:rPr>
              <w:t>167,6</w:t>
            </w:r>
          </w:p>
        </w:tc>
        <w:tc>
          <w:tcPr>
            <w:tcW w:w="1655"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b/>
              </w:rPr>
            </w:pPr>
            <w:r w:rsidRPr="00C7471B">
              <w:rPr>
                <w:rFonts w:ascii="Times New Roman" w:hAnsi="Times New Roman"/>
                <w:b/>
              </w:rPr>
              <w:t>2 079,3</w:t>
            </w:r>
          </w:p>
        </w:tc>
        <w:tc>
          <w:tcPr>
            <w:tcW w:w="1849" w:type="dxa"/>
            <w:tcBorders>
              <w:top w:val="single" w:sz="4" w:space="0" w:color="auto"/>
              <w:left w:val="single" w:sz="4" w:space="0" w:color="auto"/>
              <w:bottom w:val="single" w:sz="4" w:space="0" w:color="auto"/>
              <w:right w:val="nil"/>
            </w:tcBorders>
            <w:vAlign w:val="center"/>
          </w:tcPr>
          <w:p w:rsidR="00C7471B" w:rsidRPr="00C7471B" w:rsidRDefault="00C7471B" w:rsidP="00C7471B">
            <w:pPr>
              <w:suppressAutoHyphens/>
              <w:spacing w:after="0" w:line="240" w:lineRule="auto"/>
              <w:rPr>
                <w:rFonts w:ascii="Times New Roman" w:hAnsi="Times New Roman"/>
                <w:b/>
              </w:rPr>
            </w:pPr>
          </w:p>
        </w:tc>
        <w:tc>
          <w:tcPr>
            <w:tcW w:w="1022" w:type="dxa"/>
            <w:tcBorders>
              <w:top w:val="single" w:sz="4" w:space="0" w:color="auto"/>
              <w:left w:val="single" w:sz="4" w:space="0" w:color="auto"/>
              <w:bottom w:val="single" w:sz="4" w:space="0" w:color="auto"/>
              <w:right w:val="single" w:sz="4" w:space="0" w:color="auto"/>
            </w:tcBorders>
            <w:vAlign w:val="center"/>
          </w:tcPr>
          <w:p w:rsidR="00C7471B" w:rsidRPr="00C7471B" w:rsidRDefault="00C7471B" w:rsidP="00C7471B">
            <w:pPr>
              <w:suppressAutoHyphens/>
              <w:spacing w:after="0" w:line="240" w:lineRule="auto"/>
              <w:rPr>
                <w:rFonts w:ascii="Times New Roman" w:hAnsi="Times New Roman"/>
                <w:b/>
              </w:rPr>
            </w:pPr>
            <w:r w:rsidRPr="00C7471B">
              <w:rPr>
                <w:rFonts w:ascii="Times New Roman" w:hAnsi="Times New Roman"/>
                <w:b/>
              </w:rPr>
              <w:t>2 349,9</w:t>
            </w:r>
          </w:p>
        </w:tc>
      </w:tr>
    </w:tbl>
    <w:p w:rsidR="00C7471B" w:rsidRPr="00C7471B" w:rsidRDefault="00C7471B" w:rsidP="00C7471B">
      <w:pPr>
        <w:tabs>
          <w:tab w:val="left" w:pos="284"/>
        </w:tabs>
        <w:spacing w:after="0" w:line="240" w:lineRule="auto"/>
        <w:jc w:val="both"/>
        <w:rPr>
          <w:rFonts w:ascii="Times New Roman" w:hAnsi="Times New Roman"/>
        </w:rPr>
      </w:pPr>
    </w:p>
    <w:p w:rsidR="00C7471B" w:rsidRPr="00C7471B" w:rsidRDefault="00C7471B" w:rsidP="00C7471B">
      <w:pPr>
        <w:spacing w:after="0" w:line="240" w:lineRule="auto"/>
        <w:rPr>
          <w:rFonts w:ascii="Times New Roman" w:hAnsi="Times New Roman"/>
        </w:rPr>
      </w:pPr>
      <w:r w:rsidRPr="00C7471B">
        <w:rPr>
          <w:rFonts w:ascii="Times New Roman" w:hAnsi="Times New Roman"/>
        </w:rPr>
        <w:t xml:space="preserve"> </w:t>
      </w:r>
      <w:r w:rsidRPr="00C7471B">
        <w:rPr>
          <w:rFonts w:ascii="Times New Roman" w:hAnsi="Times New Roman"/>
        </w:rPr>
        <w:tab/>
        <w:t>3.3. Заменить по тексту Паспорта муниципальной программы общий объем финансирования всего: 2 349,9 тыс.руб., в том числе по годам:</w:t>
      </w:r>
    </w:p>
    <w:p w:rsidR="00C7471B" w:rsidRPr="00C7471B" w:rsidRDefault="00C7471B" w:rsidP="00C7471B">
      <w:pPr>
        <w:spacing w:after="0" w:line="240" w:lineRule="auto"/>
        <w:rPr>
          <w:rFonts w:ascii="Times New Roman" w:hAnsi="Times New Roman"/>
        </w:rPr>
      </w:pPr>
      <w:r w:rsidRPr="00C7471B">
        <w:rPr>
          <w:rFonts w:ascii="Times New Roman" w:hAnsi="Times New Roman"/>
        </w:rPr>
        <w:t>2020-  727,6 тыс.руб.</w:t>
      </w:r>
    </w:p>
    <w:p w:rsidR="00C7471B" w:rsidRPr="00C7471B" w:rsidRDefault="00C7471B" w:rsidP="00C7471B">
      <w:pPr>
        <w:spacing w:after="0" w:line="240" w:lineRule="auto"/>
        <w:rPr>
          <w:rFonts w:ascii="Times New Roman" w:hAnsi="Times New Roman"/>
        </w:rPr>
      </w:pPr>
      <w:r w:rsidRPr="00C7471B">
        <w:rPr>
          <w:rFonts w:ascii="Times New Roman" w:hAnsi="Times New Roman"/>
        </w:rPr>
        <w:t>2021 – 858,7 тыс.руб.</w:t>
      </w:r>
    </w:p>
    <w:p w:rsidR="00C7471B" w:rsidRPr="00C7471B" w:rsidRDefault="00C7471B" w:rsidP="00C7471B">
      <w:pPr>
        <w:spacing w:after="0" w:line="240" w:lineRule="auto"/>
        <w:jc w:val="both"/>
        <w:rPr>
          <w:rFonts w:ascii="Times New Roman" w:hAnsi="Times New Roman"/>
        </w:rPr>
      </w:pPr>
      <w:r w:rsidRPr="00C7471B">
        <w:rPr>
          <w:rFonts w:ascii="Times New Roman" w:hAnsi="Times New Roman"/>
        </w:rPr>
        <w:t>2022 – 565,0 тыс.руб.</w:t>
      </w:r>
    </w:p>
    <w:p w:rsidR="00C7471B" w:rsidRPr="00C7471B" w:rsidRDefault="00C7471B" w:rsidP="00C7471B">
      <w:pPr>
        <w:spacing w:after="0" w:line="240" w:lineRule="auto"/>
        <w:jc w:val="both"/>
        <w:rPr>
          <w:rFonts w:ascii="Times New Roman" w:hAnsi="Times New Roman"/>
        </w:rPr>
      </w:pPr>
      <w:r w:rsidRPr="00C7471B">
        <w:rPr>
          <w:rFonts w:ascii="Times New Roman" w:hAnsi="Times New Roman"/>
        </w:rPr>
        <w:t>2023 – 85,8 тыс.руб.</w:t>
      </w:r>
    </w:p>
    <w:p w:rsidR="00C7471B" w:rsidRPr="00C7471B" w:rsidRDefault="00C7471B" w:rsidP="00C7471B">
      <w:pPr>
        <w:spacing w:after="0" w:line="240" w:lineRule="auto"/>
        <w:jc w:val="both"/>
        <w:rPr>
          <w:rFonts w:ascii="Times New Roman" w:hAnsi="Times New Roman"/>
        </w:rPr>
      </w:pPr>
      <w:r w:rsidRPr="00C7471B">
        <w:rPr>
          <w:rFonts w:ascii="Times New Roman" w:hAnsi="Times New Roman"/>
        </w:rPr>
        <w:t>2024 – 112,8 тыс.руб.</w:t>
      </w:r>
    </w:p>
    <w:p w:rsidR="00C7471B" w:rsidRPr="00C7471B" w:rsidRDefault="00C7471B" w:rsidP="00C7471B">
      <w:pPr>
        <w:tabs>
          <w:tab w:val="left" w:pos="284"/>
        </w:tabs>
        <w:spacing w:after="0" w:line="240" w:lineRule="auto"/>
        <w:jc w:val="both"/>
        <w:rPr>
          <w:rFonts w:ascii="Times New Roman" w:hAnsi="Times New Roman"/>
          <w:color w:val="000000"/>
        </w:rPr>
      </w:pPr>
      <w:r w:rsidRPr="00C7471B">
        <w:rPr>
          <w:rFonts w:ascii="Times New Roman" w:hAnsi="Times New Roman"/>
        </w:rPr>
        <w:tab/>
      </w:r>
      <w:r w:rsidRPr="00C7471B">
        <w:rPr>
          <w:rFonts w:ascii="Times New Roman" w:hAnsi="Times New Roman"/>
        </w:rPr>
        <w:tab/>
        <w:t>3.4. Изложить м</w:t>
      </w:r>
      <w:r w:rsidRPr="00C7471B">
        <w:rPr>
          <w:rFonts w:ascii="Times New Roman" w:hAnsi="Times New Roman"/>
          <w:color w:val="000000"/>
        </w:rPr>
        <w:t xml:space="preserve">ероприятия </w:t>
      </w:r>
      <w:r w:rsidRPr="00C7471B">
        <w:rPr>
          <w:rFonts w:ascii="Times New Roman" w:hAnsi="Times New Roman"/>
        </w:rPr>
        <w:t>муниципальной программы в новой редакции</w:t>
      </w:r>
      <w:r w:rsidRPr="00C7471B">
        <w:rPr>
          <w:rFonts w:ascii="Times New Roman" w:hAnsi="Times New Roman"/>
          <w:color w:val="000000"/>
        </w:rPr>
        <w:t>:</w:t>
      </w:r>
    </w:p>
    <w:p w:rsidR="00C7471B" w:rsidRPr="00C7471B" w:rsidRDefault="00C7471B" w:rsidP="00C7471B">
      <w:pPr>
        <w:tabs>
          <w:tab w:val="left" w:pos="284"/>
        </w:tabs>
        <w:spacing w:after="0" w:line="240" w:lineRule="auto"/>
        <w:jc w:val="both"/>
        <w:rPr>
          <w:rFonts w:ascii="Times New Roman" w:hAnsi="Times New Roman"/>
          <w:color w:val="000000"/>
        </w:rPr>
        <w:sectPr w:rsidR="00C7471B" w:rsidRPr="00C7471B" w:rsidSect="0065339D">
          <w:headerReference w:type="default" r:id="rId11"/>
          <w:headerReference w:type="first" r:id="rId12"/>
          <w:pgSz w:w="11906" w:h="16838"/>
          <w:pgMar w:top="539" w:right="566" w:bottom="567" w:left="1620" w:header="709" w:footer="709" w:gutter="0"/>
          <w:cols w:space="708"/>
          <w:titlePg/>
          <w:docGrid w:linePitch="360"/>
        </w:sectPr>
      </w:pPr>
    </w:p>
    <w:p w:rsidR="00C7471B" w:rsidRPr="00C7471B" w:rsidRDefault="00C7471B" w:rsidP="00C7471B">
      <w:pPr>
        <w:tabs>
          <w:tab w:val="left" w:pos="284"/>
        </w:tabs>
        <w:spacing w:after="0" w:line="240" w:lineRule="auto"/>
        <w:jc w:val="both"/>
        <w:rPr>
          <w:rFonts w:ascii="Times New Roman" w:hAnsi="Times New Roman"/>
          <w:color w:val="00000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4165"/>
        <w:gridCol w:w="2058"/>
        <w:gridCol w:w="1309"/>
        <w:gridCol w:w="1687"/>
        <w:gridCol w:w="1677"/>
        <w:gridCol w:w="880"/>
        <w:gridCol w:w="880"/>
        <w:gridCol w:w="880"/>
        <w:gridCol w:w="807"/>
        <w:gridCol w:w="851"/>
      </w:tblGrid>
      <w:tr w:rsidR="00C7471B" w:rsidRPr="00C7471B" w:rsidTr="003249DB">
        <w:tc>
          <w:tcPr>
            <w:tcW w:w="253" w:type="pct"/>
            <w:vMerge w:val="restart"/>
            <w:shd w:val="clear" w:color="auto" w:fill="auto"/>
          </w:tcPr>
          <w:p w:rsidR="00C7471B" w:rsidRPr="00C7471B" w:rsidRDefault="00C7471B" w:rsidP="00C7471B">
            <w:pPr>
              <w:spacing w:after="0" w:line="240" w:lineRule="auto"/>
              <w:rPr>
                <w:rFonts w:ascii="Times New Roman" w:hAnsi="Times New Roman"/>
                <w:bCs/>
                <w:color w:val="000000"/>
              </w:rPr>
            </w:pPr>
            <w:r w:rsidRPr="00C7471B">
              <w:rPr>
                <w:rFonts w:ascii="Times New Roman" w:hAnsi="Times New Roman"/>
                <w:bCs/>
                <w:color w:val="000000"/>
              </w:rPr>
              <w:t>№ п/п</w:t>
            </w:r>
          </w:p>
        </w:tc>
        <w:tc>
          <w:tcPr>
            <w:tcW w:w="1301" w:type="pct"/>
            <w:vMerge w:val="restar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color w:val="000000"/>
              </w:rPr>
              <w:t>Наименование мероприятия</w:t>
            </w:r>
          </w:p>
        </w:tc>
        <w:tc>
          <w:tcPr>
            <w:tcW w:w="643" w:type="pct"/>
            <w:vMerge w:val="restar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color w:val="000000"/>
              </w:rPr>
              <w:t>Исполнитель</w:t>
            </w:r>
          </w:p>
        </w:tc>
        <w:tc>
          <w:tcPr>
            <w:tcW w:w="409" w:type="pct"/>
            <w:vMerge w:val="restart"/>
            <w:shd w:val="clear" w:color="auto" w:fill="auto"/>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color w:val="000000"/>
              </w:rPr>
              <w:t>Срок</w:t>
            </w:r>
          </w:p>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color w:val="000000"/>
              </w:rPr>
              <w:t>реализации</w:t>
            </w:r>
          </w:p>
        </w:tc>
        <w:tc>
          <w:tcPr>
            <w:tcW w:w="527" w:type="pct"/>
            <w:vMerge w:val="restar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color w:val="000000"/>
              </w:rPr>
              <w:t>Целевой показатель (номер целевого показателя из паспорта  программы</w:t>
            </w:r>
          </w:p>
        </w:tc>
        <w:tc>
          <w:tcPr>
            <w:tcW w:w="524" w:type="pct"/>
            <w:vMerge w:val="restart"/>
            <w:shd w:val="clear" w:color="auto" w:fill="auto"/>
          </w:tcPr>
          <w:p w:rsidR="00C7471B" w:rsidRPr="00C7471B" w:rsidRDefault="00C7471B" w:rsidP="00C7471B">
            <w:pPr>
              <w:spacing w:after="0" w:line="240" w:lineRule="auto"/>
              <w:jc w:val="center"/>
              <w:rPr>
                <w:rFonts w:ascii="Times New Roman" w:hAnsi="Times New Roman"/>
              </w:rPr>
            </w:pPr>
            <w:r w:rsidRPr="00C7471B">
              <w:rPr>
                <w:rFonts w:ascii="Times New Roman" w:hAnsi="Times New Roman"/>
                <w:color w:val="000000"/>
              </w:rPr>
              <w:t>Источник</w:t>
            </w:r>
          </w:p>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color w:val="000000"/>
              </w:rPr>
              <w:t>финансиро</w:t>
            </w:r>
            <w:r w:rsidRPr="00C7471B">
              <w:rPr>
                <w:rFonts w:ascii="Times New Roman" w:hAnsi="Times New Roman"/>
                <w:color w:val="000000"/>
              </w:rPr>
              <w:softHyphen/>
              <w:t>вания</w:t>
            </w:r>
          </w:p>
        </w:tc>
        <w:tc>
          <w:tcPr>
            <w:tcW w:w="1343" w:type="pct"/>
            <w:gridSpan w:val="5"/>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color w:val="000000"/>
              </w:rPr>
              <w:t>Объем финансирования по годам (тыс. руб.)</w:t>
            </w:r>
          </w:p>
        </w:tc>
      </w:tr>
      <w:tr w:rsidR="00C7471B" w:rsidRPr="00C7471B" w:rsidTr="003249DB">
        <w:tc>
          <w:tcPr>
            <w:tcW w:w="253" w:type="pct"/>
            <w:vMerge/>
            <w:shd w:val="clear" w:color="auto" w:fill="auto"/>
          </w:tcPr>
          <w:p w:rsidR="00C7471B" w:rsidRPr="00C7471B" w:rsidRDefault="00C7471B" w:rsidP="00C7471B">
            <w:pPr>
              <w:spacing w:after="0" w:line="240" w:lineRule="auto"/>
              <w:rPr>
                <w:rFonts w:ascii="Times New Roman" w:hAnsi="Times New Roman"/>
                <w:bCs/>
                <w:color w:val="000000"/>
              </w:rPr>
            </w:pPr>
          </w:p>
        </w:tc>
        <w:tc>
          <w:tcPr>
            <w:tcW w:w="1301" w:type="pct"/>
            <w:vMerge/>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643" w:type="pct"/>
            <w:vMerge/>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409" w:type="pct"/>
            <w:vMerge/>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527" w:type="pct"/>
            <w:vMerge/>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524" w:type="pct"/>
            <w:vMerge/>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2020</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2021</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2022</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2023</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2024</w:t>
            </w:r>
          </w:p>
        </w:tc>
      </w:tr>
      <w:tr w:rsidR="00C7471B" w:rsidRPr="00C7471B" w:rsidTr="003249DB">
        <w:tc>
          <w:tcPr>
            <w:tcW w:w="253" w:type="pct"/>
            <w:shd w:val="clear" w:color="auto" w:fill="auto"/>
          </w:tcPr>
          <w:p w:rsidR="00C7471B" w:rsidRPr="00C7471B" w:rsidRDefault="00C7471B" w:rsidP="00C7471B">
            <w:pPr>
              <w:spacing w:after="0" w:line="240" w:lineRule="auto"/>
              <w:rPr>
                <w:rFonts w:ascii="Times New Roman" w:hAnsi="Times New Roman"/>
                <w:bCs/>
                <w:color w:val="000000"/>
              </w:rPr>
            </w:pPr>
            <w:r w:rsidRPr="00C7471B">
              <w:rPr>
                <w:rFonts w:ascii="Times New Roman" w:hAnsi="Times New Roman"/>
                <w:bCs/>
                <w:color w:val="000000"/>
              </w:rPr>
              <w:t>1.</w:t>
            </w:r>
          </w:p>
        </w:tc>
        <w:tc>
          <w:tcPr>
            <w:tcW w:w="4747" w:type="pct"/>
            <w:gridSpan w:val="10"/>
            <w:shd w:val="clear" w:color="auto" w:fill="auto"/>
          </w:tcPr>
          <w:p w:rsidR="00C7471B" w:rsidRPr="00C7471B" w:rsidRDefault="00C7471B" w:rsidP="00C7471B">
            <w:pPr>
              <w:spacing w:after="0" w:line="240" w:lineRule="auto"/>
              <w:rPr>
                <w:rFonts w:ascii="Times New Roman" w:hAnsi="Times New Roman"/>
              </w:rPr>
            </w:pPr>
            <w:r w:rsidRPr="00C7471B">
              <w:rPr>
                <w:rFonts w:ascii="Times New Roman" w:hAnsi="Times New Roman"/>
                <w:b/>
                <w:color w:val="000000"/>
              </w:rPr>
              <w:t>Задача 1</w:t>
            </w:r>
            <w:r w:rsidRPr="00C7471B">
              <w:rPr>
                <w:rFonts w:ascii="Times New Roman" w:hAnsi="Times New Roman"/>
              </w:rPr>
              <w:t xml:space="preserve"> Организация взаимодействия между предприятиями, организациями и учреждениями при решении вопросов благоустройства территории сельского поселения.</w:t>
            </w:r>
          </w:p>
        </w:tc>
      </w:tr>
      <w:tr w:rsidR="00C7471B" w:rsidRPr="00C7471B" w:rsidTr="003249DB">
        <w:tc>
          <w:tcPr>
            <w:tcW w:w="253" w:type="pct"/>
            <w:shd w:val="clear" w:color="auto" w:fill="auto"/>
          </w:tcPr>
          <w:p w:rsidR="00C7471B" w:rsidRPr="00C7471B" w:rsidRDefault="00C7471B" w:rsidP="00C7471B">
            <w:pPr>
              <w:spacing w:after="0" w:line="240" w:lineRule="auto"/>
              <w:rPr>
                <w:rFonts w:ascii="Times New Roman" w:hAnsi="Times New Roman"/>
                <w:bCs/>
                <w:color w:val="000000"/>
              </w:rPr>
            </w:pPr>
            <w:r w:rsidRPr="00C7471B">
              <w:rPr>
                <w:rFonts w:ascii="Times New Roman" w:hAnsi="Times New Roman"/>
                <w:bCs/>
                <w:color w:val="000000"/>
              </w:rPr>
              <w:t>1.1</w:t>
            </w:r>
          </w:p>
        </w:tc>
        <w:tc>
          <w:tcPr>
            <w:tcW w:w="1301"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Единое управление комплексным благоустройством территории сельского поселения</w:t>
            </w:r>
            <w:r w:rsidRPr="00C7471B">
              <w:rPr>
                <w:rFonts w:ascii="Times New Roman" w:hAnsi="Times New Roman"/>
              </w:rPr>
              <w:t xml:space="preserve">             </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 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1.1.1.</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r>
      <w:tr w:rsidR="00C7471B" w:rsidRPr="00C7471B" w:rsidTr="003249DB">
        <w:tc>
          <w:tcPr>
            <w:tcW w:w="253" w:type="pct"/>
            <w:shd w:val="clear" w:color="auto" w:fill="auto"/>
          </w:tcPr>
          <w:p w:rsidR="00C7471B" w:rsidRPr="00C7471B" w:rsidRDefault="00C7471B" w:rsidP="00C7471B">
            <w:pPr>
              <w:spacing w:after="0" w:line="240" w:lineRule="auto"/>
              <w:rPr>
                <w:rFonts w:ascii="Times New Roman" w:hAnsi="Times New Roman"/>
                <w:bCs/>
                <w:color w:val="000000"/>
              </w:rPr>
            </w:pPr>
            <w:r w:rsidRPr="00C7471B">
              <w:rPr>
                <w:rFonts w:ascii="Times New Roman" w:hAnsi="Times New Roman"/>
                <w:bCs/>
                <w:color w:val="000000"/>
              </w:rPr>
              <w:t>1.2</w:t>
            </w:r>
          </w:p>
        </w:tc>
        <w:tc>
          <w:tcPr>
            <w:tcW w:w="1301"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Создание условий для работы и отдыха жителей сельского поселения</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1.1.2.</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r>
      <w:tr w:rsidR="00C7471B" w:rsidRPr="00C7471B" w:rsidTr="003249DB">
        <w:tc>
          <w:tcPr>
            <w:tcW w:w="253" w:type="pct"/>
            <w:shd w:val="clear" w:color="auto" w:fill="auto"/>
          </w:tcPr>
          <w:p w:rsidR="00C7471B" w:rsidRPr="00C7471B" w:rsidRDefault="00C7471B" w:rsidP="00C7471B">
            <w:pPr>
              <w:spacing w:after="0" w:line="240" w:lineRule="auto"/>
              <w:rPr>
                <w:rFonts w:ascii="Times New Roman" w:hAnsi="Times New Roman"/>
                <w:bCs/>
                <w:color w:val="000000"/>
              </w:rPr>
            </w:pPr>
            <w:r w:rsidRPr="00C7471B">
              <w:rPr>
                <w:rFonts w:ascii="Times New Roman" w:hAnsi="Times New Roman"/>
                <w:bCs/>
                <w:color w:val="000000"/>
              </w:rPr>
              <w:t>2.</w:t>
            </w:r>
          </w:p>
        </w:tc>
        <w:tc>
          <w:tcPr>
            <w:tcW w:w="4747" w:type="pct"/>
            <w:gridSpan w:val="10"/>
            <w:shd w:val="clear" w:color="auto" w:fill="auto"/>
          </w:tcPr>
          <w:p w:rsidR="00C7471B" w:rsidRPr="00C7471B" w:rsidRDefault="00C7471B" w:rsidP="00C7471B">
            <w:pPr>
              <w:spacing w:after="0" w:line="240" w:lineRule="auto"/>
              <w:rPr>
                <w:rFonts w:ascii="Times New Roman" w:hAnsi="Times New Roman"/>
                <w:bCs/>
                <w:color w:val="000000"/>
              </w:rPr>
            </w:pPr>
            <w:r w:rsidRPr="00C7471B">
              <w:rPr>
                <w:rFonts w:ascii="Times New Roman" w:hAnsi="Times New Roman"/>
                <w:b/>
                <w:color w:val="000000"/>
              </w:rPr>
              <w:t>Задача 2</w:t>
            </w:r>
            <w:r w:rsidRPr="00C7471B">
              <w:rPr>
                <w:rFonts w:ascii="Times New Roman" w:hAnsi="Times New Roman"/>
                <w:color w:val="000000"/>
              </w:rPr>
              <w:t xml:space="preserve"> Приведение в качественное состояние элементов благоустройства территории сельского поселения </w:t>
            </w:r>
          </w:p>
        </w:tc>
      </w:tr>
      <w:tr w:rsidR="00C7471B" w:rsidRPr="00C7471B" w:rsidTr="003249DB">
        <w:tc>
          <w:tcPr>
            <w:tcW w:w="253" w:type="pct"/>
            <w:shd w:val="clear" w:color="auto" w:fill="auto"/>
          </w:tcPr>
          <w:p w:rsidR="00C7471B" w:rsidRPr="00C7471B" w:rsidRDefault="00C7471B" w:rsidP="00C7471B">
            <w:pPr>
              <w:spacing w:after="0" w:line="240" w:lineRule="auto"/>
              <w:rPr>
                <w:rFonts w:ascii="Times New Roman" w:hAnsi="Times New Roman"/>
                <w:bCs/>
                <w:color w:val="000000"/>
              </w:rPr>
            </w:pPr>
            <w:r w:rsidRPr="00C7471B">
              <w:rPr>
                <w:rFonts w:ascii="Times New Roman" w:hAnsi="Times New Roman"/>
                <w:bCs/>
                <w:color w:val="000000"/>
              </w:rPr>
              <w:t>2.1</w:t>
            </w: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 xml:space="preserve">Обеспечение бесперебойного освещения населенных пунктов сельского поселения, в том числе приобретение светодиодных ламп </w:t>
            </w:r>
          </w:p>
          <w:p w:rsidR="00C7471B" w:rsidRPr="00C7471B" w:rsidRDefault="00C7471B" w:rsidP="00C7471B">
            <w:pPr>
              <w:spacing w:after="0" w:line="240" w:lineRule="auto"/>
              <w:rPr>
                <w:rFonts w:ascii="Times New Roman" w:hAnsi="Times New Roman"/>
                <w:color w:val="000000"/>
              </w:rPr>
            </w:pPr>
          </w:p>
          <w:p w:rsidR="00C7471B" w:rsidRPr="00C7471B" w:rsidRDefault="00C7471B" w:rsidP="00C7471B">
            <w:pPr>
              <w:spacing w:after="0" w:line="240" w:lineRule="auto"/>
              <w:rPr>
                <w:rFonts w:ascii="Times New Roman" w:hAnsi="Times New Roman"/>
                <w:color w:val="000000"/>
              </w:rPr>
            </w:pPr>
          </w:p>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Освещение сквера Победы в д. Сушилово «Никто не забыт, ничто не забыто»</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1.2.1.</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поселения </w:t>
            </w: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района</w:t>
            </w:r>
          </w:p>
          <w:p w:rsidR="00C7471B" w:rsidRPr="00C7471B" w:rsidRDefault="00C7471B" w:rsidP="00C7471B">
            <w:pPr>
              <w:spacing w:after="0" w:line="240" w:lineRule="auto"/>
              <w:rPr>
                <w:rFonts w:ascii="Times New Roman" w:hAnsi="Times New Roman"/>
              </w:rPr>
            </w:pPr>
          </w:p>
          <w:p w:rsidR="00C7471B" w:rsidRPr="00C7471B" w:rsidRDefault="00C7471B" w:rsidP="00C7471B">
            <w:pPr>
              <w:spacing w:after="0" w:line="240" w:lineRule="auto"/>
              <w:rPr>
                <w:rFonts w:ascii="Times New Roman" w:hAnsi="Times New Roman"/>
              </w:rPr>
            </w:pPr>
            <w:r w:rsidRPr="00C7471B">
              <w:rPr>
                <w:rFonts w:ascii="Times New Roman" w:hAnsi="Times New Roman"/>
              </w:rPr>
              <w:t>Бюджет сельского поселения</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540,0</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386,0</w:t>
            </w: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11,2</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170,0</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40,0</w:t>
            </w:r>
          </w:p>
          <w:p w:rsidR="00C7471B" w:rsidRPr="00C7471B" w:rsidRDefault="00C7471B" w:rsidP="00C7471B">
            <w:pPr>
              <w:spacing w:after="0" w:line="240" w:lineRule="auto"/>
              <w:rPr>
                <w:rFonts w:ascii="Times New Roman" w:hAnsi="Times New Roman"/>
              </w:rPr>
            </w:pPr>
          </w:p>
          <w:p w:rsidR="00C7471B" w:rsidRPr="00C7471B" w:rsidRDefault="00C7471B" w:rsidP="00C7471B">
            <w:pPr>
              <w:spacing w:after="0" w:line="240" w:lineRule="auto"/>
              <w:rPr>
                <w:rFonts w:ascii="Times New Roman" w:hAnsi="Times New Roman"/>
              </w:rPr>
            </w:pPr>
          </w:p>
          <w:p w:rsidR="00C7471B" w:rsidRPr="00C7471B" w:rsidRDefault="00C7471B" w:rsidP="00C7471B">
            <w:pPr>
              <w:spacing w:after="0" w:line="240" w:lineRule="auto"/>
              <w:rPr>
                <w:rFonts w:ascii="Times New Roman" w:hAnsi="Times New Roman"/>
              </w:rPr>
            </w:pPr>
          </w:p>
          <w:p w:rsidR="00C7471B" w:rsidRPr="00C7471B" w:rsidRDefault="00C7471B" w:rsidP="00C7471B">
            <w:pPr>
              <w:spacing w:after="0" w:line="240" w:lineRule="auto"/>
              <w:rPr>
                <w:rFonts w:ascii="Times New Roman" w:hAnsi="Times New Roman"/>
              </w:rPr>
            </w:pPr>
          </w:p>
          <w:p w:rsidR="00C7471B" w:rsidRPr="00C7471B" w:rsidRDefault="00C7471B" w:rsidP="00C7471B">
            <w:pPr>
              <w:spacing w:after="0" w:line="240" w:lineRule="auto"/>
              <w:rPr>
                <w:rFonts w:ascii="Times New Roman" w:hAnsi="Times New Roman"/>
              </w:rPr>
            </w:pPr>
          </w:p>
          <w:p w:rsidR="00C7471B" w:rsidRPr="00C7471B" w:rsidRDefault="00C7471B" w:rsidP="00C7471B">
            <w:pPr>
              <w:spacing w:after="0" w:line="240" w:lineRule="auto"/>
              <w:rPr>
                <w:rFonts w:ascii="Times New Roman" w:hAnsi="Times New Roman"/>
              </w:rPr>
            </w:pPr>
          </w:p>
          <w:p w:rsidR="00C7471B" w:rsidRPr="00C7471B" w:rsidRDefault="00C7471B" w:rsidP="00C7471B">
            <w:pPr>
              <w:spacing w:after="0" w:line="240" w:lineRule="auto"/>
              <w:rPr>
                <w:rFonts w:ascii="Times New Roman" w:hAnsi="Times New Roman"/>
              </w:rPr>
            </w:pPr>
          </w:p>
          <w:p w:rsidR="00C7471B" w:rsidRPr="00C7471B" w:rsidRDefault="00C7471B" w:rsidP="00C7471B">
            <w:pPr>
              <w:spacing w:after="0" w:line="240" w:lineRule="auto"/>
              <w:rPr>
                <w:rFonts w:ascii="Times New Roman" w:hAnsi="Times New Roman"/>
              </w:rPr>
            </w:pPr>
            <w:r w:rsidRPr="00C7471B">
              <w:rPr>
                <w:rFonts w:ascii="Times New Roman" w:hAnsi="Times New Roman"/>
              </w:rPr>
              <w:t>10,0</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50,0</w:t>
            </w: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2.2.</w:t>
            </w: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Озеленение территории сельского поселения</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 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1.2.2.</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поселения </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0,0</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0,0</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5,0</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1,0</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1,0</w:t>
            </w: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2.3.</w:t>
            </w:r>
          </w:p>
          <w:p w:rsidR="00C7471B" w:rsidRPr="00C7471B" w:rsidRDefault="00C7471B" w:rsidP="00C7471B">
            <w:pPr>
              <w:suppressAutoHyphens/>
              <w:spacing w:after="0" w:line="240" w:lineRule="auto"/>
              <w:rPr>
                <w:rFonts w:ascii="Times New Roman" w:hAnsi="Times New Roman"/>
                <w:color w:val="000000"/>
              </w:rPr>
            </w:pPr>
          </w:p>
          <w:p w:rsidR="00C7471B" w:rsidRPr="00C7471B" w:rsidRDefault="00C7471B" w:rsidP="00C7471B">
            <w:pPr>
              <w:suppressAutoHyphens/>
              <w:spacing w:after="0" w:line="240" w:lineRule="auto"/>
              <w:rPr>
                <w:rFonts w:ascii="Times New Roman" w:hAnsi="Times New Roman"/>
                <w:color w:val="000000"/>
              </w:rPr>
            </w:pP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Организация и содержание мест захоронения</w:t>
            </w:r>
          </w:p>
          <w:p w:rsidR="00C7471B" w:rsidRPr="00C7471B" w:rsidRDefault="00C7471B" w:rsidP="00C7471B">
            <w:pPr>
              <w:spacing w:after="0" w:line="240" w:lineRule="auto"/>
              <w:rPr>
                <w:rFonts w:ascii="Times New Roman" w:hAnsi="Times New Roman"/>
                <w:color w:val="000000"/>
              </w:rPr>
            </w:pP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 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1.2.3.</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поселения </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10,0</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10,0</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10,0</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5,0</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5,0</w:t>
            </w: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2.4</w:t>
            </w: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Мероприятия по борьбе с борщевиком на территории Сушиловского сельского поселения</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 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1.2.5.</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района</w:t>
            </w: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 поселения</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111,4</w:t>
            </w: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19,4</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20,0</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20,0</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20,0</w:t>
            </w: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2.5.</w:t>
            </w: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Устройство контейнерных площадок (приобретение материалов, выполнение работ, приобретение мусорных контейнеров)</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Сушиловского сельского 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1.2.4</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района</w:t>
            </w: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 поселения</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45,0</w:t>
            </w: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140,4</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60,0</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2.6.</w:t>
            </w: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Поддержка проектов местных инициатив граждан, в том числе:</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 поселения</w:t>
            </w: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 </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поселения </w:t>
            </w: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Областной бюджет</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b/>
              </w:rPr>
            </w:pPr>
            <w:r w:rsidRPr="00C7471B">
              <w:rPr>
                <w:rFonts w:ascii="Times New Roman" w:hAnsi="Times New Roman"/>
                <w:b/>
              </w:rPr>
              <w:t>15,0</w:t>
            </w:r>
          </w:p>
          <w:p w:rsidR="00C7471B" w:rsidRPr="00C7471B" w:rsidRDefault="00C7471B" w:rsidP="00C7471B">
            <w:pPr>
              <w:suppressAutoHyphens/>
              <w:spacing w:after="0" w:line="240" w:lineRule="auto"/>
              <w:jc w:val="center"/>
              <w:rPr>
                <w:rFonts w:ascii="Times New Roman" w:hAnsi="Times New Roman"/>
                <w:b/>
              </w:rPr>
            </w:pPr>
          </w:p>
          <w:p w:rsidR="00C7471B" w:rsidRPr="00C7471B" w:rsidRDefault="00C7471B" w:rsidP="00C7471B">
            <w:pPr>
              <w:suppressAutoHyphens/>
              <w:spacing w:after="0" w:line="240" w:lineRule="auto"/>
              <w:jc w:val="center"/>
              <w:rPr>
                <w:rFonts w:ascii="Times New Roman" w:hAnsi="Times New Roman"/>
                <w:b/>
              </w:rPr>
            </w:pPr>
          </w:p>
          <w:p w:rsidR="00C7471B" w:rsidRPr="00C7471B" w:rsidRDefault="00C7471B" w:rsidP="00C7471B">
            <w:pPr>
              <w:suppressAutoHyphens/>
              <w:spacing w:after="0" w:line="240" w:lineRule="auto"/>
              <w:jc w:val="center"/>
              <w:rPr>
                <w:rFonts w:ascii="Times New Roman" w:hAnsi="Times New Roman"/>
                <w:b/>
              </w:rPr>
            </w:pPr>
          </w:p>
          <w:p w:rsidR="00C7471B" w:rsidRPr="00C7471B" w:rsidRDefault="00C7471B" w:rsidP="00C7471B">
            <w:pPr>
              <w:suppressAutoHyphens/>
              <w:spacing w:after="0" w:line="240" w:lineRule="auto"/>
              <w:jc w:val="center"/>
              <w:rPr>
                <w:rFonts w:ascii="Times New Roman" w:hAnsi="Times New Roman"/>
                <w:b/>
              </w:rPr>
            </w:pPr>
            <w:r w:rsidRPr="00C7471B">
              <w:rPr>
                <w:rFonts w:ascii="Times New Roman" w:hAnsi="Times New Roman"/>
                <w:b/>
              </w:rPr>
              <w:t>55,0</w:t>
            </w:r>
          </w:p>
        </w:tc>
        <w:tc>
          <w:tcPr>
            <w:tcW w:w="275" w:type="pct"/>
            <w:shd w:val="clear" w:color="auto" w:fill="auto"/>
          </w:tcPr>
          <w:p w:rsidR="00C7471B" w:rsidRPr="00C7471B" w:rsidRDefault="00C7471B" w:rsidP="00C7471B">
            <w:pPr>
              <w:spacing w:after="0" w:line="240" w:lineRule="auto"/>
              <w:jc w:val="center"/>
              <w:rPr>
                <w:rFonts w:ascii="Times New Roman" w:hAnsi="Times New Roman"/>
                <w:b/>
                <w:bCs/>
                <w:color w:val="000000"/>
              </w:rPr>
            </w:pPr>
            <w:r w:rsidRPr="00C7471B">
              <w:rPr>
                <w:rFonts w:ascii="Times New Roman" w:hAnsi="Times New Roman"/>
                <w:b/>
                <w:bCs/>
                <w:color w:val="000000"/>
              </w:rPr>
              <w:t>15,0</w:t>
            </w:r>
          </w:p>
          <w:p w:rsidR="00C7471B" w:rsidRPr="00C7471B" w:rsidRDefault="00C7471B" w:rsidP="00C7471B">
            <w:pPr>
              <w:spacing w:after="0" w:line="240" w:lineRule="auto"/>
              <w:jc w:val="center"/>
              <w:rPr>
                <w:rFonts w:ascii="Times New Roman" w:hAnsi="Times New Roman"/>
                <w:b/>
                <w:bCs/>
                <w:color w:val="000000"/>
              </w:rPr>
            </w:pPr>
          </w:p>
          <w:p w:rsidR="00C7471B" w:rsidRPr="00C7471B" w:rsidRDefault="00C7471B" w:rsidP="00C7471B">
            <w:pPr>
              <w:spacing w:after="0" w:line="240" w:lineRule="auto"/>
              <w:jc w:val="center"/>
              <w:rPr>
                <w:rFonts w:ascii="Times New Roman" w:hAnsi="Times New Roman"/>
                <w:b/>
                <w:bCs/>
                <w:color w:val="000000"/>
              </w:rPr>
            </w:pPr>
          </w:p>
          <w:p w:rsidR="00C7471B" w:rsidRPr="00C7471B" w:rsidRDefault="00C7471B" w:rsidP="00C7471B">
            <w:pPr>
              <w:spacing w:after="0" w:line="240" w:lineRule="auto"/>
              <w:jc w:val="center"/>
              <w:rPr>
                <w:rFonts w:ascii="Times New Roman" w:hAnsi="Times New Roman"/>
                <w:b/>
                <w:bCs/>
                <w:color w:val="000000"/>
              </w:rPr>
            </w:pPr>
          </w:p>
          <w:p w:rsidR="00C7471B" w:rsidRPr="00C7471B" w:rsidRDefault="00C7471B" w:rsidP="00C7471B">
            <w:pPr>
              <w:spacing w:after="0" w:line="240" w:lineRule="auto"/>
              <w:jc w:val="center"/>
              <w:rPr>
                <w:rFonts w:ascii="Times New Roman" w:hAnsi="Times New Roman"/>
                <w:b/>
                <w:bCs/>
                <w:color w:val="000000"/>
              </w:rPr>
            </w:pPr>
            <w:r w:rsidRPr="00C7471B">
              <w:rPr>
                <w:rFonts w:ascii="Times New Roman" w:hAnsi="Times New Roman"/>
                <w:b/>
                <w:bCs/>
                <w:color w:val="000000"/>
              </w:rPr>
              <w:t>48,0</w:t>
            </w:r>
          </w:p>
        </w:tc>
        <w:tc>
          <w:tcPr>
            <w:tcW w:w="275" w:type="pct"/>
            <w:shd w:val="clear" w:color="auto" w:fill="auto"/>
          </w:tcPr>
          <w:p w:rsidR="00C7471B" w:rsidRPr="00C7471B" w:rsidRDefault="00C7471B" w:rsidP="00C7471B">
            <w:pPr>
              <w:spacing w:after="0" w:line="240" w:lineRule="auto"/>
              <w:jc w:val="center"/>
              <w:rPr>
                <w:rFonts w:ascii="Times New Roman" w:hAnsi="Times New Roman"/>
                <w:b/>
                <w:bCs/>
                <w:color w:val="000000"/>
              </w:rPr>
            </w:pPr>
            <w:r w:rsidRPr="00C7471B">
              <w:rPr>
                <w:rFonts w:ascii="Times New Roman" w:hAnsi="Times New Roman"/>
                <w:b/>
                <w:bCs/>
                <w:color w:val="000000"/>
              </w:rPr>
              <w:t>250,0</w:t>
            </w:r>
          </w:p>
        </w:tc>
        <w:tc>
          <w:tcPr>
            <w:tcW w:w="252" w:type="pct"/>
            <w:shd w:val="clear" w:color="auto" w:fill="auto"/>
          </w:tcPr>
          <w:p w:rsidR="00C7471B" w:rsidRPr="00C7471B" w:rsidRDefault="00C7471B" w:rsidP="00C7471B">
            <w:pPr>
              <w:spacing w:after="0" w:line="240" w:lineRule="auto"/>
              <w:jc w:val="center"/>
              <w:rPr>
                <w:rFonts w:ascii="Times New Roman" w:hAnsi="Times New Roman"/>
                <w:b/>
                <w:bCs/>
                <w:color w:val="000000"/>
              </w:rPr>
            </w:pPr>
            <w:r w:rsidRPr="00C7471B">
              <w:rPr>
                <w:rFonts w:ascii="Times New Roman" w:hAnsi="Times New Roman"/>
                <w:b/>
                <w:bCs/>
                <w:color w:val="000000"/>
              </w:rPr>
              <w:t>29,8</w:t>
            </w:r>
          </w:p>
        </w:tc>
        <w:tc>
          <w:tcPr>
            <w:tcW w:w="266" w:type="pct"/>
            <w:shd w:val="clear" w:color="auto" w:fill="auto"/>
          </w:tcPr>
          <w:p w:rsidR="00C7471B" w:rsidRPr="00C7471B" w:rsidRDefault="00C7471B" w:rsidP="00C7471B">
            <w:pPr>
              <w:spacing w:after="0" w:line="240" w:lineRule="auto"/>
              <w:jc w:val="center"/>
              <w:rPr>
                <w:rFonts w:ascii="Times New Roman" w:hAnsi="Times New Roman"/>
                <w:b/>
                <w:bCs/>
                <w:color w:val="000000"/>
              </w:rPr>
            </w:pPr>
            <w:r w:rsidRPr="00C7471B">
              <w:rPr>
                <w:rFonts w:ascii="Times New Roman" w:hAnsi="Times New Roman"/>
                <w:b/>
                <w:bCs/>
                <w:color w:val="000000"/>
              </w:rPr>
              <w:t>-</w:t>
            </w: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2.6.1</w:t>
            </w: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ТОС «Хоромы» - Реконструкция футбольного поля, с установкой футбольных ворот, скамеек</w:t>
            </w:r>
          </w:p>
          <w:p w:rsidR="00C7471B" w:rsidRPr="00C7471B" w:rsidRDefault="00C7471B" w:rsidP="00C7471B">
            <w:pPr>
              <w:spacing w:after="0" w:line="240" w:lineRule="auto"/>
              <w:rPr>
                <w:rFonts w:ascii="Times New Roman" w:hAnsi="Times New Roman"/>
                <w:color w:val="000000"/>
              </w:rPr>
            </w:pP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 поселения</w:t>
            </w: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 1.1.2. </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1.2.1.</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1.3.1.</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поселения </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Областной бюджет</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15,0</w:t>
            </w:r>
          </w:p>
          <w:p w:rsidR="00C7471B" w:rsidRPr="00C7471B" w:rsidRDefault="00C7471B" w:rsidP="00C7471B">
            <w:pPr>
              <w:suppressAutoHyphens/>
              <w:spacing w:after="0" w:line="240" w:lineRule="auto"/>
              <w:jc w:val="center"/>
              <w:rPr>
                <w:rFonts w:ascii="Times New Roman" w:hAnsi="Times New Roman"/>
              </w:rPr>
            </w:pPr>
          </w:p>
          <w:p w:rsidR="00C7471B" w:rsidRPr="00C7471B" w:rsidRDefault="00C7471B" w:rsidP="00C7471B">
            <w:pPr>
              <w:suppressAutoHyphens/>
              <w:spacing w:after="0" w:line="240" w:lineRule="auto"/>
              <w:jc w:val="center"/>
              <w:rPr>
                <w:rFonts w:ascii="Times New Roman" w:hAnsi="Times New Roman"/>
              </w:rPr>
            </w:pPr>
          </w:p>
          <w:p w:rsidR="00C7471B" w:rsidRPr="00C7471B" w:rsidRDefault="00C7471B" w:rsidP="00C7471B">
            <w:pPr>
              <w:suppressAutoHyphens/>
              <w:spacing w:after="0" w:line="240" w:lineRule="auto"/>
              <w:jc w:val="center"/>
              <w:rPr>
                <w:rFonts w:ascii="Times New Roman" w:hAnsi="Times New Roman"/>
              </w:rPr>
            </w:pPr>
          </w:p>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55,0</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2.6.2</w:t>
            </w: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ТОС «Сушилово»- обустройство спортивной площадки</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 поселения</w:t>
            </w: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 1.1.2. </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1.2.1.</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1.3.1.</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поселения </w:t>
            </w:r>
          </w:p>
          <w:p w:rsidR="00C7471B" w:rsidRPr="00C7471B" w:rsidRDefault="00C7471B" w:rsidP="00C7471B">
            <w:pPr>
              <w:suppressAutoHyphens/>
              <w:spacing w:after="0" w:line="240" w:lineRule="auto"/>
              <w:rPr>
                <w:rFonts w:ascii="Times New Roman" w:hAnsi="Times New Roman"/>
              </w:rPr>
            </w:pP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Областной бюджет</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15,0</w:t>
            </w: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p>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48,0</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2.6.3</w:t>
            </w: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Обустройство сквера Победы в д. Сушилово «Никто не забыт, ничто не забыто» (1-ый этап)</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 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2022-2023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 1.1.2. </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1.2.1.</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1.3.1.</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поселения </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250,0</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29,8</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2.7.</w:t>
            </w:r>
          </w:p>
        </w:tc>
        <w:tc>
          <w:tcPr>
            <w:tcW w:w="1301" w:type="pct"/>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color w:val="000000"/>
              </w:rPr>
              <w:t>Прочие мероприятия в области благоустройства территории сельского поселения</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 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1.2.4.</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1.3.1.</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1.2.5.</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Бюджет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xml:space="preserve">поселения </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107,6</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72,3</w:t>
            </w:r>
          </w:p>
        </w:tc>
        <w:tc>
          <w:tcPr>
            <w:tcW w:w="275"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50,0</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36,8</w:t>
            </w: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color w:val="000000"/>
              </w:rPr>
            </w:pPr>
            <w:r w:rsidRPr="00C7471B">
              <w:rPr>
                <w:rFonts w:ascii="Times New Roman" w:hAnsi="Times New Roman"/>
                <w:color w:val="000000"/>
              </w:rPr>
              <w:t>3.</w:t>
            </w:r>
          </w:p>
          <w:p w:rsidR="00C7471B" w:rsidRPr="00C7471B" w:rsidRDefault="00C7471B" w:rsidP="00C7471B">
            <w:pPr>
              <w:suppressAutoHyphens/>
              <w:spacing w:after="0" w:line="240" w:lineRule="auto"/>
              <w:rPr>
                <w:rFonts w:ascii="Times New Roman" w:hAnsi="Times New Roman"/>
              </w:rPr>
            </w:pPr>
          </w:p>
        </w:tc>
        <w:tc>
          <w:tcPr>
            <w:tcW w:w="4747" w:type="pct"/>
            <w:gridSpan w:val="10"/>
            <w:shd w:val="clear" w:color="auto" w:fill="auto"/>
          </w:tcPr>
          <w:p w:rsidR="00C7471B" w:rsidRPr="00C7471B" w:rsidRDefault="00C7471B" w:rsidP="00C7471B">
            <w:pPr>
              <w:spacing w:after="0" w:line="240" w:lineRule="auto"/>
              <w:rPr>
                <w:rFonts w:ascii="Times New Roman" w:hAnsi="Times New Roman"/>
                <w:color w:val="000000"/>
              </w:rPr>
            </w:pPr>
            <w:r w:rsidRPr="00C7471B">
              <w:rPr>
                <w:rFonts w:ascii="Times New Roman" w:hAnsi="Times New Roman"/>
                <w:b/>
                <w:color w:val="000000"/>
              </w:rPr>
              <w:t>Задача 3.</w:t>
            </w:r>
            <w:r w:rsidRPr="00C7471B">
              <w:rPr>
                <w:rFonts w:ascii="Times New Roman" w:hAnsi="Times New Roman"/>
                <w:color w:val="000000"/>
              </w:rPr>
              <w:t xml:space="preserve"> Привлечение жителей к участию в решении проблем благоустройства территории сельского поселения</w:t>
            </w:r>
          </w:p>
        </w:tc>
      </w:tr>
      <w:tr w:rsidR="00C7471B" w:rsidRPr="00C7471B" w:rsidTr="003249DB">
        <w:tc>
          <w:tcPr>
            <w:tcW w:w="25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3.1.</w:t>
            </w:r>
          </w:p>
        </w:tc>
        <w:tc>
          <w:tcPr>
            <w:tcW w:w="1301"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color w:val="000000"/>
              </w:rPr>
              <w:t>Увеличение количества населения, принимавшего участия в благоустройстве территории сельского поселения</w:t>
            </w:r>
          </w:p>
        </w:tc>
        <w:tc>
          <w:tcPr>
            <w:tcW w:w="643"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Администрация сельского</w:t>
            </w:r>
          </w:p>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поселения</w:t>
            </w:r>
          </w:p>
        </w:tc>
        <w:tc>
          <w:tcPr>
            <w:tcW w:w="409"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2020-2024 годы</w:t>
            </w:r>
          </w:p>
        </w:tc>
        <w:tc>
          <w:tcPr>
            <w:tcW w:w="527" w:type="pct"/>
            <w:shd w:val="clear" w:color="auto" w:fill="auto"/>
          </w:tcPr>
          <w:p w:rsidR="00C7471B" w:rsidRPr="00C7471B" w:rsidRDefault="00C7471B" w:rsidP="00C7471B">
            <w:pPr>
              <w:suppressAutoHyphens/>
              <w:spacing w:after="0" w:line="240" w:lineRule="auto"/>
              <w:rPr>
                <w:rFonts w:ascii="Times New Roman" w:hAnsi="Times New Roman"/>
              </w:rPr>
            </w:pPr>
            <w:r w:rsidRPr="00C7471B">
              <w:rPr>
                <w:rFonts w:ascii="Times New Roman" w:hAnsi="Times New Roman"/>
              </w:rPr>
              <w:t>№ 1.3.1</w:t>
            </w:r>
          </w:p>
        </w:tc>
        <w:tc>
          <w:tcPr>
            <w:tcW w:w="524" w:type="pct"/>
            <w:shd w:val="clear" w:color="auto" w:fill="auto"/>
          </w:tcPr>
          <w:p w:rsidR="00C7471B" w:rsidRPr="00C7471B" w:rsidRDefault="00C7471B" w:rsidP="00C7471B">
            <w:pPr>
              <w:suppressAutoHyphens/>
              <w:spacing w:after="0" w:line="240" w:lineRule="auto"/>
              <w:rPr>
                <w:rFonts w:ascii="Times New Roman" w:hAnsi="Times New Roman"/>
              </w:rPr>
            </w:pP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w:t>
            </w:r>
          </w:p>
        </w:tc>
        <w:tc>
          <w:tcPr>
            <w:tcW w:w="275" w:type="pct"/>
            <w:shd w:val="clear" w:color="auto" w:fill="auto"/>
          </w:tcPr>
          <w:p w:rsidR="00C7471B" w:rsidRPr="00C7471B" w:rsidRDefault="00C7471B" w:rsidP="00C7471B">
            <w:pPr>
              <w:suppressAutoHyphens/>
              <w:spacing w:after="0" w:line="240" w:lineRule="auto"/>
              <w:jc w:val="center"/>
              <w:rPr>
                <w:rFonts w:ascii="Times New Roman" w:hAnsi="Times New Roman"/>
              </w:rPr>
            </w:pPr>
            <w:r w:rsidRPr="00C7471B">
              <w:rPr>
                <w:rFonts w:ascii="Times New Roman" w:hAnsi="Times New Roman"/>
              </w:rPr>
              <w:t>-</w:t>
            </w:r>
          </w:p>
        </w:tc>
        <w:tc>
          <w:tcPr>
            <w:tcW w:w="252"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c>
          <w:tcPr>
            <w:tcW w:w="266" w:type="pct"/>
            <w:shd w:val="clear" w:color="auto" w:fill="auto"/>
          </w:tcPr>
          <w:p w:rsidR="00C7471B" w:rsidRPr="00C7471B" w:rsidRDefault="00C7471B" w:rsidP="00C7471B">
            <w:pPr>
              <w:spacing w:after="0" w:line="240" w:lineRule="auto"/>
              <w:jc w:val="center"/>
              <w:rPr>
                <w:rFonts w:ascii="Times New Roman" w:hAnsi="Times New Roman"/>
                <w:bCs/>
                <w:color w:val="000000"/>
              </w:rPr>
            </w:pPr>
            <w:r w:rsidRPr="00C7471B">
              <w:rPr>
                <w:rFonts w:ascii="Times New Roman" w:hAnsi="Times New Roman"/>
                <w:bCs/>
                <w:color w:val="000000"/>
              </w:rPr>
              <w:t>-</w:t>
            </w:r>
          </w:p>
        </w:tc>
      </w:tr>
    </w:tbl>
    <w:p w:rsidR="00C7471B" w:rsidRPr="00C7471B" w:rsidRDefault="00C7471B" w:rsidP="00C7471B">
      <w:pPr>
        <w:tabs>
          <w:tab w:val="left" w:pos="284"/>
        </w:tabs>
        <w:spacing w:after="0" w:line="240" w:lineRule="auto"/>
        <w:jc w:val="both"/>
        <w:rPr>
          <w:rFonts w:ascii="Times New Roman" w:hAnsi="Times New Roman"/>
          <w:color w:val="000000"/>
        </w:rPr>
      </w:pPr>
    </w:p>
    <w:p w:rsidR="00C7471B" w:rsidRPr="00C7471B" w:rsidRDefault="00C7471B" w:rsidP="00C7471B">
      <w:pPr>
        <w:spacing w:after="0" w:line="240" w:lineRule="auto"/>
        <w:jc w:val="both"/>
        <w:rPr>
          <w:rFonts w:ascii="Times New Roman" w:hAnsi="Times New Roman"/>
          <w:bCs/>
        </w:rPr>
      </w:pPr>
      <w:r w:rsidRPr="00C7471B">
        <w:rPr>
          <w:rFonts w:ascii="Times New Roman" w:hAnsi="Times New Roman"/>
          <w:bCs/>
        </w:rPr>
        <w:tab/>
      </w:r>
    </w:p>
    <w:p w:rsidR="00C7471B" w:rsidRPr="00C7471B" w:rsidRDefault="00C7471B" w:rsidP="00C7471B">
      <w:pPr>
        <w:spacing w:after="0" w:line="240" w:lineRule="auto"/>
        <w:jc w:val="both"/>
        <w:rPr>
          <w:rFonts w:ascii="Times New Roman" w:hAnsi="Times New Roman"/>
          <w:bCs/>
        </w:rPr>
        <w:sectPr w:rsidR="00C7471B" w:rsidRPr="00C7471B" w:rsidSect="003249DB">
          <w:pgSz w:w="16838" w:h="11906" w:orient="landscape"/>
          <w:pgMar w:top="567" w:right="567" w:bottom="899" w:left="539" w:header="709" w:footer="709" w:gutter="0"/>
          <w:cols w:space="708"/>
          <w:titlePg/>
          <w:docGrid w:linePitch="360"/>
        </w:sectPr>
      </w:pPr>
    </w:p>
    <w:p w:rsidR="00C7471B" w:rsidRPr="00C7471B" w:rsidRDefault="00C7471B" w:rsidP="00C7471B">
      <w:pPr>
        <w:spacing w:after="0" w:line="240" w:lineRule="auto"/>
        <w:jc w:val="both"/>
        <w:rPr>
          <w:rFonts w:ascii="Times New Roman" w:hAnsi="Times New Roman"/>
          <w:bCs/>
        </w:rPr>
      </w:pPr>
    </w:p>
    <w:p w:rsidR="00C7471B" w:rsidRPr="00C7471B" w:rsidRDefault="00C7471B" w:rsidP="00C7471B">
      <w:pPr>
        <w:spacing w:after="0" w:line="240" w:lineRule="auto"/>
        <w:jc w:val="both"/>
        <w:rPr>
          <w:rFonts w:ascii="Times New Roman" w:hAnsi="Times New Roman"/>
          <w:bCs/>
        </w:rPr>
      </w:pPr>
    </w:p>
    <w:p w:rsidR="00C7471B" w:rsidRPr="00C7471B" w:rsidRDefault="00C7471B" w:rsidP="00C7471B">
      <w:pPr>
        <w:spacing w:after="0" w:line="240" w:lineRule="auto"/>
        <w:jc w:val="both"/>
        <w:rPr>
          <w:rFonts w:ascii="Times New Roman" w:hAnsi="Times New Roman"/>
          <w:bCs/>
        </w:rPr>
      </w:pPr>
      <w:r w:rsidRPr="00C7471B">
        <w:rPr>
          <w:rFonts w:ascii="Times New Roman" w:hAnsi="Times New Roman"/>
          <w:bCs/>
        </w:rPr>
        <w:tab/>
        <w:t>4. Контроль за выполнением настоящего постановления оставляю за собой.</w:t>
      </w:r>
    </w:p>
    <w:p w:rsidR="00C7471B" w:rsidRPr="00C7471B" w:rsidRDefault="00C7471B" w:rsidP="00C7471B">
      <w:pPr>
        <w:spacing w:after="0" w:line="240" w:lineRule="auto"/>
        <w:jc w:val="both"/>
        <w:rPr>
          <w:rFonts w:ascii="Times New Roman" w:hAnsi="Times New Roman"/>
          <w:bCs/>
        </w:rPr>
      </w:pPr>
      <w:r w:rsidRPr="00C7471B">
        <w:rPr>
          <w:rFonts w:ascii="Times New Roman" w:hAnsi="Times New Roman"/>
          <w:bCs/>
        </w:rPr>
        <w:t xml:space="preserve"> </w:t>
      </w:r>
      <w:r w:rsidRPr="00C7471B">
        <w:rPr>
          <w:rFonts w:ascii="Times New Roman" w:hAnsi="Times New Roman"/>
          <w:bCs/>
        </w:rPr>
        <w:tab/>
        <w:t xml:space="preserve">5. Опубликовать данное постановление  в бюллетене  «Официальный вестник Сушиловского сельского поселения», а также  разместить на официальном сайте Администрации сельского поселения.  </w:t>
      </w:r>
    </w:p>
    <w:p w:rsidR="00C7471B" w:rsidRPr="00C7471B" w:rsidRDefault="00C7471B" w:rsidP="00C7471B">
      <w:pPr>
        <w:spacing w:after="0" w:line="240" w:lineRule="auto"/>
        <w:jc w:val="both"/>
        <w:outlineLvl w:val="0"/>
        <w:rPr>
          <w:rFonts w:ascii="Times New Roman" w:hAnsi="Times New Roman"/>
        </w:rPr>
      </w:pPr>
      <w:r w:rsidRPr="00C7471B">
        <w:rPr>
          <w:rFonts w:ascii="Times New Roman" w:hAnsi="Times New Roman"/>
          <w:color w:val="FF0000"/>
        </w:rPr>
        <w:t xml:space="preserve"> </w:t>
      </w:r>
    </w:p>
    <w:p w:rsidR="00C7471B" w:rsidRPr="00C7471B" w:rsidRDefault="00C7471B" w:rsidP="00C7471B">
      <w:pPr>
        <w:spacing w:after="0" w:line="240" w:lineRule="auto"/>
        <w:jc w:val="both"/>
        <w:rPr>
          <w:rFonts w:ascii="Times New Roman" w:hAnsi="Times New Roman"/>
        </w:rPr>
      </w:pPr>
    </w:p>
    <w:p w:rsidR="00C7471B" w:rsidRPr="00C7471B" w:rsidRDefault="00C7471B" w:rsidP="00C7471B">
      <w:pPr>
        <w:spacing w:after="0" w:line="240" w:lineRule="auto"/>
        <w:jc w:val="center"/>
        <w:rPr>
          <w:rFonts w:ascii="Times New Roman" w:hAnsi="Times New Roman"/>
          <w:b/>
          <w:bCs/>
        </w:rPr>
      </w:pPr>
      <w:r w:rsidRPr="00C7471B">
        <w:rPr>
          <w:rFonts w:ascii="Times New Roman" w:hAnsi="Times New Roman"/>
          <w:b/>
        </w:rPr>
        <w:t xml:space="preserve">    Глава сельского поселения                                           </w:t>
      </w:r>
    </w:p>
    <w:p w:rsidR="00C7471B" w:rsidRDefault="00C7471B" w:rsidP="00C7471B">
      <w:pPr>
        <w:jc w:val="center"/>
        <w:rPr>
          <w:b/>
          <w:bCs/>
          <w:sz w:val="28"/>
          <w:szCs w:val="28"/>
        </w:rPr>
      </w:pPr>
    </w:p>
    <w:p w:rsidR="00C250E2" w:rsidRPr="009043AF" w:rsidRDefault="00C250E2" w:rsidP="009043AF">
      <w:pPr>
        <w:autoSpaceDE w:val="0"/>
        <w:spacing w:after="0" w:line="240" w:lineRule="auto"/>
        <w:ind w:left="3119"/>
        <w:rPr>
          <w:sz w:val="20"/>
          <w:szCs w:val="20"/>
        </w:rPr>
      </w:pPr>
    </w:p>
    <w:tbl>
      <w:tblPr>
        <w:tblpPr w:leftFromText="180" w:rightFromText="180" w:vertAnchor="text" w:horzAnchor="margin" w:tblpY="37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9043AF" w:rsidTr="002F4D17">
        <w:tc>
          <w:tcPr>
            <w:tcW w:w="2199"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9043AF" w:rsidRDefault="009043AF" w:rsidP="002F4D17">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r>
              <w:rPr>
                <w:sz w:val="18"/>
                <w:szCs w:val="18"/>
                <w:lang w:val="en-US"/>
              </w:rPr>
              <w:t>sushilovoadm</w:t>
            </w:r>
            <w:r>
              <w:rPr>
                <w:sz w:val="18"/>
                <w:szCs w:val="18"/>
              </w:rPr>
              <w:t>.</w:t>
            </w:r>
            <w:r>
              <w:rPr>
                <w:sz w:val="18"/>
                <w:szCs w:val="18"/>
                <w:lang w:val="en-US"/>
              </w:rPr>
              <w:t>ru</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9043AF" w:rsidRDefault="007934EE" w:rsidP="002F4D17">
            <w:pPr>
              <w:pStyle w:val="ConsPlusNonformat"/>
              <w:widowControl/>
              <w:jc w:val="center"/>
              <w:rPr>
                <w:rFonts w:ascii="Times New Roman" w:hAnsi="Times New Roman" w:cs="Times New Roman"/>
              </w:rPr>
            </w:pPr>
            <w:r>
              <w:rPr>
                <w:rFonts w:ascii="Times New Roman" w:hAnsi="Times New Roman" w:cs="Times New Roman"/>
              </w:rPr>
              <w:t>18 февраля 2022 года</w:t>
            </w:r>
            <w:r w:rsidR="009043AF">
              <w:rPr>
                <w:rFonts w:ascii="Times New Roman" w:hAnsi="Times New Roman" w:cs="Times New Roman"/>
              </w:rPr>
              <w:t>.</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9043AF" w:rsidRDefault="009043AF" w:rsidP="002F4D17">
            <w:pPr>
              <w:pStyle w:val="ConsPlusNonformat"/>
              <w:widowControl/>
              <w:jc w:val="center"/>
              <w:rPr>
                <w:rFonts w:ascii="Times New Roman" w:hAnsi="Times New Roman" w:cs="Times New Roman"/>
              </w:rPr>
            </w:pP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887336" w:rsidRPr="009043AF" w:rsidRDefault="00887336" w:rsidP="009043AF">
      <w:pPr>
        <w:spacing w:after="0" w:line="240" w:lineRule="auto"/>
        <w:rPr>
          <w:rFonts w:ascii="Times New Roman" w:hAnsi="Times New Roman"/>
          <w:vanish/>
          <w:sz w:val="20"/>
          <w:szCs w:val="20"/>
        </w:rPr>
      </w:pPr>
    </w:p>
    <w:p w:rsidR="00887336" w:rsidRPr="009043AF" w:rsidRDefault="00887336" w:rsidP="009043AF">
      <w:pPr>
        <w:spacing w:after="0" w:line="240" w:lineRule="auto"/>
        <w:rPr>
          <w:rFonts w:ascii="Times New Roman" w:hAnsi="Times New Roman"/>
          <w:sz w:val="20"/>
          <w:szCs w:val="20"/>
        </w:rPr>
        <w:sectPr w:rsidR="00887336" w:rsidRPr="009043AF" w:rsidSect="00B6654F">
          <w:headerReference w:type="default" r:id="rId13"/>
          <w:pgSz w:w="11906" w:h="16838"/>
          <w:pgMar w:top="709" w:right="851" w:bottom="1134" w:left="1701" w:header="709" w:footer="709" w:gutter="0"/>
          <w:cols w:space="708"/>
          <w:docGrid w:linePitch="360"/>
        </w:sectPr>
      </w:pPr>
    </w:p>
    <w:p w:rsidR="00AE1183" w:rsidRPr="002D2A45" w:rsidRDefault="00AE1183" w:rsidP="002D2A45">
      <w:pPr>
        <w:rPr>
          <w:rFonts w:ascii="Times New Roman" w:hAnsi="Times New Roman"/>
          <w:b/>
          <w:sz w:val="24"/>
          <w:szCs w:val="24"/>
        </w:rPr>
      </w:pPr>
    </w:p>
    <w:p w:rsidR="00343026" w:rsidRPr="00343026" w:rsidRDefault="00343026" w:rsidP="00343026">
      <w:pPr>
        <w:jc w:val="right"/>
        <w:rPr>
          <w:rFonts w:ascii="Times New Roman" w:hAnsi="Times New Roman"/>
        </w:rPr>
      </w:pPr>
    </w:p>
    <w:p w:rsidR="00343026" w:rsidRPr="00343026" w:rsidRDefault="00343026" w:rsidP="00343026">
      <w:pPr>
        <w:jc w:val="right"/>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vanish/>
        </w:rPr>
      </w:pPr>
    </w:p>
    <w:p w:rsidR="00343026" w:rsidRPr="00343026" w:rsidRDefault="00343026" w:rsidP="00343026">
      <w:pPr>
        <w:rPr>
          <w:rFonts w:ascii="Times New Roman" w:hAnsi="Times New Roman"/>
        </w:rPr>
        <w:sectPr w:rsidR="00343026" w:rsidRPr="00343026" w:rsidSect="00B6654F">
          <w:headerReference w:type="default" r:id="rId14"/>
          <w:pgSz w:w="11906" w:h="16838"/>
          <w:pgMar w:top="709" w:right="851" w:bottom="1134" w:left="1701" w:header="709" w:footer="709" w:gutter="0"/>
          <w:cols w:space="708"/>
          <w:docGrid w:linePitch="360"/>
        </w:sectPr>
      </w:pPr>
    </w:p>
    <w:p w:rsidR="00343026" w:rsidRDefault="00343026" w:rsidP="00343026"/>
    <w:p w:rsidR="00343026" w:rsidRDefault="00343026" w:rsidP="00343026"/>
    <w:p w:rsidR="00343026" w:rsidRPr="003C0C2B" w:rsidRDefault="00343026" w:rsidP="00343026">
      <w:pPr>
        <w:jc w:val="center"/>
        <w:rPr>
          <w:sz w:val="20"/>
          <w:szCs w:val="20"/>
        </w:rPr>
      </w:pPr>
      <w:r>
        <w:rPr>
          <w:sz w:val="20"/>
          <w:szCs w:val="20"/>
        </w:rPr>
        <w:t xml:space="preserve">                 </w:t>
      </w:r>
    </w:p>
    <w:p w:rsidR="00343026" w:rsidRDefault="00343026" w:rsidP="00343026"/>
    <w:p w:rsidR="00343026" w:rsidRDefault="00343026" w:rsidP="00343026"/>
    <w:p w:rsidR="00343026" w:rsidRPr="00363F10" w:rsidRDefault="00343026" w:rsidP="00343026"/>
    <w:p w:rsidR="00343026" w:rsidRPr="00B13EE1" w:rsidRDefault="00343026" w:rsidP="00343026">
      <w:pPr>
        <w:rPr>
          <w:vanish/>
        </w:rPr>
      </w:pPr>
    </w:p>
    <w:tbl>
      <w:tblPr>
        <w:tblpPr w:leftFromText="180" w:rightFromText="180" w:horzAnchor="margin" w:tblpY="-546"/>
        <w:tblW w:w="1085" w:type="dxa"/>
        <w:tblInd w:w="3235" w:type="dxa"/>
        <w:tblLook w:val="0000" w:firstRow="0" w:lastRow="0" w:firstColumn="0" w:lastColumn="0" w:noHBand="0" w:noVBand="0"/>
      </w:tblPr>
      <w:tblGrid>
        <w:gridCol w:w="1085"/>
      </w:tblGrid>
      <w:tr w:rsidR="00343026" w:rsidRPr="00D11A90" w:rsidTr="003F2AE4">
        <w:trPr>
          <w:trHeight w:val="900"/>
        </w:trPr>
        <w:tc>
          <w:tcPr>
            <w:tcW w:w="1085" w:type="dxa"/>
            <w:vAlign w:val="bottom"/>
          </w:tcPr>
          <w:p w:rsidR="00343026" w:rsidRPr="00D11A90" w:rsidRDefault="00343026" w:rsidP="003F2AE4">
            <w:pPr>
              <w:jc w:val="center"/>
              <w:rPr>
                <w:rFonts w:ascii="Arial" w:hAnsi="Arial" w:cs="Arial"/>
              </w:rPr>
            </w:pPr>
          </w:p>
        </w:tc>
      </w:tr>
    </w:tbl>
    <w:p w:rsidR="00343026" w:rsidRDefault="00343026" w:rsidP="00343026"/>
    <w:p w:rsidR="00343026" w:rsidRPr="003E165D" w:rsidRDefault="00343026" w:rsidP="00343026">
      <w:pPr>
        <w:rPr>
          <w:b/>
        </w:rPr>
      </w:pPr>
      <w:r w:rsidRPr="00D80EB5">
        <w:rPr>
          <w:b/>
        </w:rPr>
        <w:t xml:space="preserve">                                                                                                                     </w:t>
      </w:r>
      <w:r>
        <w:rPr>
          <w:b/>
        </w:rPr>
        <w:t xml:space="preserve">                         </w:t>
      </w:r>
    </w:p>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Pr="00343026" w:rsidRDefault="00343026" w:rsidP="00343026">
      <w:pPr>
        <w:spacing w:after="0" w:line="240" w:lineRule="auto"/>
        <w:ind w:firstLine="902"/>
        <w:jc w:val="center"/>
        <w:outlineLvl w:val="0"/>
        <w:rPr>
          <w:rFonts w:ascii="Times New Roman" w:hAnsi="Times New Roman"/>
          <w:b/>
          <w:sz w:val="24"/>
          <w:szCs w:val="24"/>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4956"/>
        <w:rPr>
          <w:sz w:val="28"/>
          <w:szCs w:val="28"/>
        </w:rPr>
      </w:pPr>
    </w:p>
    <w:p w:rsidR="00343026" w:rsidRDefault="00343026" w:rsidP="00343026">
      <w:pPr>
        <w:ind w:left="4500"/>
        <w:jc w:val="both"/>
        <w:rPr>
          <w:sz w:val="28"/>
          <w:szCs w:val="28"/>
        </w:rPr>
      </w:pPr>
    </w:p>
    <w:p w:rsidR="00343026" w:rsidRDefault="00343026" w:rsidP="00343026">
      <w:pPr>
        <w:ind w:left="4500"/>
        <w:jc w:val="both"/>
        <w:rPr>
          <w:sz w:val="28"/>
          <w:szCs w:val="28"/>
        </w:rPr>
      </w:pPr>
    </w:p>
    <w:p w:rsidR="00343026" w:rsidRDefault="00343026" w:rsidP="00343026">
      <w:pPr>
        <w:jc w:val="center"/>
        <w:rPr>
          <w:sz w:val="28"/>
          <w:szCs w:val="28"/>
        </w:rPr>
      </w:pPr>
    </w:p>
    <w:p w:rsidR="00343026" w:rsidRDefault="00343026" w:rsidP="00343026">
      <w:pPr>
        <w:pStyle w:val="ConsPlusNormal"/>
        <w:ind w:firstLine="709"/>
        <w:rPr>
          <w:rFonts w:ascii="Times New Roman" w:hAnsi="Times New Roman"/>
          <w:b/>
          <w:spacing w:val="-1"/>
          <w:sz w:val="24"/>
          <w:szCs w:val="24"/>
          <w:u w:val="single"/>
        </w:rPr>
      </w:pPr>
    </w:p>
    <w:p w:rsidR="00343026" w:rsidRDefault="00343026" w:rsidP="00343026">
      <w:pPr>
        <w:ind w:firstLine="540"/>
        <w:jc w:val="both"/>
        <w:rPr>
          <w:b/>
          <w:sz w:val="28"/>
          <w:szCs w:val="28"/>
        </w:rPr>
      </w:pPr>
    </w:p>
    <w:p w:rsidR="00343026" w:rsidRDefault="00343026" w:rsidP="00343026">
      <w:pPr>
        <w:pStyle w:val="ac"/>
        <w:shd w:val="clear" w:color="auto" w:fill="FFFFFF"/>
        <w:spacing w:before="0" w:after="0"/>
        <w:jc w:val="center"/>
        <w:rPr>
          <w:b/>
          <w:sz w:val="28"/>
          <w:szCs w:val="28"/>
        </w:rPr>
      </w:pPr>
    </w:p>
    <w:p w:rsidR="00343026" w:rsidRDefault="00343026" w:rsidP="002765C2">
      <w:pPr>
        <w:pStyle w:val="ConsPlusNormal"/>
        <w:ind w:firstLine="709"/>
        <w:rPr>
          <w:rFonts w:ascii="Times New Roman" w:hAnsi="Times New Roman"/>
          <w:b/>
          <w:spacing w:val="-1"/>
          <w:sz w:val="24"/>
          <w:szCs w:val="24"/>
          <w:u w:val="single"/>
        </w:rPr>
      </w:pPr>
    </w:p>
    <w:p w:rsidR="002765C2" w:rsidRDefault="002765C2" w:rsidP="002765C2">
      <w:pPr>
        <w:ind w:firstLine="540"/>
        <w:jc w:val="both"/>
        <w:rPr>
          <w:b/>
          <w:sz w:val="28"/>
          <w:szCs w:val="28"/>
        </w:rPr>
      </w:pPr>
    </w:p>
    <w:p w:rsidR="002765C2" w:rsidRPr="002765C2" w:rsidRDefault="002765C2" w:rsidP="002765C2">
      <w:pPr>
        <w:tabs>
          <w:tab w:val="left" w:pos="5190"/>
        </w:tabs>
        <w:autoSpaceDE w:val="0"/>
        <w:spacing w:after="0" w:line="240" w:lineRule="auto"/>
        <w:ind w:firstLine="539"/>
        <w:jc w:val="center"/>
        <w:rPr>
          <w:rFonts w:ascii="Times New Roman" w:hAnsi="Times New Roman"/>
          <w:b/>
          <w:bCs/>
          <w:kern w:val="2"/>
          <w:sz w:val="24"/>
          <w:szCs w:val="24"/>
        </w:rPr>
      </w:pPr>
    </w:p>
    <w:p w:rsidR="002765C2" w:rsidRDefault="002765C2" w:rsidP="002765C2">
      <w:pPr>
        <w:pStyle w:val="ConsPlusNormal"/>
        <w:ind w:firstLine="709"/>
        <w:rPr>
          <w:rFonts w:ascii="Times New Roman" w:hAnsi="Times New Roman"/>
          <w:b/>
          <w:spacing w:val="-1"/>
          <w:sz w:val="24"/>
          <w:szCs w:val="24"/>
          <w:u w:val="single"/>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2765C2" w:rsidRDefault="002765C2" w:rsidP="002765C2">
      <w:pPr>
        <w:pStyle w:val="ac"/>
        <w:shd w:val="clear" w:color="auto" w:fill="FFFFFF"/>
        <w:spacing w:before="0" w:beforeAutospacing="0" w:after="0" w:afterAutospacing="0"/>
        <w:jc w:val="center"/>
        <w:rPr>
          <w:b/>
        </w:rPr>
      </w:pPr>
    </w:p>
    <w:p w:rsidR="002765C2" w:rsidRDefault="002765C2" w:rsidP="002765C2">
      <w:pPr>
        <w:pStyle w:val="ac"/>
        <w:shd w:val="clear" w:color="auto" w:fill="FFFFFF"/>
        <w:spacing w:before="0" w:after="0"/>
        <w:jc w:val="center"/>
        <w:rPr>
          <w:b/>
          <w:sz w:val="28"/>
          <w:szCs w:val="28"/>
        </w:rPr>
      </w:pPr>
    </w:p>
    <w:p w:rsidR="002765C2" w:rsidRDefault="002765C2" w:rsidP="002765C2">
      <w:pPr>
        <w:pStyle w:val="ConsPlusNormal"/>
        <w:ind w:firstLine="709"/>
        <w:rPr>
          <w:rFonts w:ascii="Times New Roman" w:hAnsi="Times New Roman"/>
          <w:b/>
          <w:spacing w:val="-1"/>
          <w:sz w:val="24"/>
          <w:szCs w:val="24"/>
          <w:u w:val="single"/>
        </w:rPr>
      </w:pPr>
    </w:p>
    <w:p w:rsidR="002765C2" w:rsidRPr="008147B9" w:rsidRDefault="002765C2" w:rsidP="008147B9">
      <w:pPr>
        <w:shd w:val="clear" w:color="auto" w:fill="FFFFFF"/>
        <w:spacing w:after="0" w:line="240" w:lineRule="auto"/>
        <w:ind w:right="-3"/>
        <w:rPr>
          <w:rFonts w:ascii="Times New Roman" w:hAnsi="Times New Roman"/>
          <w:b/>
          <w:spacing w:val="-1"/>
          <w:sz w:val="24"/>
          <w:szCs w:val="24"/>
        </w:rPr>
      </w:pPr>
    </w:p>
    <w:sectPr w:rsidR="002765C2" w:rsidRPr="008147B9" w:rsidSect="000145A5">
      <w:headerReference w:type="default" r:id="rId15"/>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9DB" w:rsidRDefault="003249DB" w:rsidP="00B65720">
      <w:pPr>
        <w:spacing w:after="0" w:line="240" w:lineRule="auto"/>
      </w:pPr>
      <w:r>
        <w:separator/>
      </w:r>
    </w:p>
  </w:endnote>
  <w:endnote w:type="continuationSeparator" w:id="0">
    <w:p w:rsidR="003249DB" w:rsidRDefault="003249DB"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9DB" w:rsidRDefault="003249DB" w:rsidP="00B65720">
      <w:pPr>
        <w:spacing w:after="0" w:line="240" w:lineRule="auto"/>
      </w:pPr>
      <w:r>
        <w:separator/>
      </w:r>
    </w:p>
  </w:footnote>
  <w:footnote w:type="continuationSeparator" w:id="0">
    <w:p w:rsidR="003249DB" w:rsidRDefault="003249DB"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9D" w:rsidRDefault="0065339D" w:rsidP="0065339D">
    <w:pPr>
      <w:pStyle w:val="ad"/>
      <w:jc w:val="right"/>
    </w:pPr>
    <w:r>
      <w:rPr>
        <w:color w:val="7F7F7F"/>
        <w:spacing w:val="60"/>
      </w:rPr>
      <w:t>Страница</w:t>
    </w:r>
    <w:r>
      <w:t xml:space="preserve"> | </w:t>
    </w:r>
    <w:r>
      <w:fldChar w:fldCharType="begin"/>
    </w:r>
    <w:r>
      <w:instrText xml:space="preserve"> PAGE   \* MERGEFORMAT </w:instrText>
    </w:r>
    <w:r>
      <w:fldChar w:fldCharType="separate"/>
    </w:r>
    <w:r w:rsidR="00ED3BDF" w:rsidRPr="00ED3BDF">
      <w:rPr>
        <w:b/>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39D" w:rsidRDefault="0065339D" w:rsidP="0065339D">
    <w:pPr>
      <w:pStyle w:val="ad"/>
      <w:jc w:val="right"/>
    </w:pPr>
    <w:r>
      <w:rPr>
        <w:color w:val="7F7F7F"/>
        <w:spacing w:val="60"/>
      </w:rPr>
      <w:t>Страница</w:t>
    </w:r>
    <w:r>
      <w:t xml:space="preserve"> | </w:t>
    </w:r>
    <w:r>
      <w:fldChar w:fldCharType="begin"/>
    </w:r>
    <w:r>
      <w:instrText xml:space="preserve"> PAGE   \* MERGEFORMAT </w:instrText>
    </w:r>
    <w:r>
      <w:fldChar w:fldCharType="separate"/>
    </w:r>
    <w:r w:rsidR="00ED3BDF" w:rsidRPr="00ED3BDF">
      <w:rPr>
        <w:b/>
        <w:noProof/>
      </w:rPr>
      <w:t>1</w:t>
    </w:r>
    <w:r>
      <w:fldChar w:fldCharType="end"/>
    </w:r>
  </w:p>
  <w:p w:rsidR="0065339D" w:rsidRPr="0065339D" w:rsidRDefault="0065339D" w:rsidP="0065339D">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rsidP="00591A29">
    <w:pPr>
      <w:pStyle w:val="ad"/>
      <w:pBdr>
        <w:bottom w:val="single" w:sz="4" w:space="1" w:color="D9D9D9"/>
      </w:pBdr>
      <w:jc w:val="right"/>
      <w:rPr>
        <w:b/>
      </w:rPr>
    </w:pPr>
    <w:r>
      <w:tab/>
    </w:r>
    <w:r>
      <w:rPr>
        <w:color w:val="7F7F7F"/>
        <w:spacing w:val="60"/>
      </w:rPr>
      <w:t>Страница</w:t>
    </w:r>
    <w:r>
      <w:t xml:space="preserve"> | </w:t>
    </w:r>
    <w:r>
      <w:fldChar w:fldCharType="begin"/>
    </w:r>
    <w:r>
      <w:instrText xml:space="preserve"> PAGE   \* MERGEFORMAT </w:instrText>
    </w:r>
    <w:r>
      <w:fldChar w:fldCharType="separate"/>
    </w:r>
    <w:r w:rsidR="0065339D" w:rsidRPr="0065339D">
      <w:rPr>
        <w:b/>
        <w:noProof/>
      </w:rPr>
      <w:t>42</w:t>
    </w:r>
    <w:r>
      <w:fldChar w:fldCharType="end"/>
    </w:r>
  </w:p>
  <w:p w:rsidR="004E76FE" w:rsidRDefault="004E76FE" w:rsidP="00591A29">
    <w:pPr>
      <w:pStyle w:val="ad"/>
      <w:tabs>
        <w:tab w:val="clear" w:pos="4677"/>
        <w:tab w:val="clear" w:pos="9355"/>
        <w:tab w:val="left" w:pos="18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rsidP="00343026">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65339D" w:rsidRPr="0065339D">
      <w:rPr>
        <w:b/>
        <w:noProof/>
      </w:rPr>
      <w:t>43</w:t>
    </w:r>
    <w:r>
      <w:fldChar w:fldCharType="end"/>
    </w:r>
  </w:p>
  <w:p w:rsidR="004E76FE" w:rsidRPr="00343026" w:rsidRDefault="004E76FE" w:rsidP="00343026">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65339D" w:rsidRPr="0065339D">
      <w:rPr>
        <w:b/>
        <w:noProof/>
      </w:rPr>
      <w:t>46</w:t>
    </w:r>
    <w:r>
      <w:fldChar w:fldCharType="end"/>
    </w:r>
  </w:p>
  <w:p w:rsidR="004E76FE" w:rsidRDefault="004E76FE"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072D6878"/>
    <w:multiLevelType w:val="hybridMultilevel"/>
    <w:tmpl w:val="037C28DA"/>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23">
    <w:nsid w:val="0EF5000E"/>
    <w:multiLevelType w:val="multilevel"/>
    <w:tmpl w:val="9BD4A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BC04149"/>
    <w:multiLevelType w:val="hybridMultilevel"/>
    <w:tmpl w:val="112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9">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4FA106B6"/>
    <w:multiLevelType w:val="multilevel"/>
    <w:tmpl w:val="6070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2AA4F2F"/>
    <w:multiLevelType w:val="multilevel"/>
    <w:tmpl w:val="E3F6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36">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38">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0">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40"/>
  </w:num>
  <w:num w:numId="3">
    <w:abstractNumId w:val="35"/>
    <w:lvlOverride w:ilvl="0"/>
    <w:lvlOverride w:ilvl="1"/>
    <w:lvlOverride w:ilvl="2"/>
    <w:lvlOverride w:ilvl="3"/>
    <w:lvlOverride w:ilvl="4"/>
    <w:lvlOverride w:ilvl="5"/>
    <w:lvlOverride w:ilvl="6"/>
    <w:lvlOverride w:ilvl="7"/>
    <w:lvlOverride w:ilvl="8"/>
  </w:num>
  <w:num w:numId="4">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20"/>
  </w:num>
  <w:num w:numId="7">
    <w:abstractNumId w:val="31"/>
  </w:num>
  <w:num w:numId="8">
    <w:abstractNumId w:val="21"/>
  </w:num>
  <w:num w:numId="9">
    <w:abstractNumId w:val="37"/>
  </w:num>
  <w:num w:numId="10">
    <w:abstractNumId w:val="27"/>
  </w:num>
  <w:num w:numId="11">
    <w:abstractNumId w:val="36"/>
  </w:num>
  <w:num w:numId="12">
    <w:abstractNumId w:val="41"/>
  </w:num>
  <w:num w:numId="13">
    <w:abstractNumId w:val="24"/>
  </w:num>
  <w:num w:numId="14">
    <w:abstractNumId w:val="38"/>
  </w:num>
  <w:num w:numId="15">
    <w:abstractNumId w:val="2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9"/>
  </w:num>
  <w:num w:numId="19">
    <w:abstractNumId w:val="3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lvlOverride w:ilvl="2"/>
    <w:lvlOverride w:ilvl="3"/>
    <w:lvlOverride w:ilvl="4"/>
    <w:lvlOverride w:ilvl="5"/>
    <w:lvlOverride w:ilvl="6"/>
    <w:lvlOverride w:ilvl="7"/>
    <w:lvlOverride w:ilvl="8"/>
  </w:num>
  <w:num w:numId="23">
    <w:abstractNumId w:val="22"/>
    <w:lvlOverride w:ilvl="0"/>
    <w:lvlOverride w:ilvl="1"/>
    <w:lvlOverride w:ilvl="2"/>
    <w:lvlOverride w:ilvl="3"/>
    <w:lvlOverride w:ilvl="4"/>
    <w:lvlOverride w:ilvl="5"/>
    <w:lvlOverride w:ilvl="6"/>
    <w:lvlOverride w:ilvl="7"/>
    <w:lvlOverride w:ilvl="8"/>
  </w:num>
  <w:num w:numId="2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45A5"/>
    <w:rsid w:val="000157EF"/>
    <w:rsid w:val="00017E5F"/>
    <w:rsid w:val="000202BA"/>
    <w:rsid w:val="000225A8"/>
    <w:rsid w:val="00023E86"/>
    <w:rsid w:val="00031818"/>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A531D"/>
    <w:rsid w:val="000B01F4"/>
    <w:rsid w:val="000C02E7"/>
    <w:rsid w:val="000C237E"/>
    <w:rsid w:val="000C3F27"/>
    <w:rsid w:val="000C6D77"/>
    <w:rsid w:val="000D295E"/>
    <w:rsid w:val="000D3EA8"/>
    <w:rsid w:val="000D4BEC"/>
    <w:rsid w:val="000E1B94"/>
    <w:rsid w:val="000E4CBE"/>
    <w:rsid w:val="000F3088"/>
    <w:rsid w:val="000F5204"/>
    <w:rsid w:val="00101B35"/>
    <w:rsid w:val="00103A9C"/>
    <w:rsid w:val="00104224"/>
    <w:rsid w:val="00110246"/>
    <w:rsid w:val="00123B83"/>
    <w:rsid w:val="001242D0"/>
    <w:rsid w:val="0013226F"/>
    <w:rsid w:val="001371B1"/>
    <w:rsid w:val="00141817"/>
    <w:rsid w:val="00163EC0"/>
    <w:rsid w:val="001707B1"/>
    <w:rsid w:val="00170DFD"/>
    <w:rsid w:val="00177A53"/>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B38FA"/>
    <w:rsid w:val="002B5492"/>
    <w:rsid w:val="002B6E14"/>
    <w:rsid w:val="002C0B98"/>
    <w:rsid w:val="002C0DD0"/>
    <w:rsid w:val="002D0E13"/>
    <w:rsid w:val="002D2A45"/>
    <w:rsid w:val="002D3DBB"/>
    <w:rsid w:val="002D619D"/>
    <w:rsid w:val="002D6457"/>
    <w:rsid w:val="002D7AD3"/>
    <w:rsid w:val="002E1711"/>
    <w:rsid w:val="002E7A55"/>
    <w:rsid w:val="002F070F"/>
    <w:rsid w:val="002F3BB2"/>
    <w:rsid w:val="002F3CD9"/>
    <w:rsid w:val="002F4D17"/>
    <w:rsid w:val="00302B34"/>
    <w:rsid w:val="00306020"/>
    <w:rsid w:val="00313747"/>
    <w:rsid w:val="00314102"/>
    <w:rsid w:val="00314390"/>
    <w:rsid w:val="003249DB"/>
    <w:rsid w:val="00325EBE"/>
    <w:rsid w:val="00343026"/>
    <w:rsid w:val="0034550C"/>
    <w:rsid w:val="0035205A"/>
    <w:rsid w:val="003569A8"/>
    <w:rsid w:val="0036096D"/>
    <w:rsid w:val="00367F84"/>
    <w:rsid w:val="00370385"/>
    <w:rsid w:val="00370927"/>
    <w:rsid w:val="00370B18"/>
    <w:rsid w:val="00370EA7"/>
    <w:rsid w:val="00372A53"/>
    <w:rsid w:val="00384D68"/>
    <w:rsid w:val="003856FA"/>
    <w:rsid w:val="0039094E"/>
    <w:rsid w:val="0039252C"/>
    <w:rsid w:val="00393364"/>
    <w:rsid w:val="00393D8F"/>
    <w:rsid w:val="003966EC"/>
    <w:rsid w:val="00396BA3"/>
    <w:rsid w:val="003A35F0"/>
    <w:rsid w:val="003A42AB"/>
    <w:rsid w:val="003B1770"/>
    <w:rsid w:val="003B4336"/>
    <w:rsid w:val="003C1F2B"/>
    <w:rsid w:val="003C66DB"/>
    <w:rsid w:val="003D1623"/>
    <w:rsid w:val="003E4972"/>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E76FE"/>
    <w:rsid w:val="004F0E70"/>
    <w:rsid w:val="004F4F0F"/>
    <w:rsid w:val="004F728E"/>
    <w:rsid w:val="005102D8"/>
    <w:rsid w:val="0051162B"/>
    <w:rsid w:val="005146F9"/>
    <w:rsid w:val="005164B0"/>
    <w:rsid w:val="005213C2"/>
    <w:rsid w:val="005345F9"/>
    <w:rsid w:val="00535C5D"/>
    <w:rsid w:val="00553A48"/>
    <w:rsid w:val="00554EA8"/>
    <w:rsid w:val="00555747"/>
    <w:rsid w:val="005655FE"/>
    <w:rsid w:val="00565B95"/>
    <w:rsid w:val="00566EE9"/>
    <w:rsid w:val="00585FFB"/>
    <w:rsid w:val="005871C9"/>
    <w:rsid w:val="00590AD3"/>
    <w:rsid w:val="00590B9F"/>
    <w:rsid w:val="0059131A"/>
    <w:rsid w:val="00591A29"/>
    <w:rsid w:val="00592E48"/>
    <w:rsid w:val="00593386"/>
    <w:rsid w:val="0059663C"/>
    <w:rsid w:val="005969BC"/>
    <w:rsid w:val="005A0A04"/>
    <w:rsid w:val="005A101E"/>
    <w:rsid w:val="005B0EBC"/>
    <w:rsid w:val="005B49E6"/>
    <w:rsid w:val="005C3E3D"/>
    <w:rsid w:val="005D1966"/>
    <w:rsid w:val="005D30D6"/>
    <w:rsid w:val="005D55C0"/>
    <w:rsid w:val="005D6398"/>
    <w:rsid w:val="005E1A53"/>
    <w:rsid w:val="005F21F1"/>
    <w:rsid w:val="005F79F2"/>
    <w:rsid w:val="006017E8"/>
    <w:rsid w:val="00605EF5"/>
    <w:rsid w:val="00607938"/>
    <w:rsid w:val="00610804"/>
    <w:rsid w:val="0061258D"/>
    <w:rsid w:val="006130A2"/>
    <w:rsid w:val="00616F1B"/>
    <w:rsid w:val="00621BDC"/>
    <w:rsid w:val="00623FA5"/>
    <w:rsid w:val="006277AF"/>
    <w:rsid w:val="0064120C"/>
    <w:rsid w:val="0065067E"/>
    <w:rsid w:val="006527A0"/>
    <w:rsid w:val="00653073"/>
    <w:rsid w:val="0065339D"/>
    <w:rsid w:val="006637D7"/>
    <w:rsid w:val="0067387F"/>
    <w:rsid w:val="006749EC"/>
    <w:rsid w:val="00681FD4"/>
    <w:rsid w:val="00683F5D"/>
    <w:rsid w:val="00684B37"/>
    <w:rsid w:val="00684CB0"/>
    <w:rsid w:val="00684F6D"/>
    <w:rsid w:val="006872DB"/>
    <w:rsid w:val="00691617"/>
    <w:rsid w:val="00696029"/>
    <w:rsid w:val="006A0438"/>
    <w:rsid w:val="006A29D0"/>
    <w:rsid w:val="006A44BE"/>
    <w:rsid w:val="006B6FB2"/>
    <w:rsid w:val="006B7ADC"/>
    <w:rsid w:val="006C29FA"/>
    <w:rsid w:val="006C3D9E"/>
    <w:rsid w:val="006C5DC5"/>
    <w:rsid w:val="006D04F5"/>
    <w:rsid w:val="006D0B2E"/>
    <w:rsid w:val="006D1C0C"/>
    <w:rsid w:val="006E13A9"/>
    <w:rsid w:val="006E2012"/>
    <w:rsid w:val="006E3A9B"/>
    <w:rsid w:val="006E5EF9"/>
    <w:rsid w:val="006F0D73"/>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6D27"/>
    <w:rsid w:val="00750C97"/>
    <w:rsid w:val="00752207"/>
    <w:rsid w:val="00762A5A"/>
    <w:rsid w:val="0076665D"/>
    <w:rsid w:val="0077601A"/>
    <w:rsid w:val="00785322"/>
    <w:rsid w:val="007934EE"/>
    <w:rsid w:val="007A2F7A"/>
    <w:rsid w:val="007B55D2"/>
    <w:rsid w:val="007B5A7A"/>
    <w:rsid w:val="007C3205"/>
    <w:rsid w:val="007C435C"/>
    <w:rsid w:val="007C5CA8"/>
    <w:rsid w:val="007D219F"/>
    <w:rsid w:val="007D4C09"/>
    <w:rsid w:val="007D4F7B"/>
    <w:rsid w:val="007D6A0A"/>
    <w:rsid w:val="007E23A8"/>
    <w:rsid w:val="007E31D7"/>
    <w:rsid w:val="007E5EF2"/>
    <w:rsid w:val="007F1C09"/>
    <w:rsid w:val="007F53FF"/>
    <w:rsid w:val="008000A3"/>
    <w:rsid w:val="008043AA"/>
    <w:rsid w:val="00804606"/>
    <w:rsid w:val="00804CAC"/>
    <w:rsid w:val="00806307"/>
    <w:rsid w:val="0081088E"/>
    <w:rsid w:val="0081449B"/>
    <w:rsid w:val="008147B9"/>
    <w:rsid w:val="00817F83"/>
    <w:rsid w:val="00821F70"/>
    <w:rsid w:val="0082202C"/>
    <w:rsid w:val="00827D48"/>
    <w:rsid w:val="00827F93"/>
    <w:rsid w:val="00835605"/>
    <w:rsid w:val="00840FDF"/>
    <w:rsid w:val="008428D2"/>
    <w:rsid w:val="00845C30"/>
    <w:rsid w:val="00851565"/>
    <w:rsid w:val="0085670D"/>
    <w:rsid w:val="00857A49"/>
    <w:rsid w:val="00864C55"/>
    <w:rsid w:val="008826F1"/>
    <w:rsid w:val="00886A56"/>
    <w:rsid w:val="00887336"/>
    <w:rsid w:val="0089003B"/>
    <w:rsid w:val="0089011C"/>
    <w:rsid w:val="008923AA"/>
    <w:rsid w:val="0089517A"/>
    <w:rsid w:val="00895658"/>
    <w:rsid w:val="008A5729"/>
    <w:rsid w:val="008A6547"/>
    <w:rsid w:val="008A7628"/>
    <w:rsid w:val="008B09C8"/>
    <w:rsid w:val="008B0DAD"/>
    <w:rsid w:val="008B4670"/>
    <w:rsid w:val="008B4CFF"/>
    <w:rsid w:val="008B6D3F"/>
    <w:rsid w:val="008B72BB"/>
    <w:rsid w:val="008B7E10"/>
    <w:rsid w:val="008C3E50"/>
    <w:rsid w:val="008C69B1"/>
    <w:rsid w:val="008D2C02"/>
    <w:rsid w:val="008D32EA"/>
    <w:rsid w:val="008D34D9"/>
    <w:rsid w:val="00901C79"/>
    <w:rsid w:val="009043AF"/>
    <w:rsid w:val="0090592D"/>
    <w:rsid w:val="00906DA8"/>
    <w:rsid w:val="00906DC9"/>
    <w:rsid w:val="0090758C"/>
    <w:rsid w:val="00911D94"/>
    <w:rsid w:val="00912715"/>
    <w:rsid w:val="00920604"/>
    <w:rsid w:val="00925E00"/>
    <w:rsid w:val="00926AFB"/>
    <w:rsid w:val="00930722"/>
    <w:rsid w:val="00941C24"/>
    <w:rsid w:val="00944751"/>
    <w:rsid w:val="00961888"/>
    <w:rsid w:val="00963429"/>
    <w:rsid w:val="00973863"/>
    <w:rsid w:val="0098096C"/>
    <w:rsid w:val="00983428"/>
    <w:rsid w:val="00985C05"/>
    <w:rsid w:val="00994F78"/>
    <w:rsid w:val="009953CF"/>
    <w:rsid w:val="00997A88"/>
    <w:rsid w:val="009A21DF"/>
    <w:rsid w:val="009A3301"/>
    <w:rsid w:val="009A7C60"/>
    <w:rsid w:val="009A7D13"/>
    <w:rsid w:val="009B0E4F"/>
    <w:rsid w:val="009B2B14"/>
    <w:rsid w:val="009B4EE9"/>
    <w:rsid w:val="009C6F67"/>
    <w:rsid w:val="009E4AC5"/>
    <w:rsid w:val="009F068D"/>
    <w:rsid w:val="009F22EE"/>
    <w:rsid w:val="009F2E59"/>
    <w:rsid w:val="009F3F31"/>
    <w:rsid w:val="009F48F4"/>
    <w:rsid w:val="009F640F"/>
    <w:rsid w:val="009F64BA"/>
    <w:rsid w:val="00A00BC0"/>
    <w:rsid w:val="00A027E0"/>
    <w:rsid w:val="00A02A17"/>
    <w:rsid w:val="00A045DF"/>
    <w:rsid w:val="00A14406"/>
    <w:rsid w:val="00A212E3"/>
    <w:rsid w:val="00A258F4"/>
    <w:rsid w:val="00A47F65"/>
    <w:rsid w:val="00A5178E"/>
    <w:rsid w:val="00A6458B"/>
    <w:rsid w:val="00A6482E"/>
    <w:rsid w:val="00A67EAE"/>
    <w:rsid w:val="00A728C8"/>
    <w:rsid w:val="00A73917"/>
    <w:rsid w:val="00A84B15"/>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616EB"/>
    <w:rsid w:val="00B65720"/>
    <w:rsid w:val="00B6654F"/>
    <w:rsid w:val="00B67C95"/>
    <w:rsid w:val="00B7086A"/>
    <w:rsid w:val="00B718AB"/>
    <w:rsid w:val="00B75D8D"/>
    <w:rsid w:val="00B85F30"/>
    <w:rsid w:val="00B925ED"/>
    <w:rsid w:val="00B96E21"/>
    <w:rsid w:val="00BA4D6A"/>
    <w:rsid w:val="00BA5CA8"/>
    <w:rsid w:val="00BA7DF5"/>
    <w:rsid w:val="00BB2E47"/>
    <w:rsid w:val="00BB4390"/>
    <w:rsid w:val="00BB4858"/>
    <w:rsid w:val="00BB4EAE"/>
    <w:rsid w:val="00BB560D"/>
    <w:rsid w:val="00BB5DD3"/>
    <w:rsid w:val="00BB7792"/>
    <w:rsid w:val="00BC14A3"/>
    <w:rsid w:val="00BC3214"/>
    <w:rsid w:val="00BC3EF6"/>
    <w:rsid w:val="00BC6ED1"/>
    <w:rsid w:val="00BD37E2"/>
    <w:rsid w:val="00BD3BE1"/>
    <w:rsid w:val="00BD72DF"/>
    <w:rsid w:val="00BE0082"/>
    <w:rsid w:val="00BE6972"/>
    <w:rsid w:val="00BE69BE"/>
    <w:rsid w:val="00BF11E0"/>
    <w:rsid w:val="00BF2726"/>
    <w:rsid w:val="00BF3455"/>
    <w:rsid w:val="00C0794C"/>
    <w:rsid w:val="00C117FC"/>
    <w:rsid w:val="00C16656"/>
    <w:rsid w:val="00C22959"/>
    <w:rsid w:val="00C23F3A"/>
    <w:rsid w:val="00C250E2"/>
    <w:rsid w:val="00C32514"/>
    <w:rsid w:val="00C3535F"/>
    <w:rsid w:val="00C4110D"/>
    <w:rsid w:val="00C41605"/>
    <w:rsid w:val="00C52197"/>
    <w:rsid w:val="00C54AC3"/>
    <w:rsid w:val="00C562DF"/>
    <w:rsid w:val="00C56420"/>
    <w:rsid w:val="00C652C5"/>
    <w:rsid w:val="00C72AE7"/>
    <w:rsid w:val="00C7471B"/>
    <w:rsid w:val="00C868B2"/>
    <w:rsid w:val="00C91162"/>
    <w:rsid w:val="00C92DAB"/>
    <w:rsid w:val="00C96C50"/>
    <w:rsid w:val="00C97A5E"/>
    <w:rsid w:val="00CA07CA"/>
    <w:rsid w:val="00CA6709"/>
    <w:rsid w:val="00CA6DFD"/>
    <w:rsid w:val="00CB0D21"/>
    <w:rsid w:val="00CB24C8"/>
    <w:rsid w:val="00CB39DA"/>
    <w:rsid w:val="00CC1486"/>
    <w:rsid w:val="00CC7056"/>
    <w:rsid w:val="00CD6055"/>
    <w:rsid w:val="00CD62DB"/>
    <w:rsid w:val="00CD751C"/>
    <w:rsid w:val="00CE334B"/>
    <w:rsid w:val="00CE7D54"/>
    <w:rsid w:val="00CF4EC4"/>
    <w:rsid w:val="00D01E20"/>
    <w:rsid w:val="00D01E7C"/>
    <w:rsid w:val="00D0452E"/>
    <w:rsid w:val="00D20094"/>
    <w:rsid w:val="00D21205"/>
    <w:rsid w:val="00D21E8B"/>
    <w:rsid w:val="00D3555E"/>
    <w:rsid w:val="00D4204F"/>
    <w:rsid w:val="00D46FCA"/>
    <w:rsid w:val="00D5791E"/>
    <w:rsid w:val="00D65829"/>
    <w:rsid w:val="00D65EC6"/>
    <w:rsid w:val="00D7035B"/>
    <w:rsid w:val="00D70BA8"/>
    <w:rsid w:val="00D7143C"/>
    <w:rsid w:val="00D750BB"/>
    <w:rsid w:val="00D815AC"/>
    <w:rsid w:val="00D92A9C"/>
    <w:rsid w:val="00D94FEA"/>
    <w:rsid w:val="00D958CF"/>
    <w:rsid w:val="00D97461"/>
    <w:rsid w:val="00DA0F08"/>
    <w:rsid w:val="00DA2B7F"/>
    <w:rsid w:val="00DA49E1"/>
    <w:rsid w:val="00DA61D7"/>
    <w:rsid w:val="00DB5C14"/>
    <w:rsid w:val="00DD6310"/>
    <w:rsid w:val="00DE3B9D"/>
    <w:rsid w:val="00DF18E6"/>
    <w:rsid w:val="00DF6E44"/>
    <w:rsid w:val="00E05793"/>
    <w:rsid w:val="00E12715"/>
    <w:rsid w:val="00E16F77"/>
    <w:rsid w:val="00E2124C"/>
    <w:rsid w:val="00E21CA3"/>
    <w:rsid w:val="00E22F86"/>
    <w:rsid w:val="00E236BB"/>
    <w:rsid w:val="00E240AF"/>
    <w:rsid w:val="00E27994"/>
    <w:rsid w:val="00E335A2"/>
    <w:rsid w:val="00E33860"/>
    <w:rsid w:val="00E3582B"/>
    <w:rsid w:val="00E37F9A"/>
    <w:rsid w:val="00E424A6"/>
    <w:rsid w:val="00E61776"/>
    <w:rsid w:val="00E7067E"/>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3BDF"/>
    <w:rsid w:val="00ED4301"/>
    <w:rsid w:val="00ED4BBA"/>
    <w:rsid w:val="00EE3CEB"/>
    <w:rsid w:val="00EF151E"/>
    <w:rsid w:val="00EF423B"/>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61945"/>
    <w:rsid w:val="00F61E63"/>
    <w:rsid w:val="00F64F09"/>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D1403"/>
    <w:rsid w:val="00FD1EE0"/>
    <w:rsid w:val="00FD24DD"/>
    <w:rsid w:val="00FD38F3"/>
    <w:rsid w:val="00FD6526"/>
    <w:rsid w:val="00FE47DC"/>
    <w:rsid w:val="00FE5866"/>
    <w:rsid w:val="00FF0832"/>
    <w:rsid w:val="00FF3582"/>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 w:type="character" w:customStyle="1" w:styleId="FontStyle15">
    <w:name w:val="Font Style15"/>
    <w:uiPriority w:val="99"/>
    <w:rsid w:val="00C250E2"/>
    <w:rPr>
      <w:rFonts w:ascii="Times New Roman" w:hAnsi="Times New Roman" w:cs="Times New Roman"/>
      <w:b/>
      <w:bCs/>
      <w:spacing w:val="10"/>
      <w:sz w:val="24"/>
      <w:szCs w:val="24"/>
    </w:rPr>
  </w:style>
  <w:style w:type="paragraph" w:customStyle="1" w:styleId="S">
    <w:name w:val="S_Обычный"/>
    <w:basedOn w:val="a"/>
    <w:link w:val="S0"/>
    <w:uiPriority w:val="99"/>
    <w:rsid w:val="00C7471B"/>
    <w:pPr>
      <w:spacing w:after="0"/>
      <w:ind w:firstLine="567"/>
      <w:jc w:val="both"/>
    </w:pPr>
    <w:rPr>
      <w:rFonts w:ascii="Bookman Old Style" w:hAnsi="Bookman Old Style"/>
      <w:sz w:val="24"/>
      <w:szCs w:val="24"/>
    </w:rPr>
  </w:style>
  <w:style w:type="character" w:customStyle="1" w:styleId="S0">
    <w:name w:val="S_Обычный Знак"/>
    <w:link w:val="S"/>
    <w:uiPriority w:val="99"/>
    <w:locked/>
    <w:rsid w:val="00C7471B"/>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4029">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87589260">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5180915">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9261224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912088236">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3747767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5A11A-A4B1-4C5B-9786-2412A319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15041</Words>
  <Characters>85737</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2021-10-28T11:46:00Z</cp:lastPrinted>
  <dcterms:created xsi:type="dcterms:W3CDTF">2023-03-24T10:05:00Z</dcterms:created>
  <dcterms:modified xsi:type="dcterms:W3CDTF">2023-03-24T10:05:00Z</dcterms:modified>
</cp:coreProperties>
</file>