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13A" w:rsidRDefault="0089013A"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89013A" w:rsidRDefault="0089013A" w:rsidP="00A93EFA">
                      <w:pPr>
                        <w:ind w:right="603"/>
                        <w:jc w:val="center"/>
                      </w:pPr>
                      <w:r>
                        <w:rPr>
                          <w:sz w:val="10"/>
                        </w:rPr>
                        <w:pict>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13A" w:rsidRPr="00351315" w:rsidRDefault="0089013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89013A" w:rsidRDefault="0089013A"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89013A" w:rsidRPr="00351315" w:rsidRDefault="0089013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89013A" w:rsidRDefault="0089013A"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13A" w:rsidRDefault="0089013A"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89013A" w:rsidRDefault="0089013A"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13A" w:rsidRDefault="0089013A"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89013A" w:rsidRDefault="0089013A"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89013A" w:rsidRPr="006B47E2" w:rsidRDefault="0089013A" w:rsidP="00A93EFA">
                            <w:pPr>
                              <w:jc w:val="center"/>
                              <w:rPr>
                                <w:b/>
                                <w:sz w:val="18"/>
                              </w:rPr>
                            </w:pPr>
                            <w:r>
                              <w:rPr>
                                <w:b/>
                                <w:sz w:val="18"/>
                              </w:rPr>
                              <w:t>№ 3 (2</w:t>
                            </w:r>
                            <w:r>
                              <w:rPr>
                                <w:b/>
                                <w:sz w:val="18"/>
                                <w:lang w:val="en-US"/>
                              </w:rPr>
                              <w:t>80</w:t>
                            </w:r>
                            <w:r>
                              <w:rPr>
                                <w:b/>
                                <w:sz w:val="18"/>
                              </w:rPr>
                              <w:t>)</w:t>
                            </w:r>
                          </w:p>
                          <w:p w:rsidR="0089013A" w:rsidRPr="006B47E2" w:rsidRDefault="0089013A" w:rsidP="00A93EFA">
                            <w:pPr>
                              <w:ind w:right="583"/>
                              <w:jc w:val="center"/>
                              <w:rPr>
                                <w:sz w:val="18"/>
                              </w:rPr>
                            </w:pPr>
                            <w:r>
                              <w:rPr>
                                <w:b/>
                                <w:sz w:val="18"/>
                              </w:rPr>
                              <w:t xml:space="preserve">            </w:t>
                            </w:r>
                            <w:proofErr w:type="gramStart"/>
                            <w:r>
                              <w:rPr>
                                <w:b/>
                                <w:sz w:val="18"/>
                                <w:lang w:val="en-US"/>
                              </w:rPr>
                              <w:t>20</w:t>
                            </w:r>
                            <w:r>
                              <w:rPr>
                                <w:b/>
                                <w:sz w:val="18"/>
                              </w:rPr>
                              <w:t xml:space="preserve"> февраля 2025 г</w:t>
                            </w:r>
                            <w:r w:rsidRPr="006B47E2">
                              <w:rPr>
                                <w:b/>
                                <w:sz w:val="18"/>
                              </w:rPr>
                              <w:t>.</w:t>
                            </w:r>
                            <w:proofErr w:type="gramEnd"/>
                          </w:p>
                          <w:p w:rsidR="0089013A" w:rsidRDefault="0089013A"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89013A" w:rsidRPr="006B47E2" w:rsidRDefault="0089013A" w:rsidP="00A93EFA">
                      <w:pPr>
                        <w:jc w:val="center"/>
                        <w:rPr>
                          <w:b/>
                          <w:sz w:val="18"/>
                        </w:rPr>
                      </w:pPr>
                      <w:r>
                        <w:rPr>
                          <w:b/>
                          <w:sz w:val="18"/>
                        </w:rPr>
                        <w:t>№ 3 (2</w:t>
                      </w:r>
                      <w:r>
                        <w:rPr>
                          <w:b/>
                          <w:sz w:val="18"/>
                          <w:lang w:val="en-US"/>
                        </w:rPr>
                        <w:t>80</w:t>
                      </w:r>
                      <w:r>
                        <w:rPr>
                          <w:b/>
                          <w:sz w:val="18"/>
                        </w:rPr>
                        <w:t>)</w:t>
                      </w:r>
                    </w:p>
                    <w:p w:rsidR="0089013A" w:rsidRPr="006B47E2" w:rsidRDefault="0089013A" w:rsidP="00A93EFA">
                      <w:pPr>
                        <w:ind w:right="583"/>
                        <w:jc w:val="center"/>
                        <w:rPr>
                          <w:sz w:val="18"/>
                        </w:rPr>
                      </w:pPr>
                      <w:r>
                        <w:rPr>
                          <w:b/>
                          <w:sz w:val="18"/>
                        </w:rPr>
                        <w:t xml:space="preserve">            </w:t>
                      </w:r>
                      <w:proofErr w:type="gramStart"/>
                      <w:r>
                        <w:rPr>
                          <w:b/>
                          <w:sz w:val="18"/>
                          <w:lang w:val="en-US"/>
                        </w:rPr>
                        <w:t>20</w:t>
                      </w:r>
                      <w:r>
                        <w:rPr>
                          <w:b/>
                          <w:sz w:val="18"/>
                        </w:rPr>
                        <w:t xml:space="preserve"> февраля 2025 г</w:t>
                      </w:r>
                      <w:r w:rsidRPr="006B47E2">
                        <w:rPr>
                          <w:b/>
                          <w:sz w:val="18"/>
                        </w:rPr>
                        <w:t>.</w:t>
                      </w:r>
                      <w:proofErr w:type="gramEnd"/>
                    </w:p>
                    <w:p w:rsidR="0089013A" w:rsidRDefault="0089013A"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89013A" w:rsidRPr="006B47E2" w:rsidRDefault="0089013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89013A" w:rsidRPr="00C537AA" w:rsidRDefault="0089013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89013A" w:rsidRPr="006B47E2" w:rsidRDefault="0089013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89013A" w:rsidRPr="00C537AA" w:rsidRDefault="0089013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2547AF" w:rsidRDefault="002547AF" w:rsidP="002547AF">
      <w:pPr>
        <w:tabs>
          <w:tab w:val="left" w:pos="2985"/>
        </w:tabs>
        <w:spacing w:line="240" w:lineRule="auto"/>
        <w:rPr>
          <w:rFonts w:ascii="Times New Roman" w:hAnsi="Times New Roman"/>
          <w:sz w:val="28"/>
          <w:szCs w:val="28"/>
          <w:lang w:eastAsia="ar-SA"/>
        </w:rPr>
      </w:pPr>
      <w:r>
        <w:rPr>
          <w:rFonts w:ascii="Times New Roman" w:hAnsi="Times New Roman"/>
          <w:noProof/>
          <w:sz w:val="28"/>
          <w:szCs w:val="28"/>
        </w:rPr>
        <w:drawing>
          <wp:anchor distT="0" distB="0" distL="114935" distR="114935" simplePos="0" relativeHeight="251660800" behindDoc="0" locked="0" layoutInCell="1" allowOverlap="1" wp14:anchorId="3719E1B6" wp14:editId="76F4DD67">
            <wp:simplePos x="0" y="0"/>
            <wp:positionH relativeFrom="column">
              <wp:posOffset>2785489</wp:posOffset>
            </wp:positionH>
            <wp:positionV relativeFrom="paragraph">
              <wp:posOffset>48260</wp:posOffset>
            </wp:positionV>
            <wp:extent cx="747395" cy="893445"/>
            <wp:effectExtent l="19050" t="19050" r="14605" b="2095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47395" cy="8934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eastAsia="ar-SA"/>
        </w:rPr>
        <w:t xml:space="preserve">                                      </w:t>
      </w:r>
    </w:p>
    <w:p w:rsidR="002547AF" w:rsidRDefault="002547AF" w:rsidP="002547AF">
      <w:pPr>
        <w:tabs>
          <w:tab w:val="left" w:pos="1591"/>
        </w:tabs>
        <w:jc w:val="both"/>
        <w:rPr>
          <w:rFonts w:ascii="Times New Roman" w:hAnsi="Times New Roman"/>
          <w:sz w:val="28"/>
          <w:szCs w:val="28"/>
          <w:lang w:eastAsia="ar-SA"/>
        </w:rPr>
      </w:pPr>
    </w:p>
    <w:p w:rsidR="002547AF" w:rsidRDefault="002547AF" w:rsidP="002547AF">
      <w:pPr>
        <w:tabs>
          <w:tab w:val="left" w:pos="1591"/>
        </w:tabs>
        <w:jc w:val="both"/>
        <w:rPr>
          <w:rFonts w:ascii="Times New Roman" w:hAnsi="Times New Roman"/>
          <w:sz w:val="28"/>
          <w:szCs w:val="28"/>
          <w:lang w:eastAsia="ar-SA"/>
        </w:rPr>
      </w:pPr>
    </w:p>
    <w:p w:rsidR="000A61C4" w:rsidRPr="000A61C4" w:rsidRDefault="000A61C4" w:rsidP="000A61C4">
      <w:pPr>
        <w:tabs>
          <w:tab w:val="left" w:pos="3060"/>
        </w:tabs>
        <w:spacing w:after="0" w:line="240" w:lineRule="auto"/>
        <w:jc w:val="center"/>
        <w:rPr>
          <w:rFonts w:ascii="Times New Roman" w:hAnsi="Times New Roman"/>
          <w:b/>
        </w:rPr>
      </w:pPr>
      <w:r w:rsidRPr="000A61C4">
        <w:rPr>
          <w:rFonts w:ascii="Times New Roman" w:hAnsi="Times New Roman"/>
          <w:b/>
        </w:rPr>
        <w:t>Российская Федерация</w:t>
      </w:r>
    </w:p>
    <w:p w:rsidR="000A61C4" w:rsidRPr="000A61C4" w:rsidRDefault="000A61C4" w:rsidP="000A61C4">
      <w:pPr>
        <w:tabs>
          <w:tab w:val="left" w:pos="3060"/>
        </w:tabs>
        <w:spacing w:after="0" w:line="240" w:lineRule="auto"/>
        <w:jc w:val="center"/>
        <w:rPr>
          <w:rFonts w:ascii="Times New Roman" w:hAnsi="Times New Roman"/>
          <w:b/>
        </w:rPr>
      </w:pPr>
      <w:r w:rsidRPr="000A61C4">
        <w:rPr>
          <w:rFonts w:ascii="Times New Roman" w:hAnsi="Times New Roman"/>
          <w:b/>
        </w:rPr>
        <w:t>Новгородская область</w:t>
      </w:r>
    </w:p>
    <w:p w:rsidR="000A61C4" w:rsidRPr="000A61C4" w:rsidRDefault="000A61C4" w:rsidP="000A61C4">
      <w:pPr>
        <w:tabs>
          <w:tab w:val="left" w:pos="3060"/>
        </w:tabs>
        <w:spacing w:after="0" w:line="240" w:lineRule="auto"/>
        <w:jc w:val="center"/>
        <w:rPr>
          <w:rFonts w:ascii="Times New Roman" w:hAnsi="Times New Roman"/>
          <w:b/>
        </w:rPr>
      </w:pPr>
      <w:r w:rsidRPr="000A61C4">
        <w:rPr>
          <w:rFonts w:ascii="Times New Roman" w:hAnsi="Times New Roman"/>
          <w:b/>
        </w:rPr>
        <w:t>Боровичский район</w:t>
      </w:r>
    </w:p>
    <w:p w:rsidR="000A61C4" w:rsidRPr="000A61C4" w:rsidRDefault="000A61C4" w:rsidP="000A61C4">
      <w:pPr>
        <w:tabs>
          <w:tab w:val="left" w:pos="3060"/>
        </w:tabs>
        <w:spacing w:after="0" w:line="240" w:lineRule="auto"/>
        <w:jc w:val="center"/>
        <w:rPr>
          <w:rFonts w:ascii="Times New Roman" w:hAnsi="Times New Roman"/>
          <w:b/>
        </w:rPr>
      </w:pPr>
      <w:r w:rsidRPr="000A61C4">
        <w:rPr>
          <w:rFonts w:ascii="Times New Roman" w:hAnsi="Times New Roman"/>
          <w:b/>
        </w:rPr>
        <w:t xml:space="preserve">Совет депутатов Сушиловского сельского поселения </w:t>
      </w:r>
    </w:p>
    <w:p w:rsidR="000A61C4" w:rsidRPr="000A61C4" w:rsidRDefault="000A61C4" w:rsidP="000A61C4">
      <w:pPr>
        <w:tabs>
          <w:tab w:val="left" w:pos="2338"/>
          <w:tab w:val="left" w:pos="5740"/>
        </w:tabs>
        <w:spacing w:after="0" w:line="240" w:lineRule="auto"/>
        <w:ind w:right="-6"/>
        <w:jc w:val="center"/>
        <w:rPr>
          <w:rFonts w:ascii="Times New Roman" w:hAnsi="Times New Roman"/>
          <w:b/>
          <w:spacing w:val="90"/>
        </w:rPr>
      </w:pPr>
    </w:p>
    <w:p w:rsidR="000A61C4" w:rsidRPr="000A61C4" w:rsidRDefault="000A61C4" w:rsidP="000A61C4">
      <w:pPr>
        <w:tabs>
          <w:tab w:val="left" w:pos="2338"/>
          <w:tab w:val="left" w:pos="5740"/>
        </w:tabs>
        <w:spacing w:after="0" w:line="240" w:lineRule="auto"/>
        <w:ind w:right="-6"/>
        <w:jc w:val="center"/>
        <w:rPr>
          <w:rFonts w:ascii="Times New Roman" w:hAnsi="Times New Roman"/>
          <w:b/>
          <w:spacing w:val="90"/>
        </w:rPr>
      </w:pPr>
      <w:r w:rsidRPr="000A61C4">
        <w:rPr>
          <w:rFonts w:ascii="Times New Roman" w:hAnsi="Times New Roman"/>
          <w:b/>
          <w:spacing w:val="90"/>
        </w:rPr>
        <w:t>РЕШЕНИЕ</w:t>
      </w:r>
    </w:p>
    <w:p w:rsidR="000A61C4" w:rsidRPr="000A61C4" w:rsidRDefault="000A61C4" w:rsidP="000A61C4">
      <w:pPr>
        <w:shd w:val="clear" w:color="auto" w:fill="FFFFFF"/>
        <w:spacing w:after="0" w:line="240" w:lineRule="auto"/>
        <w:ind w:right="-3"/>
        <w:jc w:val="center"/>
        <w:rPr>
          <w:rFonts w:ascii="Times New Roman" w:hAnsi="Times New Roman"/>
          <w:b/>
          <w:spacing w:val="-1"/>
        </w:rPr>
      </w:pPr>
    </w:p>
    <w:p w:rsidR="000A61C4" w:rsidRPr="000A61C4" w:rsidRDefault="000A61C4" w:rsidP="000A61C4">
      <w:pPr>
        <w:shd w:val="clear" w:color="auto" w:fill="FFFFFF"/>
        <w:spacing w:after="0" w:line="240" w:lineRule="auto"/>
        <w:ind w:right="-3"/>
        <w:jc w:val="center"/>
        <w:rPr>
          <w:rFonts w:ascii="Times New Roman" w:hAnsi="Times New Roman"/>
          <w:b/>
          <w:spacing w:val="-1"/>
        </w:rPr>
      </w:pPr>
      <w:r w:rsidRPr="000A61C4">
        <w:rPr>
          <w:rFonts w:ascii="Times New Roman" w:hAnsi="Times New Roman"/>
          <w:b/>
          <w:spacing w:val="-1"/>
        </w:rPr>
        <w:t>от 19.02.2025 г. № 221</w:t>
      </w:r>
    </w:p>
    <w:p w:rsidR="000A61C4" w:rsidRPr="000A61C4" w:rsidRDefault="000A61C4" w:rsidP="000A61C4">
      <w:pPr>
        <w:shd w:val="clear" w:color="auto" w:fill="FFFFFF"/>
        <w:spacing w:after="0" w:line="240" w:lineRule="auto"/>
        <w:ind w:right="-3"/>
        <w:jc w:val="center"/>
        <w:rPr>
          <w:rFonts w:ascii="Times New Roman" w:hAnsi="Times New Roman"/>
          <w:spacing w:val="-1"/>
        </w:rPr>
      </w:pPr>
      <w:r w:rsidRPr="000A61C4">
        <w:rPr>
          <w:rFonts w:ascii="Times New Roman" w:hAnsi="Times New Roman"/>
          <w:spacing w:val="-1"/>
        </w:rPr>
        <w:t>д. Сушилово</w:t>
      </w:r>
    </w:p>
    <w:p w:rsidR="000A61C4" w:rsidRPr="000A61C4" w:rsidRDefault="000A61C4" w:rsidP="000A61C4">
      <w:pPr>
        <w:shd w:val="clear" w:color="auto" w:fill="FFFFFF"/>
        <w:spacing w:after="0" w:line="240" w:lineRule="auto"/>
        <w:ind w:right="-3"/>
        <w:jc w:val="center"/>
        <w:rPr>
          <w:rFonts w:ascii="Times New Roman" w:hAnsi="Times New Roman"/>
        </w:rPr>
      </w:pPr>
    </w:p>
    <w:p w:rsidR="000A61C4" w:rsidRPr="000A61C4" w:rsidRDefault="000A61C4" w:rsidP="000A61C4">
      <w:pPr>
        <w:shd w:val="clear" w:color="auto" w:fill="FFFFFF"/>
        <w:spacing w:after="0" w:line="240" w:lineRule="auto"/>
        <w:jc w:val="center"/>
        <w:rPr>
          <w:rFonts w:ascii="Times New Roman" w:hAnsi="Times New Roman"/>
          <w:b/>
          <w:bCs/>
          <w:spacing w:val="-1"/>
        </w:rPr>
      </w:pPr>
      <w:r w:rsidRPr="000A61C4">
        <w:rPr>
          <w:rFonts w:ascii="Times New Roman" w:hAnsi="Times New Roman"/>
          <w:b/>
          <w:bCs/>
          <w:spacing w:val="-1"/>
        </w:rPr>
        <w:t>О внесении изменений в решение Совета депутатов Сушиловского сельского поселения от 20.12.2024 г. № 208</w:t>
      </w:r>
    </w:p>
    <w:p w:rsidR="000A61C4" w:rsidRPr="000A61C4" w:rsidRDefault="000A61C4" w:rsidP="000A61C4">
      <w:pPr>
        <w:shd w:val="clear" w:color="auto" w:fill="FFFFFF"/>
        <w:spacing w:after="0" w:line="240" w:lineRule="auto"/>
        <w:jc w:val="center"/>
        <w:rPr>
          <w:rFonts w:ascii="Times New Roman" w:hAnsi="Times New Roman"/>
          <w:b/>
          <w:bCs/>
          <w:spacing w:val="-1"/>
        </w:rPr>
      </w:pPr>
      <w:r w:rsidRPr="000A61C4">
        <w:rPr>
          <w:rFonts w:ascii="Times New Roman" w:hAnsi="Times New Roman"/>
          <w:b/>
          <w:bCs/>
          <w:spacing w:val="-1"/>
        </w:rPr>
        <w:t>«Об утверждении бюджета Сушиловского сельского поселения на 2025 год и плановый период 2026 и 2027 годы»</w:t>
      </w:r>
    </w:p>
    <w:p w:rsidR="000A61C4" w:rsidRPr="000A61C4" w:rsidRDefault="000A61C4" w:rsidP="000A61C4">
      <w:pPr>
        <w:spacing w:after="0" w:line="240" w:lineRule="auto"/>
        <w:rPr>
          <w:rFonts w:ascii="Times New Roman" w:hAnsi="Times New Roman"/>
        </w:rPr>
      </w:pPr>
    </w:p>
    <w:p w:rsidR="000A61C4" w:rsidRPr="000A61C4" w:rsidRDefault="000A61C4" w:rsidP="000A61C4">
      <w:pPr>
        <w:spacing w:after="0" w:line="240" w:lineRule="auto"/>
        <w:ind w:firstLine="900"/>
        <w:jc w:val="both"/>
        <w:outlineLvl w:val="0"/>
        <w:rPr>
          <w:rFonts w:ascii="Times New Roman" w:hAnsi="Times New Roman"/>
        </w:rPr>
      </w:pPr>
      <w:r w:rsidRPr="000A61C4">
        <w:rPr>
          <w:rFonts w:ascii="Times New Roman" w:hAnsi="Times New Roman"/>
        </w:rPr>
        <w:t xml:space="preserve">  Совет депутатов Сушиловского сельского поселения</w:t>
      </w:r>
    </w:p>
    <w:p w:rsidR="000A61C4" w:rsidRPr="000A61C4" w:rsidRDefault="000A61C4" w:rsidP="000A61C4">
      <w:pPr>
        <w:spacing w:after="0" w:line="240" w:lineRule="auto"/>
        <w:ind w:firstLine="900"/>
        <w:jc w:val="both"/>
        <w:outlineLvl w:val="0"/>
        <w:rPr>
          <w:rFonts w:ascii="Times New Roman" w:hAnsi="Times New Roman"/>
        </w:rPr>
      </w:pPr>
      <w:r w:rsidRPr="000A61C4">
        <w:rPr>
          <w:rFonts w:ascii="Times New Roman" w:hAnsi="Times New Roman"/>
        </w:rPr>
        <w:t xml:space="preserve"> </w:t>
      </w:r>
    </w:p>
    <w:p w:rsidR="000A61C4" w:rsidRPr="000A61C4" w:rsidRDefault="000A61C4" w:rsidP="000A61C4">
      <w:pPr>
        <w:spacing w:after="0" w:line="240" w:lineRule="auto"/>
        <w:ind w:firstLine="900"/>
        <w:outlineLvl w:val="0"/>
        <w:rPr>
          <w:rFonts w:ascii="Times New Roman" w:hAnsi="Times New Roman"/>
          <w:b/>
        </w:rPr>
      </w:pPr>
      <w:r w:rsidRPr="000A61C4">
        <w:rPr>
          <w:rFonts w:ascii="Times New Roman" w:hAnsi="Times New Roman"/>
          <w:b/>
        </w:rPr>
        <w:t>РЕШИЛ:</w:t>
      </w:r>
    </w:p>
    <w:p w:rsidR="000A61C4" w:rsidRPr="000A61C4" w:rsidRDefault="000A61C4" w:rsidP="000A61C4">
      <w:pPr>
        <w:spacing w:after="0" w:line="240" w:lineRule="auto"/>
        <w:jc w:val="center"/>
        <w:rPr>
          <w:rFonts w:ascii="Times New Roman" w:hAnsi="Times New Roman"/>
          <w:b/>
          <w:bCs/>
        </w:rPr>
      </w:pPr>
    </w:p>
    <w:p w:rsidR="000A61C4" w:rsidRPr="000A61C4" w:rsidRDefault="000A61C4" w:rsidP="000A61C4">
      <w:pPr>
        <w:spacing w:after="0" w:line="240" w:lineRule="auto"/>
        <w:ind w:firstLine="709"/>
        <w:jc w:val="both"/>
        <w:outlineLvl w:val="0"/>
        <w:rPr>
          <w:rFonts w:ascii="Times New Roman" w:hAnsi="Times New Roman"/>
        </w:rPr>
      </w:pPr>
      <w:r w:rsidRPr="000A61C4">
        <w:rPr>
          <w:rFonts w:ascii="Times New Roman" w:hAnsi="Times New Roman"/>
        </w:rPr>
        <w:t>Внести в решение Совета депутатов Сушиловского сельского поселения от 20.12.2023 года № 164 «Об утверждении бюджета Сушиловского сельского поселения на 2024 год и плановый период 2025 и 2026 годы» (в ред. от 16.01.2025 г. № 215, от 22.01.2025 г. № 217) следующие изменения:</w:t>
      </w:r>
    </w:p>
    <w:p w:rsidR="000A61C4" w:rsidRPr="000A61C4" w:rsidRDefault="000A61C4" w:rsidP="000A61C4">
      <w:pPr>
        <w:numPr>
          <w:ilvl w:val="0"/>
          <w:numId w:val="44"/>
        </w:numPr>
        <w:spacing w:after="0" w:line="240" w:lineRule="auto"/>
        <w:jc w:val="both"/>
        <w:outlineLvl w:val="0"/>
        <w:rPr>
          <w:rFonts w:ascii="Times New Roman" w:hAnsi="Times New Roman"/>
        </w:rPr>
      </w:pPr>
      <w:r w:rsidRPr="000A61C4">
        <w:rPr>
          <w:rFonts w:ascii="Times New Roman" w:hAnsi="Times New Roman"/>
        </w:rPr>
        <w:t>Изложить пункт 1.2 в новой редакции «прогнозируемый общий объем расходов бюджета Сушиловского сельского поселения» в сумме 7 153 637,00 рублей.</w:t>
      </w:r>
    </w:p>
    <w:p w:rsidR="000A61C4" w:rsidRPr="000A61C4" w:rsidRDefault="000A61C4" w:rsidP="000A61C4">
      <w:pPr>
        <w:numPr>
          <w:ilvl w:val="0"/>
          <w:numId w:val="44"/>
        </w:numPr>
        <w:spacing w:after="0" w:line="240" w:lineRule="auto"/>
        <w:jc w:val="both"/>
        <w:outlineLvl w:val="0"/>
        <w:rPr>
          <w:rFonts w:ascii="Times New Roman" w:hAnsi="Times New Roman"/>
        </w:rPr>
      </w:pPr>
      <w:r w:rsidRPr="000A61C4">
        <w:rPr>
          <w:rFonts w:ascii="Times New Roman" w:hAnsi="Times New Roman"/>
        </w:rPr>
        <w:t xml:space="preserve">Внести изменения в приложения 3,5,10 </w:t>
      </w:r>
      <w:proofErr w:type="gramStart"/>
      <w:r w:rsidRPr="000A61C4">
        <w:rPr>
          <w:rFonts w:ascii="Times New Roman" w:hAnsi="Times New Roman"/>
        </w:rPr>
        <w:t>по</w:t>
      </w:r>
      <w:proofErr w:type="gramEnd"/>
      <w:r w:rsidRPr="000A61C4">
        <w:rPr>
          <w:rFonts w:ascii="Times New Roman" w:hAnsi="Times New Roman"/>
        </w:rPr>
        <w:t xml:space="preserve"> следующим КБК:</w:t>
      </w:r>
    </w:p>
    <w:p w:rsidR="000A61C4" w:rsidRPr="000A61C4" w:rsidRDefault="000A61C4" w:rsidP="000A61C4">
      <w:pPr>
        <w:spacing w:after="0" w:line="240" w:lineRule="auto"/>
        <w:ind w:left="720"/>
        <w:jc w:val="both"/>
        <w:outlineLvl w:val="0"/>
        <w:rPr>
          <w:rFonts w:ascii="Times New Roman" w:hAnsi="Times New Roman"/>
        </w:rPr>
      </w:pPr>
      <w:r w:rsidRPr="000A61C4">
        <w:rPr>
          <w:rFonts w:ascii="Times New Roman" w:hAnsi="Times New Roman"/>
        </w:rPr>
        <w:t xml:space="preserve">     Расходы КБК45205035000020820244 </w:t>
      </w:r>
      <w:proofErr w:type="gramStart"/>
      <w:r w:rsidRPr="000A61C4">
        <w:rPr>
          <w:rFonts w:ascii="Times New Roman" w:hAnsi="Times New Roman"/>
        </w:rPr>
        <w:t>увеличен</w:t>
      </w:r>
      <w:proofErr w:type="gramEnd"/>
      <w:r w:rsidRPr="000A61C4">
        <w:rPr>
          <w:rFonts w:ascii="Times New Roman" w:hAnsi="Times New Roman"/>
        </w:rPr>
        <w:t xml:space="preserve"> на 100 000,00 рублей,</w:t>
      </w:r>
    </w:p>
    <w:p w:rsidR="000A61C4" w:rsidRPr="000A61C4" w:rsidRDefault="000A61C4" w:rsidP="000A61C4">
      <w:pPr>
        <w:spacing w:after="0" w:line="240" w:lineRule="auto"/>
        <w:ind w:left="720"/>
        <w:jc w:val="both"/>
        <w:outlineLvl w:val="0"/>
        <w:rPr>
          <w:rFonts w:ascii="Times New Roman" w:hAnsi="Times New Roman"/>
        </w:rPr>
      </w:pPr>
      <w:r w:rsidRPr="000A61C4">
        <w:rPr>
          <w:rFonts w:ascii="Times New Roman" w:hAnsi="Times New Roman"/>
        </w:rPr>
        <w:t xml:space="preserve">     Расходы КБК45205035000027040244 </w:t>
      </w:r>
      <w:proofErr w:type="gramStart"/>
      <w:r w:rsidRPr="000A61C4">
        <w:rPr>
          <w:rFonts w:ascii="Times New Roman" w:hAnsi="Times New Roman"/>
        </w:rPr>
        <w:t>увеличен</w:t>
      </w:r>
      <w:proofErr w:type="gramEnd"/>
      <w:r w:rsidRPr="000A61C4">
        <w:rPr>
          <w:rFonts w:ascii="Times New Roman" w:hAnsi="Times New Roman"/>
        </w:rPr>
        <w:t xml:space="preserve"> на 42 500,00 рублей,</w:t>
      </w:r>
    </w:p>
    <w:p w:rsidR="000A61C4" w:rsidRPr="000A61C4" w:rsidRDefault="000A61C4" w:rsidP="000A61C4">
      <w:pPr>
        <w:spacing w:after="0" w:line="240" w:lineRule="auto"/>
        <w:ind w:left="720"/>
        <w:jc w:val="both"/>
        <w:outlineLvl w:val="0"/>
        <w:rPr>
          <w:rFonts w:ascii="Times New Roman" w:hAnsi="Times New Roman"/>
        </w:rPr>
      </w:pPr>
      <w:r w:rsidRPr="000A61C4">
        <w:rPr>
          <w:rFonts w:ascii="Times New Roman" w:hAnsi="Times New Roman"/>
        </w:rPr>
        <w:t xml:space="preserve">     КБК 01139300022510244 заменить на КБК 01132500022510244.</w:t>
      </w:r>
    </w:p>
    <w:p w:rsidR="000A61C4" w:rsidRPr="000A61C4" w:rsidRDefault="000A61C4" w:rsidP="000A61C4">
      <w:pPr>
        <w:spacing w:after="0" w:line="240" w:lineRule="auto"/>
        <w:ind w:firstLine="708"/>
        <w:jc w:val="both"/>
        <w:rPr>
          <w:rFonts w:ascii="Times New Roman" w:hAnsi="Times New Roman"/>
        </w:rPr>
      </w:pPr>
      <w:r w:rsidRPr="000A61C4">
        <w:rPr>
          <w:rFonts w:ascii="Times New Roman" w:hAnsi="Times New Roman"/>
        </w:rPr>
        <w:t>2.1.Изложить приложения 3, 5,10,11 в прилагаемой редакции.</w:t>
      </w:r>
    </w:p>
    <w:p w:rsidR="000A61C4" w:rsidRPr="000A61C4" w:rsidRDefault="000A61C4" w:rsidP="000A61C4">
      <w:pPr>
        <w:numPr>
          <w:ilvl w:val="0"/>
          <w:numId w:val="44"/>
        </w:numPr>
        <w:spacing w:after="0" w:line="240" w:lineRule="auto"/>
        <w:jc w:val="both"/>
        <w:rPr>
          <w:rFonts w:ascii="Times New Roman" w:hAnsi="Times New Roman"/>
        </w:rPr>
      </w:pPr>
      <w:r w:rsidRPr="000A61C4">
        <w:rPr>
          <w:rFonts w:ascii="Times New Roman" w:hAnsi="Times New Roman"/>
        </w:rPr>
        <w:t>Изложить пункт 1.3 в новой редакции «дефицит бюджета Сушиловского сельского поселения в сумме 706 572 рубля».</w:t>
      </w:r>
    </w:p>
    <w:p w:rsidR="000A61C4" w:rsidRPr="000A61C4" w:rsidRDefault="000A61C4" w:rsidP="000A61C4">
      <w:pPr>
        <w:spacing w:after="0" w:line="240" w:lineRule="auto"/>
        <w:ind w:left="709"/>
        <w:jc w:val="both"/>
        <w:rPr>
          <w:rFonts w:ascii="Times New Roman" w:hAnsi="Times New Roman"/>
        </w:rPr>
      </w:pPr>
      <w:r w:rsidRPr="000A61C4">
        <w:rPr>
          <w:rFonts w:ascii="Times New Roman" w:hAnsi="Times New Roman"/>
        </w:rPr>
        <w:t>3.1.Внести изменения в приложение 11.</w:t>
      </w:r>
    </w:p>
    <w:p w:rsidR="000A61C4" w:rsidRPr="000A61C4" w:rsidRDefault="000A61C4" w:rsidP="000A61C4">
      <w:pPr>
        <w:numPr>
          <w:ilvl w:val="0"/>
          <w:numId w:val="44"/>
        </w:numPr>
        <w:spacing w:after="0" w:line="240" w:lineRule="auto"/>
        <w:jc w:val="both"/>
        <w:rPr>
          <w:rFonts w:ascii="Times New Roman" w:hAnsi="Times New Roman"/>
        </w:rPr>
      </w:pPr>
      <w:r w:rsidRPr="000A61C4">
        <w:rPr>
          <w:rFonts w:ascii="Times New Roman" w:hAnsi="Times New Roman"/>
        </w:rPr>
        <w:t xml:space="preserve">Внести изменения в приложения 4,6,10 на 2026 - 2027 год </w:t>
      </w:r>
      <w:proofErr w:type="gramStart"/>
      <w:r w:rsidRPr="000A61C4">
        <w:rPr>
          <w:rFonts w:ascii="Times New Roman" w:hAnsi="Times New Roman"/>
        </w:rPr>
        <w:t>по</w:t>
      </w:r>
      <w:proofErr w:type="gramEnd"/>
      <w:r w:rsidRPr="000A61C4">
        <w:rPr>
          <w:rFonts w:ascii="Times New Roman" w:hAnsi="Times New Roman"/>
        </w:rPr>
        <w:t xml:space="preserve"> следующим КБК:</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t>КБК 08019390023010244 заменить на КБК 08010300023010244;</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t>КБК 01139300022610244 заменить на КБК 01132600022610244;</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t>КБК 01139300022510244 заменить на КБК 01132500022510244;</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t>КБК 03109300028010244 заменить на КБК 03102400028010244;</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lastRenderedPageBreak/>
        <w:t>КБК 05039300027010244 заменить на КБК 05035000027010244;</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t>КБК 05039300027020244 заменить на КБК 05035000027020244;</w:t>
      </w:r>
    </w:p>
    <w:p w:rsidR="000A61C4" w:rsidRPr="000A61C4" w:rsidRDefault="000A61C4" w:rsidP="000A61C4">
      <w:pPr>
        <w:spacing w:after="0" w:line="240" w:lineRule="auto"/>
        <w:ind w:left="1069"/>
        <w:jc w:val="both"/>
        <w:rPr>
          <w:rFonts w:ascii="Times New Roman" w:hAnsi="Times New Roman"/>
        </w:rPr>
      </w:pPr>
      <w:r w:rsidRPr="000A61C4">
        <w:rPr>
          <w:rFonts w:ascii="Times New Roman" w:hAnsi="Times New Roman"/>
        </w:rPr>
        <w:t>КБК 05039300027030244 заменить на КБК 05035000027030244.</w:t>
      </w:r>
    </w:p>
    <w:p w:rsidR="000A61C4" w:rsidRPr="000A61C4" w:rsidRDefault="000A61C4" w:rsidP="000A61C4">
      <w:pPr>
        <w:spacing w:after="0" w:line="240" w:lineRule="auto"/>
        <w:ind w:firstLine="708"/>
        <w:jc w:val="both"/>
        <w:rPr>
          <w:rFonts w:ascii="Times New Roman" w:hAnsi="Times New Roman"/>
        </w:rPr>
      </w:pPr>
      <w:r w:rsidRPr="000A61C4">
        <w:rPr>
          <w:rFonts w:ascii="Times New Roman" w:hAnsi="Times New Roman"/>
        </w:rPr>
        <w:t>4.1.Изложить приложения 4,6,10 в прилагаемой редакции.</w:t>
      </w:r>
    </w:p>
    <w:p w:rsidR="000A61C4" w:rsidRPr="000A61C4" w:rsidRDefault="000A61C4" w:rsidP="000A61C4">
      <w:pPr>
        <w:numPr>
          <w:ilvl w:val="0"/>
          <w:numId w:val="44"/>
        </w:numPr>
        <w:spacing w:after="0" w:line="240" w:lineRule="auto"/>
        <w:jc w:val="both"/>
        <w:outlineLvl w:val="0"/>
        <w:rPr>
          <w:rFonts w:ascii="Times New Roman" w:hAnsi="Times New Roman"/>
        </w:rPr>
      </w:pPr>
      <w:r w:rsidRPr="000A61C4">
        <w:rPr>
          <w:rFonts w:ascii="Times New Roman" w:hAnsi="Times New Roman"/>
        </w:rPr>
        <w:t>Настоящее решение вступает в силу с момента подписания.</w:t>
      </w:r>
    </w:p>
    <w:p w:rsidR="000A61C4" w:rsidRPr="000A61C4" w:rsidRDefault="000A61C4" w:rsidP="000A61C4">
      <w:pPr>
        <w:numPr>
          <w:ilvl w:val="0"/>
          <w:numId w:val="44"/>
        </w:numPr>
        <w:spacing w:after="0" w:line="240" w:lineRule="auto"/>
        <w:jc w:val="both"/>
        <w:outlineLvl w:val="0"/>
        <w:rPr>
          <w:rFonts w:ascii="Times New Roman" w:hAnsi="Times New Roman"/>
        </w:rPr>
      </w:pPr>
      <w:r w:rsidRPr="000A61C4">
        <w:rPr>
          <w:rFonts w:ascii="Times New Roman" w:hAnsi="Times New Roman"/>
        </w:rPr>
        <w:t>Опубликовать решение в бюллетене «Официальный вестник Сушиловского сельского поселения» и на официальном сайте в сети Интернет.</w:t>
      </w:r>
    </w:p>
    <w:p w:rsidR="000A61C4" w:rsidRPr="000A61C4" w:rsidRDefault="000A61C4" w:rsidP="000A61C4">
      <w:pPr>
        <w:spacing w:after="0" w:line="240" w:lineRule="auto"/>
        <w:ind w:firstLine="709"/>
        <w:jc w:val="both"/>
        <w:outlineLvl w:val="0"/>
        <w:rPr>
          <w:rFonts w:ascii="Times New Roman" w:hAnsi="Times New Roman"/>
          <w:bCs/>
        </w:rPr>
      </w:pPr>
    </w:p>
    <w:p w:rsidR="000A61C4" w:rsidRPr="000A61C4" w:rsidRDefault="000A61C4" w:rsidP="000A61C4">
      <w:pPr>
        <w:shd w:val="clear" w:color="auto" w:fill="FFFFFF"/>
        <w:spacing w:after="0" w:line="240" w:lineRule="auto"/>
        <w:rPr>
          <w:rFonts w:ascii="Times New Roman" w:hAnsi="Times New Roman"/>
        </w:rPr>
        <w:sectPr w:rsidR="000A61C4" w:rsidRPr="000A61C4">
          <w:headerReference w:type="default" r:id="rId11"/>
          <w:headerReference w:type="first" r:id="rId12"/>
          <w:pgSz w:w="11906" w:h="16838"/>
          <w:pgMar w:top="1134" w:right="506" w:bottom="539" w:left="1440" w:header="709" w:footer="709" w:gutter="0"/>
          <w:cols w:space="720"/>
        </w:sectPr>
      </w:pPr>
      <w:r w:rsidRPr="000A61C4">
        <w:rPr>
          <w:rFonts w:ascii="Times New Roman" w:hAnsi="Times New Roman"/>
          <w:b/>
          <w:bCs/>
          <w:spacing w:val="-1"/>
        </w:rPr>
        <w:t xml:space="preserve"> Глава сельского поселения                                                   </w:t>
      </w:r>
      <w:r>
        <w:rPr>
          <w:rFonts w:ascii="Times New Roman" w:hAnsi="Times New Roman"/>
          <w:b/>
          <w:bCs/>
          <w:spacing w:val="-1"/>
        </w:rPr>
        <w:t xml:space="preserve">                                           </w:t>
      </w:r>
      <w:r w:rsidRPr="000A61C4">
        <w:rPr>
          <w:rFonts w:ascii="Times New Roman" w:hAnsi="Times New Roman"/>
          <w:b/>
          <w:bCs/>
          <w:spacing w:val="-1"/>
        </w:rPr>
        <w:t xml:space="preserve">         Г.В. Григорьева</w:t>
      </w:r>
    </w:p>
    <w:p w:rsidR="008A1F6E" w:rsidRDefault="000A61C4" w:rsidP="000A61C4">
      <w:pPr>
        <w:spacing w:after="0" w:line="240" w:lineRule="auto"/>
        <w:jc w:val="right"/>
        <w:rPr>
          <w:rFonts w:ascii="Times New Roman" w:hAnsi="Times New Roman"/>
        </w:rPr>
      </w:pPr>
      <w:r w:rsidRPr="000A61C4">
        <w:rPr>
          <w:rFonts w:ascii="Times New Roman" w:hAnsi="Times New Roman"/>
        </w:rPr>
        <w:lastRenderedPageBreak/>
        <w:t xml:space="preserve">                </w:t>
      </w:r>
    </w:p>
    <w:p w:rsidR="008A1F6E" w:rsidRDefault="008A1F6E" w:rsidP="000A61C4">
      <w:pPr>
        <w:spacing w:after="0" w:line="240" w:lineRule="auto"/>
        <w:jc w:val="right"/>
        <w:rPr>
          <w:rFonts w:ascii="Times New Roman" w:hAnsi="Times New Roman"/>
        </w:rPr>
      </w:pPr>
    </w:p>
    <w:p w:rsidR="000A61C4" w:rsidRPr="000A61C4" w:rsidRDefault="000A61C4" w:rsidP="000A61C4">
      <w:pPr>
        <w:spacing w:after="0" w:line="240" w:lineRule="auto"/>
        <w:jc w:val="right"/>
        <w:rPr>
          <w:rFonts w:ascii="Times New Roman" w:hAnsi="Times New Roman"/>
          <w:b/>
          <w:color w:val="000000"/>
        </w:rPr>
      </w:pPr>
      <w:r w:rsidRPr="000A61C4">
        <w:rPr>
          <w:rFonts w:ascii="Times New Roman" w:hAnsi="Times New Roman"/>
          <w:b/>
          <w:color w:val="000000"/>
        </w:rPr>
        <w:t>Приложение № 3</w:t>
      </w:r>
      <w:r w:rsidRPr="000A61C4">
        <w:rPr>
          <w:rFonts w:ascii="Times New Roman" w:hAnsi="Times New Roman"/>
          <w:b/>
          <w:color w:val="000000"/>
        </w:rPr>
        <w:tab/>
      </w:r>
    </w:p>
    <w:p w:rsidR="000A61C4" w:rsidRPr="000A61C4" w:rsidRDefault="000A61C4" w:rsidP="000A61C4">
      <w:pPr>
        <w:spacing w:after="0" w:line="240" w:lineRule="auto"/>
        <w:jc w:val="right"/>
        <w:rPr>
          <w:rFonts w:ascii="Times New Roman" w:hAnsi="Times New Roman"/>
          <w:color w:val="000000"/>
        </w:rPr>
      </w:pPr>
      <w:r w:rsidRPr="000A61C4">
        <w:rPr>
          <w:rFonts w:ascii="Times New Roman" w:hAnsi="Times New Roman"/>
          <w:color w:val="000000"/>
        </w:rPr>
        <w:t xml:space="preserve">к решению Совета депутатов </w:t>
      </w:r>
    </w:p>
    <w:p w:rsidR="000A61C4" w:rsidRPr="000A61C4" w:rsidRDefault="000A61C4" w:rsidP="000A61C4">
      <w:pPr>
        <w:spacing w:after="0" w:line="240" w:lineRule="auto"/>
        <w:jc w:val="right"/>
        <w:rPr>
          <w:rFonts w:ascii="Times New Roman" w:hAnsi="Times New Roman"/>
          <w:color w:val="000000"/>
        </w:rPr>
      </w:pPr>
      <w:r w:rsidRPr="000A61C4">
        <w:rPr>
          <w:rFonts w:ascii="Times New Roman" w:hAnsi="Times New Roman"/>
          <w:color w:val="000000"/>
        </w:rPr>
        <w:t xml:space="preserve">Сушиловского сельского поселения                                                                 </w:t>
      </w:r>
    </w:p>
    <w:p w:rsidR="000A61C4" w:rsidRPr="000A61C4" w:rsidRDefault="000A61C4" w:rsidP="000A61C4">
      <w:pPr>
        <w:spacing w:after="0" w:line="240" w:lineRule="auto"/>
        <w:jc w:val="right"/>
        <w:outlineLvl w:val="0"/>
        <w:rPr>
          <w:rFonts w:ascii="Times New Roman" w:hAnsi="Times New Roman"/>
          <w:color w:val="000000"/>
        </w:rPr>
      </w:pPr>
      <w:r w:rsidRPr="000A61C4">
        <w:rPr>
          <w:rFonts w:ascii="Times New Roman" w:hAnsi="Times New Roman"/>
          <w:color w:val="000000"/>
        </w:rPr>
        <w:t xml:space="preserve">                                                                                                                   от 19.02.2025 г. № 221</w:t>
      </w:r>
    </w:p>
    <w:tbl>
      <w:tblPr>
        <w:tblW w:w="10317" w:type="dxa"/>
        <w:tblInd w:w="-176" w:type="dxa"/>
        <w:tblLook w:val="04A0" w:firstRow="1" w:lastRow="0" w:firstColumn="1" w:lastColumn="0" w:noHBand="0" w:noVBand="1"/>
      </w:tblPr>
      <w:tblGrid>
        <w:gridCol w:w="4395"/>
        <w:gridCol w:w="929"/>
        <w:gridCol w:w="1218"/>
        <w:gridCol w:w="1346"/>
        <w:gridCol w:w="1058"/>
        <w:gridCol w:w="1371"/>
      </w:tblGrid>
      <w:tr w:rsidR="000A61C4" w:rsidRPr="000A61C4" w:rsidTr="000A61C4">
        <w:trPr>
          <w:trHeight w:val="1110"/>
        </w:trPr>
        <w:tc>
          <w:tcPr>
            <w:tcW w:w="10317" w:type="dxa"/>
            <w:gridSpan w:val="6"/>
            <w:tcBorders>
              <w:top w:val="nil"/>
              <w:left w:val="nil"/>
              <w:bottom w:val="single" w:sz="4" w:space="0" w:color="auto"/>
              <w:right w:val="nil"/>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rPr>
            </w:pPr>
            <w:r w:rsidRPr="000A61C4">
              <w:rPr>
                <w:rFonts w:ascii="Times New Roman" w:hAnsi="Times New Roman"/>
                <w:b/>
                <w:bCs/>
              </w:rPr>
              <w:t>Распределение ассигнований из бюджета на 2025 год по разделам и подразделам, целевым статьям, видам расходов и видам расходов функциональной классификации расходов бюджетов РФ</w:t>
            </w:r>
          </w:p>
        </w:tc>
      </w:tr>
      <w:tr w:rsidR="000A61C4" w:rsidRPr="000A61C4" w:rsidTr="000A61C4">
        <w:trPr>
          <w:trHeight w:val="100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sz w:val="20"/>
                <w:szCs w:val="20"/>
              </w:rPr>
            </w:pPr>
            <w:bookmarkStart w:id="0" w:name="_Hlk181703508"/>
            <w:r w:rsidRPr="000A61C4">
              <w:rPr>
                <w:rFonts w:ascii="Times New Roman" w:hAnsi="Times New Roman"/>
                <w:b/>
                <w:bCs/>
                <w:sz w:val="20"/>
                <w:szCs w:val="20"/>
              </w:rPr>
              <w:t>Документ, учреждение</w:t>
            </w:r>
          </w:p>
        </w:tc>
        <w:tc>
          <w:tcPr>
            <w:tcW w:w="929" w:type="dxa"/>
            <w:tcBorders>
              <w:top w:val="nil"/>
              <w:left w:val="nil"/>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раздел</w:t>
            </w:r>
          </w:p>
        </w:tc>
        <w:tc>
          <w:tcPr>
            <w:tcW w:w="1218" w:type="dxa"/>
            <w:tcBorders>
              <w:top w:val="nil"/>
              <w:left w:val="nil"/>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подраздел</w:t>
            </w:r>
          </w:p>
        </w:tc>
        <w:tc>
          <w:tcPr>
            <w:tcW w:w="1346" w:type="dxa"/>
            <w:tcBorders>
              <w:top w:val="nil"/>
              <w:left w:val="nil"/>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целевая статья</w:t>
            </w:r>
          </w:p>
        </w:tc>
        <w:tc>
          <w:tcPr>
            <w:tcW w:w="1058" w:type="dxa"/>
            <w:tcBorders>
              <w:top w:val="nil"/>
              <w:left w:val="nil"/>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вид расхода</w:t>
            </w:r>
          </w:p>
        </w:tc>
        <w:tc>
          <w:tcPr>
            <w:tcW w:w="1371" w:type="dxa"/>
            <w:tcBorders>
              <w:top w:val="nil"/>
              <w:left w:val="nil"/>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 xml:space="preserve"> 2025 год</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Администрация Сушиловского сельского поселения</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0000</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0000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rPr>
                <w:rFonts w:ascii="Times New Roman" w:hAnsi="Times New Roman"/>
                <w:b/>
                <w:bCs/>
                <w:color w:val="000000"/>
                <w:sz w:val="20"/>
                <w:szCs w:val="20"/>
              </w:rPr>
            </w:pPr>
            <w:r w:rsidRPr="000A61C4">
              <w:rPr>
                <w:rFonts w:ascii="Times New Roman" w:hAnsi="Times New Roman"/>
                <w:b/>
                <w:bCs/>
                <w:color w:val="000000"/>
                <w:sz w:val="20"/>
                <w:szCs w:val="20"/>
              </w:rPr>
              <w:t>7 153 637,00</w:t>
            </w:r>
          </w:p>
        </w:tc>
      </w:tr>
      <w:tr w:rsidR="000A61C4" w:rsidRPr="000A61C4" w:rsidTr="000A61C4">
        <w:trPr>
          <w:trHeight w:val="268"/>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ОБЩЕГОСУДАРСТВЕННЫЕ ВОПРОСЫ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3 721 266,00</w:t>
            </w:r>
          </w:p>
        </w:tc>
      </w:tr>
      <w:tr w:rsidR="000A61C4" w:rsidRPr="000A61C4" w:rsidTr="000A61C4">
        <w:trPr>
          <w:trHeight w:val="554"/>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852 240,00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Расходы на содержание Главы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852 240,00</w:t>
            </w:r>
          </w:p>
        </w:tc>
      </w:tr>
      <w:tr w:rsidR="000A61C4" w:rsidRPr="000A61C4" w:rsidTr="000A61C4">
        <w:trPr>
          <w:trHeight w:val="300"/>
        </w:trPr>
        <w:tc>
          <w:tcPr>
            <w:tcW w:w="4395" w:type="dxa"/>
            <w:tcBorders>
              <w:top w:val="nil"/>
              <w:left w:val="single" w:sz="4" w:space="0" w:color="000000"/>
              <w:bottom w:val="single" w:sz="4" w:space="0" w:color="auto"/>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852 240,00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color w:val="000000"/>
                <w:sz w:val="20"/>
                <w:szCs w:val="20"/>
              </w:rPr>
              <w:t>Расходы на выплаты персоналу 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120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852 240,00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t xml:space="preserve">Фонд оплаты труда </w:t>
            </w:r>
            <w:r w:rsidRPr="000A61C4">
              <w:rPr>
                <w:rFonts w:ascii="Times New Roman" w:hAnsi="Times New Roman"/>
                <w:color w:val="000000"/>
                <w:sz w:val="20"/>
                <w:szCs w:val="20"/>
              </w:rPr>
              <w:t>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121</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620 000,00</w:t>
            </w:r>
          </w:p>
        </w:tc>
      </w:tr>
      <w:tr w:rsidR="000A61C4" w:rsidRPr="000A61C4" w:rsidTr="000A61C4">
        <w:trPr>
          <w:trHeight w:val="624"/>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122</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45 000,00</w:t>
            </w:r>
          </w:p>
        </w:tc>
      </w:tr>
      <w:tr w:rsidR="000A61C4" w:rsidRPr="000A61C4" w:rsidTr="000A61C4">
        <w:trPr>
          <w:trHeight w:val="562"/>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129</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187 240,00</w:t>
            </w:r>
          </w:p>
        </w:tc>
      </w:tr>
      <w:tr w:rsidR="000A61C4" w:rsidRPr="000A61C4" w:rsidTr="000A61C4">
        <w:trPr>
          <w:trHeight w:val="12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2 703 026,00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Обеспечение деятельности администрации</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2 696 191300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2 643 691,00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 </w:t>
            </w:r>
            <w:r w:rsidRPr="000A61C4">
              <w:rPr>
                <w:rFonts w:ascii="Times New Roman" w:hAnsi="Times New Roman"/>
                <w:b/>
                <w:color w:val="000000"/>
                <w:sz w:val="20"/>
                <w:szCs w:val="20"/>
              </w:rPr>
              <w:t>Расходы на выплаты персоналу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120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2 242 206,00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Фонд оплаты труда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121</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1 653 000,00</w:t>
            </w:r>
          </w:p>
        </w:tc>
      </w:tr>
      <w:tr w:rsidR="000A61C4" w:rsidRPr="000A61C4" w:rsidTr="000A61C4">
        <w:trPr>
          <w:trHeight w:val="96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122</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90 000,00</w:t>
            </w:r>
          </w:p>
        </w:tc>
      </w:tr>
      <w:tr w:rsidR="000A61C4" w:rsidRPr="000A61C4" w:rsidTr="000A61C4">
        <w:trPr>
          <w:trHeight w:val="144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129</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499 206,00</w:t>
            </w:r>
          </w:p>
        </w:tc>
      </w:tr>
      <w:tr w:rsidR="000A61C4" w:rsidRPr="000A61C4" w:rsidTr="000A61C4">
        <w:trPr>
          <w:trHeight w:val="259"/>
        </w:trPr>
        <w:tc>
          <w:tcPr>
            <w:tcW w:w="4395" w:type="dxa"/>
            <w:tcBorders>
              <w:top w:val="nil"/>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392 000,00</w:t>
            </w:r>
          </w:p>
        </w:tc>
      </w:tr>
      <w:tr w:rsidR="000A61C4" w:rsidRPr="000A61C4" w:rsidTr="000A61C4">
        <w:trPr>
          <w:trHeight w:val="419"/>
        </w:trPr>
        <w:tc>
          <w:tcPr>
            <w:tcW w:w="4395" w:type="dxa"/>
            <w:tcBorders>
              <w:top w:val="nil"/>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392 000,00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Прочая закупка товаров, работ и услуг</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140 000,00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Закупка энергетических ресурсов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247</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252 000,00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Иные бюджетные ассигнования</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800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9 485,00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sz w:val="20"/>
                <w:szCs w:val="20"/>
              </w:rPr>
              <w:t>Уплата налогов, сборов и иных платежей</w:t>
            </w:r>
            <w:r w:rsidRPr="000A61C4">
              <w:rPr>
                <w:rFonts w:ascii="Times New Roman" w:hAnsi="Times New Roman"/>
                <w:b/>
                <w:bCs/>
                <w:color w:val="000000"/>
                <w:sz w:val="20"/>
                <w:szCs w:val="20"/>
              </w:rPr>
              <w:t> </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850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9 485,00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Уплата налога на имущество организаций и земельного налога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851</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2 000,00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Уплата прочих налогов, сборов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852</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2 000,00</w:t>
            </w:r>
          </w:p>
        </w:tc>
      </w:tr>
      <w:tr w:rsidR="000A61C4" w:rsidRPr="000A61C4" w:rsidTr="000A61C4">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Уплата иных платежей</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853</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5 485,00</w:t>
            </w:r>
          </w:p>
        </w:tc>
      </w:tr>
      <w:tr w:rsidR="000A61C4" w:rsidRPr="000A61C4" w:rsidTr="000A61C4">
        <w:trPr>
          <w:trHeight w:val="509"/>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52 500,00</w:t>
            </w:r>
          </w:p>
        </w:tc>
      </w:tr>
      <w:tr w:rsidR="000A61C4" w:rsidRPr="000A61C4" w:rsidTr="000A61C4">
        <w:trPr>
          <w:trHeight w:val="286"/>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52 500,00</w:t>
            </w:r>
          </w:p>
        </w:tc>
      </w:tr>
      <w:tr w:rsidR="000A61C4" w:rsidRPr="000A61C4" w:rsidTr="000A61C4">
        <w:trPr>
          <w:trHeight w:val="25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Расходы на выплаты персоналу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color w:val="000000"/>
                <w:sz w:val="20"/>
                <w:szCs w:val="20"/>
              </w:rPr>
            </w:pPr>
            <w:r w:rsidRPr="000A61C4">
              <w:rPr>
                <w:rFonts w:ascii="Times New Roman" w:hAnsi="Times New Roman"/>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120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52 500,00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Фонд оплаты труда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121</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40 000,00</w:t>
            </w:r>
          </w:p>
        </w:tc>
      </w:tr>
      <w:tr w:rsidR="000A61C4" w:rsidRPr="000A61C4" w:rsidTr="000A61C4">
        <w:trPr>
          <w:trHeight w:val="191"/>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04</w:t>
            </w:r>
          </w:p>
        </w:tc>
        <w:tc>
          <w:tcPr>
            <w:tcW w:w="1346"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9500070280</w:t>
            </w:r>
          </w:p>
        </w:tc>
        <w:tc>
          <w:tcPr>
            <w:tcW w:w="1058"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129</w:t>
            </w:r>
          </w:p>
        </w:tc>
        <w:tc>
          <w:tcPr>
            <w:tcW w:w="1371"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12 500,00</w:t>
            </w:r>
          </w:p>
        </w:tc>
      </w:tr>
      <w:tr w:rsidR="000A61C4" w:rsidRPr="000A61C4" w:rsidTr="000A61C4">
        <w:trPr>
          <w:trHeight w:val="3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bookmarkStart w:id="1" w:name="_Hlk188339691"/>
            <w:r w:rsidRPr="000A61C4">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01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9500081040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6 835</w:t>
            </w:r>
          </w:p>
        </w:tc>
      </w:tr>
      <w:tr w:rsidR="000A61C4" w:rsidRPr="000A61C4" w:rsidTr="000A61C4">
        <w:trPr>
          <w:trHeight w:val="3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Межбюджетные трансферты</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01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9500081040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500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6 835</w:t>
            </w:r>
          </w:p>
        </w:tc>
      </w:tr>
      <w:tr w:rsidR="000A61C4" w:rsidRPr="000A61C4" w:rsidTr="000A61C4">
        <w:trPr>
          <w:trHeight w:val="3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01</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9500081040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540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Cs/>
                <w:color w:val="000000"/>
                <w:sz w:val="20"/>
                <w:szCs w:val="20"/>
              </w:rPr>
            </w:pPr>
            <w:r w:rsidRPr="000A61C4">
              <w:rPr>
                <w:rFonts w:ascii="Times New Roman" w:hAnsi="Times New Roman"/>
                <w:bCs/>
                <w:sz w:val="20"/>
                <w:szCs w:val="20"/>
              </w:rPr>
              <w:t>6 835</w:t>
            </w:r>
          </w:p>
        </w:tc>
      </w:tr>
      <w:bookmarkEnd w:id="1"/>
      <w:tr w:rsidR="000A61C4" w:rsidRPr="000A61C4" w:rsidTr="000A61C4">
        <w:trPr>
          <w:trHeight w:val="332"/>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9"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06</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single" w:sz="4" w:space="0" w:color="auto"/>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42 500,00</w:t>
            </w:r>
          </w:p>
        </w:tc>
      </w:tr>
      <w:tr w:rsidR="000A61C4" w:rsidRPr="000A61C4" w:rsidTr="000A61C4">
        <w:trPr>
          <w:trHeight w:val="411"/>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color w:val="000000"/>
                <w:sz w:val="20"/>
                <w:szCs w:val="20"/>
              </w:rPr>
            </w:pPr>
            <w:r w:rsidRPr="000A61C4">
              <w:rPr>
                <w:rFonts w:ascii="Times New Roman" w:hAnsi="Times New Roman"/>
                <w:color w:val="000000"/>
                <w:sz w:val="20"/>
                <w:szCs w:val="20"/>
              </w:rPr>
              <w:t>06</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color w:val="000000"/>
                <w:sz w:val="20"/>
                <w:szCs w:val="20"/>
              </w:rPr>
            </w:pPr>
            <w:r w:rsidRPr="000A61C4">
              <w:rPr>
                <w:rFonts w:ascii="Times New Roman" w:hAnsi="Times New Roman"/>
                <w:color w:val="000000"/>
                <w:sz w:val="20"/>
                <w:szCs w:val="20"/>
              </w:rPr>
              <w:t>9700081020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color w:val="000000"/>
                <w:sz w:val="20"/>
                <w:szCs w:val="20"/>
              </w:rPr>
            </w:pPr>
            <w:r w:rsidRPr="000A61C4">
              <w:rPr>
                <w:rFonts w:ascii="Times New Roman" w:hAnsi="Times New Roman"/>
                <w:color w:val="000000"/>
                <w:sz w:val="20"/>
                <w:szCs w:val="20"/>
              </w:rPr>
              <w:t>500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color w:val="000000"/>
                <w:sz w:val="20"/>
                <w:szCs w:val="20"/>
              </w:rPr>
            </w:pPr>
            <w:r w:rsidRPr="000A61C4">
              <w:rPr>
                <w:rFonts w:ascii="Times New Roman" w:hAnsi="Times New Roman"/>
                <w:color w:val="000000"/>
                <w:sz w:val="20"/>
                <w:szCs w:val="20"/>
              </w:rPr>
              <w:t>42 500,00</w:t>
            </w:r>
          </w:p>
        </w:tc>
      </w:tr>
      <w:tr w:rsidR="000A61C4" w:rsidRPr="000A61C4" w:rsidTr="000A61C4">
        <w:trPr>
          <w:trHeight w:val="349"/>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Перечисления другим бюджетам бюджетной системы Российской Федерации</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06</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9700081020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540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42 500,00</w:t>
            </w:r>
          </w:p>
        </w:tc>
      </w:tr>
      <w:tr w:rsidR="000A61C4" w:rsidRPr="000A61C4" w:rsidTr="000A61C4">
        <w:trPr>
          <w:trHeight w:val="214"/>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Резервные фонды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131"/>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Резервные фонды местной администрации</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9800029990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20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Иные межбюджетные ассигнования</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9800029990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800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124"/>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Резервные средства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9800029990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870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10 000,00</w:t>
            </w:r>
          </w:p>
        </w:tc>
      </w:tr>
      <w:tr w:rsidR="000A61C4" w:rsidRPr="000A61C4" w:rsidTr="000A61C4">
        <w:trPr>
          <w:trHeight w:val="183"/>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Другие общегосударственные вопросы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113 500,00</w:t>
            </w:r>
          </w:p>
        </w:tc>
      </w:tr>
      <w:tr w:rsidR="000A61C4" w:rsidRPr="000A61C4" w:rsidTr="000A61C4">
        <w:trPr>
          <w:trHeight w:val="4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lastRenderedPageBreak/>
              <w:t>Муниципальная программа «Развитие информационного общества в Сушиловском сельском поселении на 2025-2027 годы»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58 000,00</w:t>
            </w:r>
          </w:p>
        </w:tc>
      </w:tr>
      <w:tr w:rsidR="000A61C4" w:rsidRPr="000A61C4" w:rsidTr="000A61C4">
        <w:trPr>
          <w:trHeight w:val="405"/>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58 000,00</w:t>
            </w:r>
          </w:p>
        </w:tc>
      </w:tr>
      <w:tr w:rsidR="000A61C4" w:rsidRPr="000A61C4" w:rsidTr="000A61C4">
        <w:trPr>
          <w:trHeight w:val="435"/>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58 000,00</w:t>
            </w:r>
          </w:p>
        </w:tc>
      </w:tr>
      <w:tr w:rsidR="000A61C4" w:rsidRPr="000A61C4" w:rsidTr="000A61C4">
        <w:trPr>
          <w:trHeight w:val="413"/>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58 000,00</w:t>
            </w:r>
          </w:p>
        </w:tc>
      </w:tr>
      <w:tr w:rsidR="000A61C4" w:rsidRPr="000A61C4" w:rsidTr="000A61C4">
        <w:trPr>
          <w:trHeight w:val="686"/>
        </w:trPr>
        <w:tc>
          <w:tcPr>
            <w:tcW w:w="4395" w:type="dxa"/>
            <w:tcBorders>
              <w:top w:val="nil"/>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Муниципальная программа «Развитие малого и среднего предпринимательства на 2025-2027 годы»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1 000,00</w:t>
            </w:r>
          </w:p>
        </w:tc>
      </w:tr>
      <w:tr w:rsidR="000A61C4" w:rsidRPr="000A61C4" w:rsidTr="000A61C4">
        <w:trPr>
          <w:trHeight w:val="568"/>
        </w:trPr>
        <w:tc>
          <w:tcPr>
            <w:tcW w:w="4395" w:type="dxa"/>
            <w:tcBorders>
              <w:top w:val="nil"/>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1 000,00</w:t>
            </w:r>
          </w:p>
        </w:tc>
      </w:tr>
      <w:tr w:rsidR="000A61C4" w:rsidRPr="000A61C4" w:rsidTr="000A61C4">
        <w:trPr>
          <w:trHeight w:val="285"/>
        </w:trPr>
        <w:tc>
          <w:tcPr>
            <w:tcW w:w="4395" w:type="dxa"/>
            <w:tcBorders>
              <w:top w:val="nil"/>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1 000,00</w:t>
            </w:r>
          </w:p>
        </w:tc>
      </w:tr>
      <w:tr w:rsidR="000A61C4" w:rsidRPr="000A61C4" w:rsidTr="000A61C4">
        <w:trPr>
          <w:trHeight w:val="403"/>
        </w:trPr>
        <w:tc>
          <w:tcPr>
            <w:tcW w:w="4395" w:type="dxa"/>
            <w:tcBorders>
              <w:top w:val="nil"/>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1 000,00</w:t>
            </w:r>
          </w:p>
        </w:tc>
      </w:tr>
      <w:tr w:rsidR="000A61C4" w:rsidRPr="000A61C4" w:rsidTr="000A61C4">
        <w:trPr>
          <w:trHeight w:val="774"/>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w:t>
            </w:r>
          </w:p>
        </w:tc>
      </w:tr>
      <w:tr w:rsidR="000A61C4" w:rsidRPr="000A61C4" w:rsidTr="000A61C4">
        <w:trPr>
          <w:trHeight w:val="455"/>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нужд</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500,00</w:t>
            </w:r>
          </w:p>
        </w:tc>
      </w:tr>
      <w:tr w:rsidR="000A61C4" w:rsidRPr="000A61C4" w:rsidTr="000A61C4">
        <w:trPr>
          <w:trHeight w:val="471"/>
        </w:trPr>
        <w:tc>
          <w:tcPr>
            <w:tcW w:w="4395" w:type="dxa"/>
            <w:tcBorders>
              <w:top w:val="nil"/>
              <w:left w:val="single" w:sz="4" w:space="0" w:color="000000"/>
              <w:bottom w:val="single" w:sz="4" w:space="0" w:color="auto"/>
              <w:right w:val="single" w:sz="4" w:space="0" w:color="000000"/>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0A61C4">
              <w:rPr>
                <w:rFonts w:ascii="Times New Roman" w:hAnsi="Times New Roman"/>
                <w:color w:val="000000"/>
                <w:sz w:val="20"/>
                <w:szCs w:val="20"/>
              </w:rPr>
              <w:t>)н</w:t>
            </w:r>
            <w:proofErr w:type="gramEnd"/>
            <w:r w:rsidRPr="000A61C4">
              <w:rPr>
                <w:rFonts w:ascii="Times New Roman" w:hAnsi="Times New Roman"/>
                <w:color w:val="000000"/>
                <w:sz w:val="20"/>
                <w:szCs w:val="20"/>
              </w:rPr>
              <w:t>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500,00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54 000,00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rPr>
                <w:rFonts w:ascii="Times New Roman" w:hAnsi="Times New Roman"/>
                <w:b/>
                <w:sz w:val="20"/>
                <w:szCs w:val="20"/>
              </w:rPr>
            </w:pPr>
            <w:r w:rsidRPr="000A61C4">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54 000,00</w:t>
            </w:r>
          </w:p>
        </w:tc>
      </w:tr>
      <w:tr w:rsidR="000A61C4" w:rsidRPr="000A61C4" w:rsidTr="000A61C4">
        <w:trPr>
          <w:trHeight w:val="30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color w:val="000000"/>
                <w:sz w:val="20"/>
                <w:szCs w:val="20"/>
              </w:rPr>
              <w:t>Расходы на выплаты персоналу 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120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54 000,00</w:t>
            </w:r>
          </w:p>
        </w:tc>
      </w:tr>
      <w:tr w:rsidR="000A61C4" w:rsidRPr="000A61C4" w:rsidTr="000A61C4">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rPr>
                <w:rFonts w:ascii="Times New Roman" w:hAnsi="Times New Roman"/>
                <w:sz w:val="20"/>
                <w:szCs w:val="20"/>
              </w:rPr>
            </w:pPr>
            <w:r w:rsidRPr="000A61C4">
              <w:rPr>
                <w:rFonts w:ascii="Times New Roman" w:hAnsi="Times New Roman"/>
                <w:sz w:val="20"/>
                <w:szCs w:val="20"/>
              </w:rPr>
              <w:t>Иные выплаты, за исключением фонда оплаты</w:t>
            </w:r>
          </w:p>
          <w:p w:rsidR="000A61C4" w:rsidRPr="000A61C4" w:rsidRDefault="000A61C4" w:rsidP="000A61C4">
            <w:pPr>
              <w:spacing w:after="0" w:line="240" w:lineRule="auto"/>
              <w:jc w:val="center"/>
              <w:rPr>
                <w:rFonts w:ascii="Times New Roman" w:hAnsi="Times New Roman"/>
                <w:sz w:val="20"/>
                <w:szCs w:val="20"/>
              </w:rPr>
            </w:pPr>
            <w:r w:rsidRPr="000A61C4">
              <w:rPr>
                <w:rFonts w:ascii="Times New Roman" w:hAnsi="Times New Roman"/>
                <w:sz w:val="20"/>
                <w:szCs w:val="20"/>
              </w:rPr>
              <w:t>труда государственных (муниципальных) органов, лицам, привлекаемым, согласно законодательству для выполнения отдельных полномочий</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123</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54 000,00</w:t>
            </w:r>
          </w:p>
        </w:tc>
      </w:tr>
      <w:tr w:rsidR="000A61C4" w:rsidRPr="000A61C4" w:rsidTr="000A61C4">
        <w:trPr>
          <w:trHeight w:val="183"/>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НАЦИОНАЛЬНАЯ ОБОРОНА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164 165,00</w:t>
            </w:r>
          </w:p>
        </w:tc>
      </w:tr>
      <w:tr w:rsidR="000A61C4" w:rsidRPr="000A61C4" w:rsidTr="000A61C4">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 xml:space="preserve">Мобилизационная и вневойсковая </w:t>
            </w:r>
            <w:r w:rsidRPr="000A61C4">
              <w:rPr>
                <w:rFonts w:ascii="Times New Roman" w:hAnsi="Times New Roman"/>
                <w:b/>
                <w:sz w:val="20"/>
                <w:szCs w:val="20"/>
              </w:rPr>
              <w:lastRenderedPageBreak/>
              <w:t>подготовка</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lastRenderedPageBreak/>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164 165,00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lastRenderedPageBreak/>
              <w:t>Осуществление первичного воинского учета на территориях, где отсутствуют военные комиссариаты</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164 165,00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162 995,00</w:t>
            </w:r>
          </w:p>
        </w:tc>
      </w:tr>
      <w:tr w:rsidR="000A61C4" w:rsidRPr="000A61C4" w:rsidTr="000A61C4">
        <w:trPr>
          <w:trHeight w:val="21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Расходы на выплаты персоналу 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120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162 995,00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sz w:val="20"/>
                <w:szCs w:val="20"/>
              </w:rPr>
              <w:t xml:space="preserve">Фонд оплаты труда </w:t>
            </w:r>
            <w:r w:rsidRPr="000A61C4">
              <w:rPr>
                <w:rFonts w:ascii="Times New Roman" w:hAnsi="Times New Roman"/>
                <w:color w:val="000000"/>
                <w:sz w:val="20"/>
                <w:szCs w:val="20"/>
              </w:rPr>
              <w:t>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121</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126755,00</w:t>
            </w:r>
          </w:p>
        </w:tc>
      </w:tr>
      <w:tr w:rsidR="000A61C4" w:rsidRPr="000A61C4" w:rsidTr="000A61C4">
        <w:trPr>
          <w:trHeight w:val="79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129</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color w:val="000000"/>
                <w:sz w:val="20"/>
                <w:szCs w:val="20"/>
              </w:rPr>
              <w:t>36 240,00</w:t>
            </w:r>
          </w:p>
        </w:tc>
      </w:tr>
      <w:tr w:rsidR="000A61C4" w:rsidRPr="000A61C4" w:rsidTr="000A61C4">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1 170,00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1 170,00</w:t>
            </w:r>
          </w:p>
        </w:tc>
      </w:tr>
      <w:tr w:rsidR="000A61C4" w:rsidRPr="000A61C4" w:rsidTr="000A61C4">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t>Прочая закупка товаров, работ и услуг для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02</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1 170,00</w:t>
            </w:r>
          </w:p>
        </w:tc>
      </w:tr>
      <w:tr w:rsidR="000A61C4" w:rsidRPr="000A61C4" w:rsidTr="000A61C4">
        <w:trPr>
          <w:trHeight w:val="38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НАЦИОНАЛЬНАЯ БЕЗОПАСНОСТЬ И ПРАВООХРАНИТЕЛЬНАЯ ДЕЯТЕЛЬНОСТЬ</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597"/>
        </w:trPr>
        <w:tc>
          <w:tcPr>
            <w:tcW w:w="439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2025-2027 годы»</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10 000,00</w:t>
            </w:r>
          </w:p>
        </w:tc>
      </w:tr>
      <w:tr w:rsidR="000A61C4" w:rsidRPr="000A61C4" w:rsidTr="000A61C4">
        <w:trPr>
          <w:trHeight w:val="298"/>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t>Прочая закупка товаров, работ и услуг для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03</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10 000,00</w:t>
            </w:r>
          </w:p>
        </w:tc>
      </w:tr>
      <w:tr w:rsidR="000A61C4" w:rsidRPr="000A61C4" w:rsidTr="000A61C4">
        <w:trPr>
          <w:trHeight w:val="16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НАЦИОНАЛЬНАЯ ЭКОНОМИКА</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2 602 706,00</w:t>
            </w:r>
          </w:p>
        </w:tc>
      </w:tr>
      <w:tr w:rsidR="000A61C4" w:rsidRPr="000A61C4" w:rsidTr="000A61C4">
        <w:trPr>
          <w:trHeight w:val="80"/>
        </w:trPr>
        <w:tc>
          <w:tcPr>
            <w:tcW w:w="439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Дорожное хозяйство (дорожные фонды)</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2 602 706,00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966 509,13</w:t>
            </w:r>
          </w:p>
        </w:tc>
      </w:tr>
      <w:tr w:rsidR="000A61C4" w:rsidRPr="000A61C4" w:rsidTr="000A61C4">
        <w:trPr>
          <w:trHeight w:val="30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966 509,13</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966 509,13</w:t>
            </w:r>
          </w:p>
        </w:tc>
      </w:tr>
      <w:tr w:rsidR="000A61C4" w:rsidRPr="000A61C4" w:rsidTr="000A61C4">
        <w:trPr>
          <w:trHeight w:val="283"/>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966 509,13</w:t>
            </w:r>
          </w:p>
        </w:tc>
      </w:tr>
      <w:tr w:rsidR="000A61C4" w:rsidRPr="000A61C4" w:rsidTr="000A61C4">
        <w:trPr>
          <w:trHeight w:val="856"/>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lastRenderedPageBreak/>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1 358 000,00</w:t>
            </w:r>
          </w:p>
        </w:tc>
      </w:tr>
      <w:tr w:rsidR="000A61C4" w:rsidRPr="000A61C4" w:rsidTr="000A61C4">
        <w:trPr>
          <w:trHeight w:val="375"/>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1 358 000,00</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1 358 000,00</w:t>
            </w:r>
          </w:p>
        </w:tc>
      </w:tr>
      <w:tr w:rsidR="000A61C4" w:rsidRPr="000A61C4" w:rsidTr="000A61C4">
        <w:trPr>
          <w:trHeight w:val="422"/>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1 358 000,00</w:t>
            </w:r>
          </w:p>
        </w:tc>
      </w:tr>
      <w:tr w:rsidR="000A61C4" w:rsidRPr="000A61C4" w:rsidTr="000A61C4">
        <w:trPr>
          <w:trHeight w:val="634"/>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w:t>
            </w:r>
            <w:proofErr w:type="spellStart"/>
            <w:r w:rsidRPr="000A61C4">
              <w:rPr>
                <w:rFonts w:ascii="Times New Roman" w:hAnsi="Times New Roman"/>
                <w:b/>
                <w:bCs/>
                <w:color w:val="000000"/>
                <w:sz w:val="20"/>
                <w:szCs w:val="20"/>
              </w:rPr>
              <w:t>софинансирование</w:t>
            </w:r>
            <w:proofErr w:type="spellEnd"/>
            <w:r w:rsidRPr="000A61C4">
              <w:rPr>
                <w:rFonts w:ascii="Times New Roman" w:hAnsi="Times New Roman"/>
                <w:b/>
                <w:bCs/>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278 196,87</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0A61C4">
              <w:rPr>
                <w:rFonts w:ascii="Times New Roman" w:hAnsi="Times New Roman"/>
                <w:b/>
                <w:bCs/>
                <w:color w:val="000000"/>
                <w:sz w:val="20"/>
                <w:szCs w:val="20"/>
              </w:rPr>
              <w:t>софинансирование</w:t>
            </w:r>
            <w:proofErr w:type="spellEnd"/>
            <w:r w:rsidRPr="000A61C4">
              <w:rPr>
                <w:rFonts w:ascii="Times New Roman" w:hAnsi="Times New Roman"/>
                <w:b/>
                <w:bCs/>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278 196,87</w:t>
            </w:r>
          </w:p>
        </w:tc>
      </w:tr>
      <w:tr w:rsidR="000A61C4" w:rsidRPr="000A61C4" w:rsidTr="000A61C4">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0A61C4">
              <w:rPr>
                <w:rFonts w:ascii="Times New Roman" w:hAnsi="Times New Roman"/>
                <w:b/>
                <w:bCs/>
                <w:color w:val="000000"/>
                <w:sz w:val="20"/>
                <w:szCs w:val="20"/>
              </w:rPr>
              <w:t>софинансирование</w:t>
            </w:r>
            <w:proofErr w:type="spellEnd"/>
            <w:r w:rsidRPr="000A61C4">
              <w:rPr>
                <w:rFonts w:ascii="Times New Roman" w:hAnsi="Times New Roman"/>
                <w:b/>
                <w:bCs/>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278 196,87</w:t>
            </w:r>
          </w:p>
        </w:tc>
      </w:tr>
      <w:tr w:rsidR="000A61C4" w:rsidRPr="000A61C4" w:rsidTr="000A61C4">
        <w:trPr>
          <w:trHeight w:val="375"/>
        </w:trPr>
        <w:tc>
          <w:tcPr>
            <w:tcW w:w="4395" w:type="dxa"/>
            <w:tcBorders>
              <w:top w:val="nil"/>
              <w:left w:val="single" w:sz="4" w:space="0" w:color="000000"/>
              <w:bottom w:val="single" w:sz="4" w:space="0" w:color="000000"/>
              <w:right w:val="single" w:sz="4" w:space="0" w:color="000000"/>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Прочая закупка товаров, работ и услуг для государственных нужд (</w:t>
            </w:r>
            <w:proofErr w:type="spellStart"/>
            <w:r w:rsidRPr="000A61C4">
              <w:rPr>
                <w:rFonts w:ascii="Times New Roman" w:hAnsi="Times New Roman"/>
                <w:color w:val="000000"/>
                <w:sz w:val="20"/>
                <w:szCs w:val="20"/>
              </w:rPr>
              <w:t>софинансирование</w:t>
            </w:r>
            <w:proofErr w:type="spellEnd"/>
            <w:r w:rsidRPr="000A61C4">
              <w:rPr>
                <w:rFonts w:ascii="Times New Roman" w:hAnsi="Times New Roman"/>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04</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278 196,87</w:t>
            </w:r>
          </w:p>
        </w:tc>
      </w:tr>
      <w:tr w:rsidR="000A61C4" w:rsidRPr="000A61C4" w:rsidTr="000A61C4">
        <w:trPr>
          <w:trHeight w:val="117"/>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ЖИЛИЩНО-КОММУНАЛЬНОЕ ХОЗЯЙСТВО</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478 500,00</w:t>
            </w:r>
          </w:p>
        </w:tc>
      </w:tr>
      <w:tr w:rsidR="000A61C4" w:rsidRPr="000A61C4" w:rsidTr="000A61C4">
        <w:trPr>
          <w:trHeight w:val="19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Благоустройство</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478 500,00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929" w:type="dxa"/>
            <w:tcBorders>
              <w:top w:val="nil"/>
              <w:left w:val="single" w:sz="4" w:space="0" w:color="auto"/>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5000000000</w:t>
            </w:r>
          </w:p>
        </w:tc>
        <w:tc>
          <w:tcPr>
            <w:tcW w:w="1058"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478 500,00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1"/>
              <w:rPr>
                <w:rFonts w:ascii="Times New Roman" w:hAnsi="Times New Roman"/>
                <w:b/>
                <w:sz w:val="20"/>
                <w:szCs w:val="20"/>
              </w:rPr>
            </w:pPr>
            <w:proofErr w:type="spellStart"/>
            <w:r w:rsidRPr="000A61C4">
              <w:rPr>
                <w:rFonts w:ascii="Times New Roman" w:hAnsi="Times New Roman"/>
                <w:b/>
                <w:sz w:val="20"/>
                <w:szCs w:val="20"/>
                <w:lang w:val="en-US"/>
              </w:rPr>
              <w:t>Уничтожение</w:t>
            </w:r>
            <w:proofErr w:type="spellEnd"/>
            <w:r w:rsidRPr="000A61C4">
              <w:rPr>
                <w:rFonts w:ascii="Times New Roman" w:hAnsi="Times New Roman"/>
                <w:b/>
                <w:sz w:val="20"/>
                <w:szCs w:val="20"/>
                <w:lang w:val="en-US"/>
              </w:rPr>
              <w:t xml:space="preserve"> </w:t>
            </w:r>
            <w:proofErr w:type="spellStart"/>
            <w:r w:rsidRPr="000A61C4">
              <w:rPr>
                <w:rFonts w:ascii="Times New Roman" w:hAnsi="Times New Roman"/>
                <w:b/>
                <w:sz w:val="20"/>
                <w:szCs w:val="20"/>
                <w:lang w:val="en-US"/>
              </w:rPr>
              <w:t>борщевика</w:t>
            </w:r>
            <w:proofErr w:type="spellEnd"/>
            <w:r w:rsidRPr="000A61C4">
              <w:rPr>
                <w:rFonts w:ascii="Times New Roman" w:hAnsi="Times New Roman"/>
                <w:b/>
                <w:sz w:val="20"/>
                <w:szCs w:val="20"/>
                <w:lang w:val="en-US"/>
              </w:rPr>
              <w:t xml:space="preserve"> </w:t>
            </w:r>
            <w:proofErr w:type="spellStart"/>
            <w:r w:rsidRPr="000A61C4">
              <w:rPr>
                <w:rFonts w:ascii="Times New Roman" w:hAnsi="Times New Roman"/>
                <w:b/>
                <w:sz w:val="20"/>
                <w:szCs w:val="20"/>
                <w:lang w:val="en-US"/>
              </w:rPr>
              <w:t>Сосновского</w:t>
            </w:r>
            <w:proofErr w:type="spellEnd"/>
            <w:r w:rsidRPr="000A61C4">
              <w:rPr>
                <w:rFonts w:ascii="Times New Roman" w:hAnsi="Times New Roman"/>
                <w:b/>
                <w:sz w:val="20"/>
                <w:szCs w:val="20"/>
                <w:lang w:val="en-US"/>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rPr>
              <w:t>100 000,00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1"/>
              <w:rPr>
                <w:rFonts w:ascii="Times New Roman" w:hAnsi="Times New Roman"/>
                <w:b/>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200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100 000,00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1"/>
              <w:rPr>
                <w:rFonts w:ascii="Times New Roman" w:hAnsi="Times New Roman"/>
                <w:b/>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100 000,00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1"/>
              <w:rPr>
                <w:rFonts w:ascii="Times New Roman" w:hAnsi="Times New Roman"/>
                <w:b/>
                <w:sz w:val="20"/>
                <w:szCs w:val="20"/>
              </w:rPr>
            </w:pPr>
            <w:r w:rsidRPr="000A61C4">
              <w:rPr>
                <w:rFonts w:ascii="Times New Roman" w:hAnsi="Times New Roman"/>
                <w:sz w:val="20"/>
                <w:szCs w:val="20"/>
              </w:rPr>
              <w:t>Прочая закупка товаров, работ и услуг для государственных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 xml:space="preserve">05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sz w:val="20"/>
                <w:szCs w:val="20"/>
                <w:lang w:val="en-US"/>
              </w:rPr>
              <w:t>244</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100 000,00</w:t>
            </w:r>
          </w:p>
        </w:tc>
      </w:tr>
      <w:tr w:rsidR="000A61C4" w:rsidRPr="000A61C4" w:rsidTr="000A61C4">
        <w:trPr>
          <w:trHeight w:val="1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Уличное освещение</w:t>
            </w:r>
          </w:p>
        </w:tc>
        <w:tc>
          <w:tcPr>
            <w:tcW w:w="92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5000027010</w:t>
            </w:r>
          </w:p>
        </w:tc>
        <w:tc>
          <w:tcPr>
            <w:tcW w:w="105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single" w:sz="4" w:space="0" w:color="auto"/>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230 000,00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5000027010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230 000,00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5000027010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230 000,00</w:t>
            </w:r>
          </w:p>
        </w:tc>
      </w:tr>
      <w:tr w:rsidR="000A61C4" w:rsidRPr="000A61C4" w:rsidTr="000A61C4">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t>Закупка энергетических ресурсов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5000027010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247</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230 000,00</w:t>
            </w:r>
          </w:p>
        </w:tc>
      </w:tr>
      <w:tr w:rsidR="000A61C4" w:rsidRPr="000A61C4" w:rsidTr="000A61C4">
        <w:trPr>
          <w:trHeight w:val="14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Озеленение</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300"/>
        </w:trPr>
        <w:tc>
          <w:tcPr>
            <w:tcW w:w="4395" w:type="dxa"/>
            <w:tcBorders>
              <w:top w:val="single" w:sz="4" w:space="0" w:color="auto"/>
              <w:left w:val="single" w:sz="4" w:space="0" w:color="auto"/>
              <w:bottom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33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lastRenderedPageBreak/>
              <w:t>Прочая закупка товаров, работ и услуг для государственных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3 000,00</w:t>
            </w:r>
          </w:p>
        </w:tc>
      </w:tr>
      <w:tr w:rsidR="000A61C4" w:rsidRPr="000A61C4" w:rsidTr="000A61C4">
        <w:trPr>
          <w:trHeight w:val="480"/>
        </w:trPr>
        <w:tc>
          <w:tcPr>
            <w:tcW w:w="439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Организация и содержание мест захоронений</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5000027030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5000027030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5000027030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2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5000027030</w:t>
            </w:r>
          </w:p>
        </w:tc>
        <w:tc>
          <w:tcPr>
            <w:tcW w:w="1058" w:type="dxa"/>
            <w:tcBorders>
              <w:top w:val="nil"/>
              <w:left w:val="nil"/>
              <w:bottom w:val="single" w:sz="4" w:space="0" w:color="auto"/>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28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sz w:val="20"/>
                <w:szCs w:val="20"/>
              </w:rPr>
              <w:t>Прочие мероприятия по благоустройству городских округов и поселений</w:t>
            </w:r>
          </w:p>
        </w:tc>
        <w:tc>
          <w:tcPr>
            <w:tcW w:w="929" w:type="dxa"/>
            <w:tcBorders>
              <w:top w:val="nil"/>
              <w:left w:val="single" w:sz="4" w:space="0" w:color="auto"/>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5000027040</w:t>
            </w:r>
          </w:p>
        </w:tc>
        <w:tc>
          <w:tcPr>
            <w:tcW w:w="1058"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p>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42 500,00</w:t>
            </w:r>
          </w:p>
          <w:p w:rsidR="000A61C4" w:rsidRPr="000A61C4" w:rsidRDefault="000A61C4" w:rsidP="000A61C4">
            <w:pPr>
              <w:spacing w:after="0" w:line="240" w:lineRule="auto"/>
              <w:outlineLvl w:val="5"/>
              <w:rPr>
                <w:rFonts w:ascii="Times New Roman" w:hAnsi="Times New Roman"/>
                <w:b/>
                <w:bCs/>
                <w:color w:val="000000"/>
                <w:sz w:val="20"/>
                <w:szCs w:val="20"/>
              </w:rPr>
            </w:pPr>
          </w:p>
        </w:tc>
      </w:tr>
      <w:tr w:rsidR="000A61C4" w:rsidRPr="000A61C4" w:rsidTr="000A61C4">
        <w:trPr>
          <w:trHeight w:val="28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5000027040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42 500,00</w:t>
            </w:r>
          </w:p>
        </w:tc>
      </w:tr>
      <w:tr w:rsidR="000A61C4" w:rsidRPr="000A61C4" w:rsidTr="000A61C4">
        <w:trPr>
          <w:trHeight w:val="281"/>
        </w:trPr>
        <w:tc>
          <w:tcPr>
            <w:tcW w:w="4395" w:type="dxa"/>
            <w:tcBorders>
              <w:top w:val="single" w:sz="4" w:space="0" w:color="auto"/>
              <w:left w:val="single" w:sz="4" w:space="0" w:color="auto"/>
              <w:bottom w:val="single" w:sz="4" w:space="0" w:color="auto"/>
            </w:tcBorders>
            <w:shd w:val="clear" w:color="auto" w:fill="auto"/>
            <w:vAlign w:val="bottom"/>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single" w:sz="4" w:space="0" w:color="auto"/>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single" w:sz="4" w:space="0" w:color="auto"/>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5000027040</w:t>
            </w:r>
          </w:p>
        </w:tc>
        <w:tc>
          <w:tcPr>
            <w:tcW w:w="1058" w:type="dxa"/>
            <w:tcBorders>
              <w:top w:val="single" w:sz="4" w:space="0" w:color="auto"/>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single" w:sz="4" w:space="0" w:color="auto"/>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42 500,00</w:t>
            </w:r>
          </w:p>
        </w:tc>
      </w:tr>
      <w:tr w:rsidR="000A61C4" w:rsidRPr="000A61C4" w:rsidTr="000A61C4">
        <w:trPr>
          <w:trHeight w:val="281"/>
        </w:trPr>
        <w:tc>
          <w:tcPr>
            <w:tcW w:w="4395" w:type="dxa"/>
            <w:tcBorders>
              <w:top w:val="single" w:sz="4" w:space="0" w:color="auto"/>
              <w:left w:val="single" w:sz="4" w:space="0" w:color="auto"/>
              <w:bottom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05</w:t>
            </w:r>
          </w:p>
        </w:tc>
        <w:tc>
          <w:tcPr>
            <w:tcW w:w="1218"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5000027040</w:t>
            </w:r>
          </w:p>
        </w:tc>
        <w:tc>
          <w:tcPr>
            <w:tcW w:w="1058" w:type="dxa"/>
            <w:tcBorders>
              <w:top w:val="nil"/>
              <w:left w:val="nil"/>
              <w:bottom w:val="single" w:sz="4" w:space="0" w:color="auto"/>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42 500,00</w:t>
            </w:r>
          </w:p>
        </w:tc>
      </w:tr>
      <w:tr w:rsidR="000A61C4" w:rsidRPr="000A61C4" w:rsidTr="000A61C4">
        <w:trPr>
          <w:trHeight w:val="281"/>
        </w:trPr>
        <w:tc>
          <w:tcPr>
            <w:tcW w:w="4395" w:type="dxa"/>
            <w:tcBorders>
              <w:top w:val="single" w:sz="4" w:space="0" w:color="auto"/>
              <w:left w:val="single" w:sz="4" w:space="0" w:color="auto"/>
              <w:bottom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bCs/>
                <w:sz w:val="20"/>
                <w:szCs w:val="20"/>
              </w:rPr>
              <w:t>Прочие мероприятия на реализацию практик поддержки местных инициатив (ППМИ) на территории Новгородской области (</w:t>
            </w:r>
            <w:proofErr w:type="spellStart"/>
            <w:r w:rsidRPr="000A61C4">
              <w:rPr>
                <w:rFonts w:ascii="Times New Roman" w:hAnsi="Times New Roman"/>
                <w:b/>
                <w:bCs/>
                <w:sz w:val="20"/>
                <w:szCs w:val="20"/>
              </w:rPr>
              <w:t>софинансирование</w:t>
            </w:r>
            <w:proofErr w:type="spellEnd"/>
            <w:r w:rsidRPr="000A61C4">
              <w:rPr>
                <w:rFonts w:ascii="Times New Roman" w:hAnsi="Times New Roman"/>
                <w:b/>
                <w:bCs/>
                <w:sz w:val="20"/>
                <w:szCs w:val="20"/>
              </w:rPr>
              <w: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lang w:val="en-US"/>
              </w:rPr>
              <w:t>50000S5260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000</w:t>
            </w:r>
          </w:p>
        </w:tc>
        <w:tc>
          <w:tcPr>
            <w:tcW w:w="1371"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100 000,00</w:t>
            </w:r>
          </w:p>
        </w:tc>
      </w:tr>
      <w:tr w:rsidR="000A61C4" w:rsidRPr="000A61C4" w:rsidTr="000A61C4">
        <w:trPr>
          <w:trHeight w:val="281"/>
        </w:trPr>
        <w:tc>
          <w:tcPr>
            <w:tcW w:w="4395" w:type="dxa"/>
            <w:tcBorders>
              <w:top w:val="single" w:sz="4" w:space="0" w:color="auto"/>
              <w:left w:val="single" w:sz="4" w:space="0" w:color="auto"/>
              <w:bottom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bCs/>
                <w:sz w:val="20"/>
                <w:szCs w:val="20"/>
              </w:rPr>
              <w:t>Закупка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bCs/>
                <w:sz w:val="20"/>
                <w:szCs w:val="20"/>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bCs/>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sz w:val="20"/>
                <w:szCs w:val="20"/>
                <w:lang w:val="en-US"/>
              </w:rPr>
            </w:pPr>
            <w:r w:rsidRPr="000A61C4">
              <w:rPr>
                <w:rFonts w:ascii="Times New Roman" w:hAnsi="Times New Roman"/>
                <w:b/>
                <w:bCs/>
                <w:sz w:val="20"/>
                <w:szCs w:val="20"/>
                <w:lang w:val="en-US"/>
              </w:rPr>
              <w:t>50000S5260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bCs/>
                <w:sz w:val="20"/>
                <w:szCs w:val="20"/>
              </w:rPr>
              <w:t>200</w:t>
            </w:r>
          </w:p>
        </w:tc>
        <w:tc>
          <w:tcPr>
            <w:tcW w:w="1371"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100 000,00</w:t>
            </w:r>
          </w:p>
        </w:tc>
      </w:tr>
      <w:tr w:rsidR="000A61C4" w:rsidRPr="000A61C4" w:rsidTr="000A61C4">
        <w:trPr>
          <w:trHeight w:val="281"/>
        </w:trPr>
        <w:tc>
          <w:tcPr>
            <w:tcW w:w="4395" w:type="dxa"/>
            <w:tcBorders>
              <w:top w:val="single" w:sz="4" w:space="0" w:color="auto"/>
              <w:left w:val="single" w:sz="4" w:space="0" w:color="auto"/>
              <w:bottom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b/>
                <w:bCs/>
                <w:sz w:val="20"/>
                <w:szCs w:val="20"/>
              </w:rPr>
            </w:pPr>
            <w:r w:rsidRPr="000A61C4">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lang w:val="en-US"/>
              </w:rPr>
              <w:t>5000S5260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sz w:val="20"/>
                <w:szCs w:val="20"/>
              </w:rPr>
              <w:t xml:space="preserve">240 </w:t>
            </w:r>
          </w:p>
        </w:tc>
        <w:tc>
          <w:tcPr>
            <w:tcW w:w="1371"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b/>
                <w:bCs/>
                <w:color w:val="000000"/>
                <w:sz w:val="20"/>
                <w:szCs w:val="20"/>
              </w:rPr>
              <w:t>100 000,00</w:t>
            </w:r>
          </w:p>
        </w:tc>
      </w:tr>
      <w:tr w:rsidR="000A61C4" w:rsidRPr="000A61C4" w:rsidTr="000A61C4">
        <w:trPr>
          <w:trHeight w:val="281"/>
        </w:trPr>
        <w:tc>
          <w:tcPr>
            <w:tcW w:w="4395" w:type="dxa"/>
            <w:tcBorders>
              <w:top w:val="single" w:sz="4" w:space="0" w:color="auto"/>
              <w:left w:val="single" w:sz="4" w:space="0" w:color="auto"/>
              <w:bottom w:val="single" w:sz="4" w:space="0" w:color="auto"/>
            </w:tcBorders>
            <w:shd w:val="clear" w:color="auto" w:fill="auto"/>
          </w:tcPr>
          <w:p w:rsidR="000A61C4" w:rsidRPr="000A61C4" w:rsidRDefault="000A61C4" w:rsidP="000A61C4">
            <w:pPr>
              <w:spacing w:after="0" w:line="240" w:lineRule="auto"/>
              <w:jc w:val="center"/>
              <w:outlineLvl w:val="5"/>
              <w:rPr>
                <w:rFonts w:ascii="Times New Roman" w:hAnsi="Times New Roman"/>
                <w:sz w:val="20"/>
                <w:szCs w:val="20"/>
              </w:rPr>
            </w:pPr>
            <w:r w:rsidRPr="000A61C4">
              <w:rPr>
                <w:rFonts w:ascii="Times New Roman" w:hAnsi="Times New Roman"/>
                <w:sz w:val="20"/>
                <w:szCs w:val="20"/>
              </w:rPr>
              <w:t>Прочая закупка товаров, работ и услуг для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sz w:val="20"/>
                <w:szCs w:val="20"/>
              </w:rPr>
              <w:t>05</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sz w:val="20"/>
                <w:szCs w:val="20"/>
                <w:lang w:val="en-US"/>
              </w:rPr>
              <w:t>50000S5260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sz w:val="20"/>
                <w:szCs w:val="20"/>
              </w:rPr>
              <w:t>244</w:t>
            </w:r>
          </w:p>
        </w:tc>
        <w:tc>
          <w:tcPr>
            <w:tcW w:w="1371"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100 000,00</w:t>
            </w:r>
          </w:p>
        </w:tc>
      </w:tr>
      <w:tr w:rsidR="000A61C4" w:rsidRPr="000A61C4" w:rsidTr="000A61C4">
        <w:trPr>
          <w:trHeight w:val="300"/>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КУЛЬТУРА, КИНЕМАТОГРАФИЯ</w:t>
            </w:r>
          </w:p>
        </w:tc>
        <w:tc>
          <w:tcPr>
            <w:tcW w:w="929"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08</w:t>
            </w:r>
          </w:p>
        </w:tc>
        <w:tc>
          <w:tcPr>
            <w:tcW w:w="121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137"/>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Культура</w:t>
            </w:r>
          </w:p>
        </w:tc>
        <w:tc>
          <w:tcPr>
            <w:tcW w:w="929"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color w:val="000000"/>
                <w:sz w:val="20"/>
                <w:szCs w:val="20"/>
              </w:rPr>
            </w:pPr>
            <w:r w:rsidRPr="000A61C4">
              <w:rPr>
                <w:rFonts w:ascii="Times New Roman" w:hAnsi="Times New Roman"/>
                <w:color w:val="000000"/>
                <w:sz w:val="20"/>
                <w:szCs w:val="20"/>
              </w:rPr>
              <w:t>08</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color w:val="000000"/>
                <w:sz w:val="20"/>
                <w:szCs w:val="20"/>
              </w:rPr>
            </w:pPr>
            <w:r w:rsidRPr="000A61C4">
              <w:rPr>
                <w:rFonts w:ascii="Times New Roman" w:hAnsi="Times New Roman"/>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color w:val="000000"/>
                <w:sz w:val="20"/>
                <w:szCs w:val="20"/>
              </w:rPr>
            </w:pPr>
            <w:r w:rsidRPr="000A61C4">
              <w:rPr>
                <w:rFonts w:ascii="Times New Roman" w:hAnsi="Times New Roman"/>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color w:val="000000"/>
                <w:sz w:val="20"/>
                <w:szCs w:val="20"/>
              </w:rPr>
            </w:pPr>
            <w:r w:rsidRPr="000A61C4">
              <w:rPr>
                <w:rFonts w:ascii="Times New Roman" w:hAnsi="Times New Roman"/>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color w:val="000000"/>
                <w:sz w:val="20"/>
                <w:szCs w:val="20"/>
              </w:rPr>
            </w:pPr>
            <w:r w:rsidRPr="000A61C4">
              <w:rPr>
                <w:rFonts w:ascii="Times New Roman" w:hAnsi="Times New Roman"/>
                <w:color w:val="000000"/>
                <w:sz w:val="20"/>
                <w:szCs w:val="20"/>
              </w:rPr>
              <w:t>3 000,00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2025-2027 годы»</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08</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Проведение мероприятий в сельском поселении в области культуры</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08</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200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08</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240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3 000,00</w:t>
            </w:r>
          </w:p>
        </w:tc>
      </w:tr>
      <w:tr w:rsidR="000A61C4" w:rsidRPr="000A61C4" w:rsidTr="000A61C4">
        <w:trPr>
          <w:trHeight w:val="43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outlineLvl w:val="5"/>
              <w:rPr>
                <w:rFonts w:ascii="Times New Roman" w:hAnsi="Times New Roman"/>
                <w:bCs/>
                <w:color w:val="000000"/>
                <w:sz w:val="20"/>
                <w:szCs w:val="20"/>
              </w:rPr>
            </w:pPr>
            <w:r w:rsidRPr="000A61C4">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Cs/>
                <w:color w:val="000000"/>
                <w:sz w:val="20"/>
                <w:szCs w:val="20"/>
              </w:rPr>
            </w:pPr>
            <w:r w:rsidRPr="000A61C4">
              <w:rPr>
                <w:rFonts w:ascii="Times New Roman" w:hAnsi="Times New Roman"/>
                <w:bCs/>
                <w:color w:val="000000"/>
                <w:sz w:val="20"/>
                <w:szCs w:val="20"/>
              </w:rPr>
              <w:t>08</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Cs/>
                <w:color w:val="000000"/>
                <w:sz w:val="20"/>
                <w:szCs w:val="20"/>
              </w:rPr>
            </w:pPr>
            <w:r w:rsidRPr="000A61C4">
              <w:rPr>
                <w:rFonts w:ascii="Times New Roman" w:hAnsi="Times New Roman"/>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Cs/>
                <w:color w:val="000000"/>
                <w:sz w:val="20"/>
                <w:szCs w:val="20"/>
              </w:rPr>
            </w:pPr>
            <w:r w:rsidRPr="000A61C4">
              <w:rPr>
                <w:rFonts w:ascii="Times New Roman" w:hAnsi="Times New Roman"/>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bCs/>
                <w:color w:val="000000"/>
                <w:sz w:val="20"/>
                <w:szCs w:val="20"/>
              </w:rPr>
            </w:pPr>
            <w:r w:rsidRPr="000A61C4">
              <w:rPr>
                <w:rFonts w:ascii="Times New Roman" w:hAnsi="Times New Roman"/>
                <w:bCs/>
                <w:color w:val="000000"/>
                <w:sz w:val="20"/>
                <w:szCs w:val="20"/>
              </w:rPr>
              <w:t>244</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bCs/>
                <w:color w:val="000000"/>
                <w:sz w:val="20"/>
                <w:szCs w:val="20"/>
              </w:rPr>
            </w:pPr>
            <w:r w:rsidRPr="000A61C4">
              <w:rPr>
                <w:rFonts w:ascii="Times New Roman" w:hAnsi="Times New Roman"/>
                <w:bCs/>
                <w:color w:val="000000"/>
                <w:sz w:val="20"/>
                <w:szCs w:val="20"/>
              </w:rPr>
              <w:t>3 000,00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0"/>
              <w:rPr>
                <w:rFonts w:ascii="Times New Roman" w:hAnsi="Times New Roman"/>
                <w:b/>
                <w:bCs/>
                <w:color w:val="000000"/>
                <w:sz w:val="20"/>
                <w:szCs w:val="20"/>
              </w:rPr>
            </w:pPr>
            <w:r w:rsidRPr="000A61C4">
              <w:rPr>
                <w:rFonts w:ascii="Times New Roman" w:hAnsi="Times New Roman"/>
                <w:b/>
                <w:bCs/>
                <w:color w:val="000000"/>
                <w:sz w:val="20"/>
                <w:szCs w:val="20"/>
              </w:rPr>
              <w:t>174 000,00</w:t>
            </w:r>
          </w:p>
        </w:tc>
      </w:tr>
      <w:tr w:rsidR="000A61C4" w:rsidRPr="000A61C4" w:rsidTr="000A61C4">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Пенсионное обеспечение</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1"/>
              <w:rPr>
                <w:rFonts w:ascii="Times New Roman" w:hAnsi="Times New Roman"/>
                <w:b/>
                <w:bCs/>
                <w:color w:val="000000"/>
                <w:sz w:val="20"/>
                <w:szCs w:val="20"/>
              </w:rPr>
            </w:pPr>
            <w:r w:rsidRPr="000A61C4">
              <w:rPr>
                <w:rFonts w:ascii="Times New Roman" w:hAnsi="Times New Roman"/>
                <w:b/>
                <w:bCs/>
                <w:color w:val="000000"/>
                <w:sz w:val="20"/>
                <w:szCs w:val="20"/>
              </w:rPr>
              <w:t>174 000,00</w:t>
            </w:r>
          </w:p>
        </w:tc>
      </w:tr>
      <w:tr w:rsidR="000A61C4" w:rsidRPr="000A61C4" w:rsidTr="000A61C4">
        <w:trPr>
          <w:trHeight w:val="43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Доплаты к пенсиям государственным служащим РФ и муниципальным служащим РФ</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174 000,00</w:t>
            </w:r>
          </w:p>
        </w:tc>
      </w:tr>
      <w:tr w:rsidR="000A61C4" w:rsidRPr="000A61C4" w:rsidTr="000A61C4">
        <w:trPr>
          <w:trHeight w:val="236"/>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sz w:val="20"/>
                <w:szCs w:val="20"/>
              </w:rPr>
              <w:t>Социальное обеспечение и иные выплаты населению</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10</w:t>
            </w:r>
          </w:p>
        </w:tc>
        <w:tc>
          <w:tcPr>
            <w:tcW w:w="121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300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2"/>
              <w:rPr>
                <w:rFonts w:ascii="Times New Roman" w:hAnsi="Times New Roman"/>
                <w:b/>
                <w:bCs/>
                <w:color w:val="000000"/>
                <w:sz w:val="20"/>
                <w:szCs w:val="20"/>
              </w:rPr>
            </w:pPr>
            <w:r w:rsidRPr="000A61C4">
              <w:rPr>
                <w:rFonts w:ascii="Times New Roman" w:hAnsi="Times New Roman"/>
                <w:b/>
                <w:bCs/>
                <w:color w:val="000000"/>
                <w:sz w:val="20"/>
                <w:szCs w:val="20"/>
              </w:rPr>
              <w:t>174 000,00</w:t>
            </w:r>
          </w:p>
        </w:tc>
      </w:tr>
      <w:tr w:rsidR="000A61C4" w:rsidRPr="000A61C4" w:rsidTr="000A61C4">
        <w:trPr>
          <w:trHeight w:val="10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sz w:val="20"/>
                <w:szCs w:val="20"/>
              </w:rPr>
              <w:t xml:space="preserve">Публичные нормативные социальные </w:t>
            </w:r>
            <w:r w:rsidRPr="000A61C4">
              <w:rPr>
                <w:rFonts w:ascii="Times New Roman" w:hAnsi="Times New Roman"/>
                <w:b/>
                <w:sz w:val="20"/>
                <w:szCs w:val="20"/>
              </w:rPr>
              <w:lastRenderedPageBreak/>
              <w:t>выплаты гражданам</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lastRenderedPageBreak/>
              <w:t>10</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310</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3"/>
              <w:rPr>
                <w:rFonts w:ascii="Times New Roman" w:hAnsi="Times New Roman"/>
                <w:b/>
                <w:bCs/>
                <w:color w:val="000000"/>
                <w:sz w:val="20"/>
                <w:szCs w:val="20"/>
              </w:rPr>
            </w:pPr>
            <w:r w:rsidRPr="000A61C4">
              <w:rPr>
                <w:rFonts w:ascii="Times New Roman" w:hAnsi="Times New Roman"/>
                <w:b/>
                <w:bCs/>
                <w:color w:val="000000"/>
                <w:sz w:val="20"/>
                <w:szCs w:val="20"/>
              </w:rPr>
              <w:t>174 000,00</w:t>
            </w:r>
          </w:p>
        </w:tc>
      </w:tr>
      <w:tr w:rsidR="000A61C4" w:rsidRPr="000A61C4" w:rsidTr="000A61C4">
        <w:trPr>
          <w:trHeight w:val="9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0A61C4" w:rsidRDefault="000A61C4" w:rsidP="000A61C4">
            <w:pPr>
              <w:spacing w:after="0" w:line="240" w:lineRule="auto"/>
              <w:jc w:val="center"/>
              <w:outlineLvl w:val="5"/>
              <w:rPr>
                <w:rFonts w:ascii="Times New Roman" w:hAnsi="Times New Roman"/>
                <w:b/>
                <w:bCs/>
                <w:color w:val="000000"/>
                <w:sz w:val="20"/>
                <w:szCs w:val="20"/>
              </w:rPr>
            </w:pPr>
            <w:r w:rsidRPr="000A61C4">
              <w:rPr>
                <w:rFonts w:ascii="Times New Roman" w:hAnsi="Times New Roman"/>
                <w:sz w:val="20"/>
                <w:szCs w:val="20"/>
              </w:rPr>
              <w:lastRenderedPageBreak/>
              <w:t>Иные пенсии, социальные доплаты к пенсиям</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10</w:t>
            </w:r>
          </w:p>
        </w:tc>
        <w:tc>
          <w:tcPr>
            <w:tcW w:w="121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hideMark/>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312</w:t>
            </w:r>
          </w:p>
        </w:tc>
        <w:tc>
          <w:tcPr>
            <w:tcW w:w="1371" w:type="dxa"/>
            <w:tcBorders>
              <w:top w:val="nil"/>
              <w:left w:val="nil"/>
              <w:bottom w:val="single" w:sz="4" w:space="0" w:color="000000"/>
              <w:right w:val="single" w:sz="4" w:space="0" w:color="000000"/>
            </w:tcBorders>
            <w:shd w:val="clear" w:color="auto" w:fill="auto"/>
            <w:noWrap/>
            <w:vAlign w:val="center"/>
          </w:tcPr>
          <w:p w:rsidR="000A61C4" w:rsidRPr="000A61C4" w:rsidRDefault="000A61C4" w:rsidP="000A61C4">
            <w:pPr>
              <w:spacing w:after="0" w:line="240" w:lineRule="auto"/>
              <w:jc w:val="center"/>
              <w:outlineLvl w:val="5"/>
              <w:rPr>
                <w:rFonts w:ascii="Times New Roman" w:hAnsi="Times New Roman"/>
                <w:color w:val="000000"/>
                <w:sz w:val="20"/>
                <w:szCs w:val="20"/>
              </w:rPr>
            </w:pPr>
            <w:r w:rsidRPr="000A61C4">
              <w:rPr>
                <w:rFonts w:ascii="Times New Roman" w:hAnsi="Times New Roman"/>
                <w:color w:val="000000"/>
                <w:sz w:val="20"/>
                <w:szCs w:val="20"/>
              </w:rPr>
              <w:t>174 000,00</w:t>
            </w:r>
          </w:p>
        </w:tc>
      </w:tr>
    </w:tbl>
    <w:p w:rsidR="000A61C4" w:rsidRPr="000A61C4" w:rsidRDefault="000A61C4" w:rsidP="000A61C4">
      <w:pPr>
        <w:spacing w:after="0" w:line="240" w:lineRule="auto"/>
        <w:jc w:val="center"/>
        <w:rPr>
          <w:rFonts w:ascii="Times New Roman" w:hAnsi="Times New Roman"/>
          <w:b/>
        </w:rPr>
      </w:pPr>
    </w:p>
    <w:bookmarkEnd w:id="0"/>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color w:val="000000"/>
        </w:rPr>
      </w:pPr>
      <w:r w:rsidRPr="000A61C4">
        <w:rPr>
          <w:rFonts w:ascii="Times New Roman" w:hAnsi="Times New Roman"/>
          <w:b/>
        </w:rPr>
        <w:t xml:space="preserve">  </w:t>
      </w:r>
      <w:r w:rsidRPr="000A61C4">
        <w:rPr>
          <w:rFonts w:ascii="Times New Roman" w:hAnsi="Times New Roman"/>
          <w:b/>
          <w:color w:val="000000"/>
        </w:rPr>
        <w:t>Приложение № 4</w:t>
      </w:r>
    </w:p>
    <w:p w:rsidR="000A61C4" w:rsidRPr="000A61C4" w:rsidRDefault="000A61C4" w:rsidP="000A61C4">
      <w:pPr>
        <w:spacing w:after="0" w:line="240" w:lineRule="auto"/>
        <w:jc w:val="right"/>
        <w:rPr>
          <w:rFonts w:ascii="Times New Roman" w:hAnsi="Times New Roman"/>
          <w:color w:val="000000"/>
        </w:rPr>
      </w:pPr>
      <w:r w:rsidRPr="000A61C4">
        <w:rPr>
          <w:rFonts w:ascii="Times New Roman" w:hAnsi="Times New Roman"/>
          <w:color w:val="000000"/>
        </w:rPr>
        <w:t xml:space="preserve">к решению Совета депутатов </w:t>
      </w:r>
    </w:p>
    <w:p w:rsidR="000A61C4" w:rsidRPr="000A61C4" w:rsidRDefault="000A61C4" w:rsidP="000A61C4">
      <w:pPr>
        <w:spacing w:after="0" w:line="240" w:lineRule="auto"/>
        <w:jc w:val="right"/>
        <w:rPr>
          <w:rFonts w:ascii="Times New Roman" w:hAnsi="Times New Roman"/>
          <w:color w:val="000000"/>
        </w:rPr>
      </w:pPr>
      <w:r w:rsidRPr="000A61C4">
        <w:rPr>
          <w:rFonts w:ascii="Times New Roman" w:hAnsi="Times New Roman"/>
          <w:color w:val="000000"/>
        </w:rPr>
        <w:t xml:space="preserve">Сушиловского сельского поселения                                                                 </w:t>
      </w:r>
    </w:p>
    <w:p w:rsidR="000A61C4" w:rsidRPr="000A61C4" w:rsidRDefault="000A61C4" w:rsidP="000A61C4">
      <w:pPr>
        <w:spacing w:after="0" w:line="240" w:lineRule="auto"/>
        <w:jc w:val="right"/>
        <w:outlineLvl w:val="0"/>
        <w:rPr>
          <w:rFonts w:ascii="Times New Roman" w:hAnsi="Times New Roman"/>
          <w:color w:val="000000"/>
        </w:rPr>
      </w:pPr>
      <w:r w:rsidRPr="000A61C4">
        <w:rPr>
          <w:rFonts w:ascii="Times New Roman" w:hAnsi="Times New Roman"/>
          <w:color w:val="000000"/>
        </w:rPr>
        <w:t xml:space="preserve">                                                                                                                    от 19.02.2025 г. № 221</w:t>
      </w:r>
    </w:p>
    <w:p w:rsidR="000A61C4" w:rsidRPr="000A61C4" w:rsidRDefault="000A61C4" w:rsidP="000A61C4">
      <w:pPr>
        <w:spacing w:after="0" w:line="240" w:lineRule="auto"/>
        <w:jc w:val="center"/>
        <w:outlineLvl w:val="0"/>
        <w:rPr>
          <w:rFonts w:ascii="Times New Roman" w:hAnsi="Times New Roman"/>
          <w:color w:val="000000"/>
        </w:rPr>
      </w:pPr>
    </w:p>
    <w:tbl>
      <w:tblPr>
        <w:tblW w:w="5000" w:type="pct"/>
        <w:tblLook w:val="04A0" w:firstRow="1" w:lastRow="0" w:firstColumn="1" w:lastColumn="0" w:noHBand="0" w:noVBand="1"/>
      </w:tblPr>
      <w:tblGrid>
        <w:gridCol w:w="3157"/>
        <w:gridCol w:w="813"/>
        <w:gridCol w:w="1138"/>
        <w:gridCol w:w="1242"/>
        <w:gridCol w:w="1053"/>
        <w:gridCol w:w="1282"/>
        <w:gridCol w:w="1282"/>
      </w:tblGrid>
      <w:tr w:rsidR="000A61C4" w:rsidRPr="000A61C4" w:rsidTr="00CC6115">
        <w:trPr>
          <w:trHeight w:val="1110"/>
        </w:trPr>
        <w:tc>
          <w:tcPr>
            <w:tcW w:w="5000" w:type="pct"/>
            <w:gridSpan w:val="7"/>
            <w:tcBorders>
              <w:top w:val="nil"/>
              <w:left w:val="nil"/>
              <w:bottom w:val="single" w:sz="4" w:space="0" w:color="auto"/>
              <w:right w:val="nil"/>
            </w:tcBorders>
            <w:shd w:val="clear" w:color="auto" w:fill="auto"/>
            <w:vAlign w:val="center"/>
            <w:hideMark/>
          </w:tcPr>
          <w:p w:rsidR="000A61C4" w:rsidRPr="000A61C4" w:rsidRDefault="000A61C4" w:rsidP="000A61C4">
            <w:pPr>
              <w:spacing w:after="0" w:line="240" w:lineRule="auto"/>
              <w:jc w:val="center"/>
              <w:rPr>
                <w:rFonts w:ascii="Times New Roman" w:hAnsi="Times New Roman"/>
                <w:b/>
                <w:bCs/>
              </w:rPr>
            </w:pPr>
            <w:r w:rsidRPr="000A61C4">
              <w:rPr>
                <w:rFonts w:ascii="Times New Roman" w:hAnsi="Times New Roman"/>
                <w:b/>
                <w:bCs/>
              </w:rPr>
              <w:t xml:space="preserve">Распределение ассигнований из бюджета на плановый период на 2026-2027 годы по разделам и подразделам, целевым статьям, видам расходов и видам расходов </w:t>
            </w:r>
            <w:r w:rsidR="008A1F6E" w:rsidRPr="000A61C4">
              <w:rPr>
                <w:rFonts w:ascii="Times New Roman" w:hAnsi="Times New Roman"/>
                <w:b/>
                <w:bCs/>
              </w:rPr>
              <w:t>функциональной</w:t>
            </w:r>
            <w:r w:rsidRPr="000A61C4">
              <w:rPr>
                <w:rFonts w:ascii="Times New Roman" w:hAnsi="Times New Roman"/>
                <w:b/>
                <w:bCs/>
              </w:rPr>
              <w:t xml:space="preserve"> классификации расходов бюджетов РФ</w:t>
            </w:r>
          </w:p>
        </w:tc>
      </w:tr>
      <w:tr w:rsidR="000A61C4" w:rsidRPr="000A61C4" w:rsidTr="00CC6115">
        <w:trPr>
          <w:trHeight w:val="1005"/>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sz w:val="20"/>
                <w:szCs w:val="20"/>
              </w:rPr>
            </w:pPr>
            <w:r w:rsidRPr="00CC6115">
              <w:rPr>
                <w:rFonts w:ascii="Times New Roman" w:hAnsi="Times New Roman"/>
                <w:b/>
                <w:bCs/>
                <w:sz w:val="20"/>
                <w:szCs w:val="20"/>
              </w:rPr>
              <w:t>Документ, учреждение </w:t>
            </w:r>
          </w:p>
        </w:tc>
        <w:tc>
          <w:tcPr>
            <w:tcW w:w="408" w:type="pct"/>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раздел</w:t>
            </w:r>
          </w:p>
        </w:tc>
        <w:tc>
          <w:tcPr>
            <w:tcW w:w="571" w:type="pct"/>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подраздел</w:t>
            </w:r>
          </w:p>
        </w:tc>
        <w:tc>
          <w:tcPr>
            <w:tcW w:w="623" w:type="pct"/>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целевая статья</w:t>
            </w:r>
          </w:p>
        </w:tc>
        <w:tc>
          <w:tcPr>
            <w:tcW w:w="528" w:type="pct"/>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вид расхода</w:t>
            </w:r>
          </w:p>
        </w:tc>
        <w:tc>
          <w:tcPr>
            <w:tcW w:w="643" w:type="pct"/>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2026 год</w:t>
            </w:r>
          </w:p>
        </w:tc>
        <w:tc>
          <w:tcPr>
            <w:tcW w:w="643" w:type="pct"/>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2027 год</w:t>
            </w:r>
          </w:p>
        </w:tc>
      </w:tr>
      <w:tr w:rsidR="000A61C4" w:rsidRPr="000A61C4" w:rsidTr="00CC6115">
        <w:trPr>
          <w:trHeight w:val="48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Администрация Сушиловского сельского поселения</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5 352 080,00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5 621 420,00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ОБЩЕГОСУДАРСТВЕННЫЕ ВОПРОСЫ</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3 108 892,50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3 141 805,00</w:t>
            </w:r>
          </w:p>
        </w:tc>
      </w:tr>
      <w:tr w:rsidR="000A61C4" w:rsidRPr="000A61C4" w:rsidTr="00CC6115">
        <w:trPr>
          <w:trHeight w:val="72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содержание Главы</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48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Фонд оплаты труда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Фонд оплаты труда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9510001000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550 000,00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500 000,00</w:t>
            </w:r>
          </w:p>
        </w:tc>
      </w:tr>
      <w:tr w:rsidR="000A61C4" w:rsidRPr="000A61C4" w:rsidTr="00CC6115">
        <w:trPr>
          <w:trHeight w:val="72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9510001000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122</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45 000,00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45 000,00</w:t>
            </w:r>
          </w:p>
        </w:tc>
      </w:tr>
      <w:tr w:rsidR="000A61C4" w:rsidRPr="000A61C4" w:rsidTr="00CC6115">
        <w:trPr>
          <w:trHeight w:val="96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9510001000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166 100,00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151 000,00</w:t>
            </w:r>
          </w:p>
        </w:tc>
      </w:tr>
      <w:tr w:rsidR="000A61C4" w:rsidRPr="000A61C4" w:rsidTr="00CC6115">
        <w:trPr>
          <w:trHeight w:val="966"/>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2 082 917,50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2 074 900,00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lastRenderedPageBreak/>
              <w:t>Обеспечение деятельности администрации</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2 030 417,50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2 022 400,00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  </w:t>
            </w:r>
            <w:r w:rsidRPr="00CC6115">
              <w:rPr>
                <w:rFonts w:ascii="Times New Roman" w:hAnsi="Times New Roman"/>
                <w:b/>
                <w:color w:val="000000"/>
                <w:sz w:val="20"/>
                <w:szCs w:val="20"/>
              </w:rPr>
              <w:t>Расходы на выплаты персоналу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r>
      <w:tr w:rsidR="000A61C4" w:rsidRPr="000A61C4" w:rsidTr="00CC6115">
        <w:trPr>
          <w:trHeight w:val="48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Фонд оплаты труда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121</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1 350 000,00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1 350 000,00</w:t>
            </w:r>
          </w:p>
        </w:tc>
      </w:tr>
      <w:tr w:rsidR="000A61C4" w:rsidRPr="000A61C4" w:rsidTr="00CC6115">
        <w:trPr>
          <w:trHeight w:val="72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122</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90 000,00</w:t>
            </w:r>
          </w:p>
        </w:tc>
      </w:tr>
      <w:tr w:rsidR="000A61C4" w:rsidRPr="000A61C4" w:rsidTr="00CC6115">
        <w:trPr>
          <w:trHeight w:val="960"/>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407 700,00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407 700,00</w:t>
            </w:r>
          </w:p>
        </w:tc>
      </w:tr>
      <w:tr w:rsidR="000A61C4" w:rsidRPr="000A61C4" w:rsidTr="00CC6115">
        <w:trPr>
          <w:trHeight w:val="285"/>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176 717,50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168 700,00</w:t>
            </w:r>
          </w:p>
        </w:tc>
      </w:tr>
      <w:tr w:rsidR="000A61C4" w:rsidRPr="000A61C4" w:rsidTr="00CC6115">
        <w:trPr>
          <w:trHeight w:val="365"/>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176 717,50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168 700,00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17 717,50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28 700,00</w:t>
            </w:r>
          </w:p>
        </w:tc>
      </w:tr>
      <w:tr w:rsidR="000A61C4" w:rsidRPr="000A61C4" w:rsidTr="00CC6115">
        <w:trPr>
          <w:trHeight w:val="86"/>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Закупка энергетических ресурсов</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247</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159 000,00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140 000,00</w:t>
            </w:r>
          </w:p>
        </w:tc>
      </w:tr>
      <w:tr w:rsidR="000A61C4" w:rsidRPr="000A61C4" w:rsidTr="00CC6115">
        <w:trPr>
          <w:trHeight w:val="159"/>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sz w:val="20"/>
                <w:szCs w:val="20"/>
              </w:rPr>
            </w:pPr>
            <w:r w:rsidRPr="00CC6115">
              <w:rPr>
                <w:rFonts w:ascii="Times New Roman" w:hAnsi="Times New Roman"/>
                <w:b/>
                <w:sz w:val="20"/>
                <w:szCs w:val="20"/>
              </w:rPr>
              <w:t>Иные бюджетные ассигнования</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6 000,00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6 000,00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Уплата налогов, сборов и иных платежей</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850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6 000,00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6 000,00</w:t>
            </w:r>
          </w:p>
        </w:tc>
      </w:tr>
      <w:tr w:rsidR="000A61C4" w:rsidRPr="000A61C4" w:rsidTr="00CC6115">
        <w:trPr>
          <w:trHeight w:val="367"/>
        </w:trPr>
        <w:tc>
          <w:tcPr>
            <w:tcW w:w="158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Уплата налога на имущество организаций и земельного налога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851</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1 500,00</w:t>
            </w:r>
          </w:p>
        </w:tc>
      </w:tr>
      <w:tr w:rsidR="000A61C4" w:rsidRPr="000A61C4" w:rsidTr="00CC6115">
        <w:trPr>
          <w:trHeight w:val="232"/>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Уплата прочих налогов, сборов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852</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1 500,00</w:t>
            </w:r>
          </w:p>
        </w:tc>
      </w:tr>
      <w:tr w:rsidR="000A61C4" w:rsidRPr="000A61C4" w:rsidTr="00CC6115">
        <w:trPr>
          <w:trHeight w:val="121"/>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Уплата иных платежей</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9500001000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853</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96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0A61C4" w:rsidTr="00CC6115">
        <w:trPr>
          <w:trHeight w:val="96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color w:val="000000"/>
                <w:sz w:val="20"/>
                <w:szCs w:val="20"/>
              </w:rPr>
              <w:lastRenderedPageBreak/>
              <w:t>Расходы на выплаты персоналу государственных (муниципальных) органов</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0A61C4" w:rsidTr="00CC6115">
        <w:trPr>
          <w:trHeight w:val="220"/>
        </w:trPr>
        <w:tc>
          <w:tcPr>
            <w:tcW w:w="158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Заработная плата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9500070280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40 000,00</w:t>
            </w:r>
          </w:p>
        </w:tc>
      </w:tr>
      <w:tr w:rsidR="000A61C4" w:rsidRPr="000A61C4" w:rsidTr="00CC6115">
        <w:trPr>
          <w:trHeight w:val="96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04</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9500070280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129</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12 500,00</w:t>
            </w:r>
          </w:p>
        </w:tc>
      </w:tr>
      <w:tr w:rsidR="000A61C4" w:rsidRPr="000A61C4" w:rsidTr="00CC6115">
        <w:trPr>
          <w:trHeight w:val="96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42 500,00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0A61C4" w:rsidTr="00CC6115">
        <w:trPr>
          <w:trHeight w:val="72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9700081020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0A61C4" w:rsidTr="00CC6115">
        <w:trPr>
          <w:trHeight w:val="268"/>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Иные межбюджетные трансферты</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9700081020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0A61C4" w:rsidTr="00CC6115">
        <w:trPr>
          <w:trHeight w:val="480"/>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Перечисления другим бюджетам бюджетной системы Российской Федерации</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06</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9700081020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42 500,00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42 500,00</w:t>
            </w:r>
          </w:p>
        </w:tc>
      </w:tr>
      <w:tr w:rsidR="000A61C4" w:rsidRPr="000A61C4" w:rsidTr="00CC6115">
        <w:trPr>
          <w:trHeight w:val="209"/>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color w:val="000000"/>
                <w:sz w:val="20"/>
                <w:szCs w:val="20"/>
              </w:rPr>
              <w:t>Резервные фонды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Резервные фонды местной администрации</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9800029990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276"/>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бюджетные ассигнования</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9800029990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121"/>
        </w:trPr>
        <w:tc>
          <w:tcPr>
            <w:tcW w:w="1584"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Резервные средства</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9800029990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870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r>
      <w:tr w:rsidR="000A61C4" w:rsidRPr="000A61C4" w:rsidTr="00CC6115">
        <w:trPr>
          <w:trHeight w:val="300"/>
        </w:trPr>
        <w:tc>
          <w:tcPr>
            <w:tcW w:w="1584"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Другие общегосударственные вопросы</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212 375,00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318 405,00</w:t>
            </w:r>
          </w:p>
        </w:tc>
      </w:tr>
      <w:tr w:rsidR="000A61C4" w:rsidRPr="000A61C4" w:rsidTr="00CC6115">
        <w:trPr>
          <w:trHeight w:val="443"/>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51 500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39 000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51 500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39 000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51 500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39 000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2500022510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51 500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39 000</w:t>
            </w:r>
          </w:p>
        </w:tc>
      </w:tr>
      <w:tr w:rsidR="000A61C4" w:rsidRPr="000A61C4" w:rsidTr="00CC6115">
        <w:trPr>
          <w:trHeight w:val="616"/>
        </w:trPr>
        <w:tc>
          <w:tcPr>
            <w:tcW w:w="1584" w:type="pct"/>
            <w:tcBorders>
              <w:top w:val="nil"/>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«Развитие малого и среднего предпринимательства на 2025-2027 годы»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0A61C4" w:rsidTr="00CC6115">
        <w:trPr>
          <w:trHeight w:val="584"/>
        </w:trPr>
        <w:tc>
          <w:tcPr>
            <w:tcW w:w="1584" w:type="pct"/>
            <w:tcBorders>
              <w:top w:val="nil"/>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0A61C4" w:rsidTr="00CC6115">
        <w:trPr>
          <w:trHeight w:val="300"/>
        </w:trPr>
        <w:tc>
          <w:tcPr>
            <w:tcW w:w="1584" w:type="pct"/>
            <w:tcBorders>
              <w:top w:val="nil"/>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0A61C4" w:rsidTr="00CC6115">
        <w:trPr>
          <w:trHeight w:val="480"/>
        </w:trPr>
        <w:tc>
          <w:tcPr>
            <w:tcW w:w="1584" w:type="pct"/>
            <w:tcBorders>
              <w:top w:val="nil"/>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color w:val="000000"/>
                <w:sz w:val="20"/>
                <w:szCs w:val="20"/>
              </w:rPr>
              <w:lastRenderedPageBreak/>
              <w:t>Прочая 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2600022610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1 000,00</w:t>
            </w:r>
          </w:p>
        </w:tc>
      </w:tr>
      <w:tr w:rsidR="000A61C4" w:rsidRPr="000A61C4" w:rsidTr="00CC6115">
        <w:trPr>
          <w:trHeight w:val="870"/>
        </w:trPr>
        <w:tc>
          <w:tcPr>
            <w:tcW w:w="1584" w:type="pct"/>
            <w:tcBorders>
              <w:top w:val="single" w:sz="4" w:space="0" w:color="auto"/>
              <w:left w:val="single" w:sz="4" w:space="0" w:color="auto"/>
              <w:bottom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правонарушениях граждан</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0A61C4" w:rsidTr="00CC6115">
        <w:trPr>
          <w:trHeight w:val="643"/>
        </w:trPr>
        <w:tc>
          <w:tcPr>
            <w:tcW w:w="1584" w:type="pct"/>
            <w:tcBorders>
              <w:top w:val="single" w:sz="4" w:space="0" w:color="auto"/>
              <w:left w:val="single" w:sz="4" w:space="0" w:color="auto"/>
              <w:bottom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9300070650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sz w:val="20"/>
                <w:szCs w:val="20"/>
              </w:rPr>
            </w:pPr>
            <w:r w:rsidRPr="00CC611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0A61C4" w:rsidTr="00CC6115">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color w:val="000000"/>
                <w:sz w:val="20"/>
                <w:szCs w:val="20"/>
              </w:rPr>
              <w:t>Расходы на выплаты персоналу государственных (муниципальных) органов</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sz w:val="20"/>
                <w:szCs w:val="20"/>
              </w:rPr>
            </w:pPr>
            <w:r w:rsidRPr="00CC6115">
              <w:rPr>
                <w:rFonts w:ascii="Times New Roman" w:hAnsi="Times New Roman"/>
                <w:sz w:val="20"/>
                <w:szCs w:val="20"/>
              </w:rPr>
              <w:t>Иные выплаты, за исключением фонда оплаты труда государственных (муниципальных) органов, лицам,</w:t>
            </w:r>
          </w:p>
          <w:p w:rsidR="000A61C4" w:rsidRPr="00CC6115" w:rsidRDefault="000A61C4" w:rsidP="000A61C4">
            <w:pPr>
              <w:spacing w:after="0" w:line="240" w:lineRule="auto"/>
              <w:jc w:val="center"/>
              <w:rPr>
                <w:rFonts w:ascii="Times New Roman" w:hAnsi="Times New Roman"/>
                <w:sz w:val="20"/>
                <w:szCs w:val="20"/>
              </w:rPr>
            </w:pPr>
            <w:proofErr w:type="gramStart"/>
            <w:r w:rsidRPr="00CC6115">
              <w:rPr>
                <w:rFonts w:ascii="Times New Roman" w:hAnsi="Times New Roman"/>
                <w:sz w:val="20"/>
                <w:szCs w:val="20"/>
              </w:rPr>
              <w:t>привлекаемым</w:t>
            </w:r>
            <w:proofErr w:type="gramEnd"/>
            <w:r w:rsidRPr="00CC6115">
              <w:rPr>
                <w:rFonts w:ascii="Times New Roman" w:hAnsi="Times New Roman"/>
                <w:sz w:val="20"/>
                <w:szCs w:val="20"/>
              </w:rPr>
              <w:t>, согласно законодательству для выполнения отдельных полномочий</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9390099990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123</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54 000,00</w:t>
            </w:r>
          </w:p>
        </w:tc>
      </w:tr>
      <w:tr w:rsidR="000A61C4" w:rsidRPr="000A61C4" w:rsidTr="00CC6115">
        <w:trPr>
          <w:trHeight w:val="65"/>
        </w:trPr>
        <w:tc>
          <w:tcPr>
            <w:tcW w:w="158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Условно утвержденные расходы</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9800029980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105 375,00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223 905,00</w:t>
            </w:r>
          </w:p>
        </w:tc>
      </w:tr>
      <w:tr w:rsidR="000A61C4" w:rsidRPr="000A61C4" w:rsidTr="00CC6115">
        <w:trPr>
          <w:trHeight w:val="126"/>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Резервные средства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9800029980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105 375,00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223 905,00</w:t>
            </w:r>
          </w:p>
        </w:tc>
      </w:tr>
      <w:tr w:rsidR="000A61C4" w:rsidRPr="000A61C4" w:rsidTr="00CC6115">
        <w:trPr>
          <w:trHeight w:val="48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Прочие расходы (не отнесенные на другие коды региональной классификации)</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01</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9800029980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870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105 375,00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223 905,00</w:t>
            </w:r>
          </w:p>
        </w:tc>
      </w:tr>
      <w:tr w:rsidR="000A61C4" w:rsidRPr="000A61C4" w:rsidTr="00CC6115">
        <w:trPr>
          <w:trHeight w:val="137"/>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НАЦИОНАЛЬНАЯ ОБОРОНА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179 080,00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185 320,00</w:t>
            </w:r>
          </w:p>
        </w:tc>
      </w:tr>
      <w:tr w:rsidR="000A61C4" w:rsidRPr="000A61C4" w:rsidTr="00CC6115">
        <w:trPr>
          <w:trHeight w:val="198"/>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Мобилизационная и вневойсковая подготовка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179 080,00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185 320,00</w:t>
            </w:r>
          </w:p>
        </w:tc>
      </w:tr>
      <w:tr w:rsidR="000A61C4" w:rsidRPr="000A61C4" w:rsidTr="00CC6115">
        <w:trPr>
          <w:trHeight w:val="57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179 080,00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185 320,00</w:t>
            </w:r>
          </w:p>
        </w:tc>
      </w:tr>
      <w:tr w:rsidR="000A61C4" w:rsidRPr="000A61C4" w:rsidTr="00CC6115">
        <w:trPr>
          <w:trHeight w:val="96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175 845,00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182 350,00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Расходы на выплаты персоналу государственных (муниципальных) органов</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175 845,00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182 350,00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 xml:space="preserve">Фонд оплаты труда </w:t>
            </w:r>
            <w:r w:rsidRPr="00CC6115">
              <w:rPr>
                <w:rFonts w:ascii="Times New Roman" w:hAnsi="Times New Roman"/>
                <w:color w:val="000000"/>
                <w:sz w:val="20"/>
                <w:szCs w:val="20"/>
              </w:rPr>
              <w:t>государственных                   (муниципальных) органов</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136 585,00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141 580,00</w:t>
            </w:r>
          </w:p>
        </w:tc>
      </w:tr>
      <w:tr w:rsidR="000A61C4" w:rsidRPr="000A61C4" w:rsidTr="00CC6115">
        <w:trPr>
          <w:trHeight w:val="960"/>
        </w:trPr>
        <w:tc>
          <w:tcPr>
            <w:tcW w:w="158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129</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39 260,00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40 770,00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Прочая закупка товаров, работ и услуг</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3 235,00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2 970,00</w:t>
            </w:r>
          </w:p>
        </w:tc>
      </w:tr>
      <w:tr w:rsidR="000A61C4" w:rsidRPr="000A61C4" w:rsidTr="00CC6115">
        <w:trPr>
          <w:trHeight w:val="480"/>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Прочие расходы (не отнесенные на другие коды региональной классификации)</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3 235,00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2 970,00</w:t>
            </w:r>
          </w:p>
        </w:tc>
      </w:tr>
      <w:tr w:rsidR="000A61C4" w:rsidRPr="000A61C4" w:rsidTr="00CC6115">
        <w:trPr>
          <w:trHeight w:val="477"/>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НАЦИОНАЛЬНАЯ БЕЗОПАСНОСТЬ И ПРАВООХРАНИТЕЛЬНАЯ ДЕЯТЕЛЬНОСТЬ</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699"/>
        </w:trPr>
        <w:tc>
          <w:tcPr>
            <w:tcW w:w="1584" w:type="pct"/>
            <w:tcBorders>
              <w:top w:val="single" w:sz="4" w:space="0" w:color="auto"/>
              <w:left w:val="single" w:sz="4" w:space="0" w:color="000000"/>
              <w:bottom w:val="single" w:sz="4" w:space="0" w:color="auto"/>
              <w:right w:val="single" w:sz="4" w:space="0" w:color="000000"/>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2025-2027 годы»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2400028010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НАЦИОНАЛЬНАЯ ЭКОНОМИКА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1 721 200,00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1 987 500,00</w:t>
            </w:r>
          </w:p>
        </w:tc>
      </w:tr>
      <w:tr w:rsidR="000A61C4" w:rsidRPr="000A61C4" w:rsidTr="00CC6115">
        <w:trPr>
          <w:trHeight w:val="300"/>
        </w:trPr>
        <w:tc>
          <w:tcPr>
            <w:tcW w:w="1584" w:type="pct"/>
            <w:tcBorders>
              <w:top w:val="single" w:sz="4" w:space="0" w:color="auto"/>
              <w:left w:val="single" w:sz="4" w:space="0" w:color="000000"/>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Дорожное хозяйство (дорожные фонды)</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1 721 200,00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1 987 500,00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sz w:val="20"/>
                <w:szCs w:val="20"/>
              </w:rPr>
              <w:t xml:space="preserve">Муниципальная программа Сушиловского сельского поселения «Повышение безопасности дорожного движения в Сушиловском </w:t>
            </w:r>
            <w:r w:rsidRPr="00CC6115">
              <w:rPr>
                <w:rFonts w:ascii="Times New Roman" w:hAnsi="Times New Roman"/>
                <w:b/>
                <w:bCs/>
                <w:sz w:val="20"/>
                <w:szCs w:val="20"/>
              </w:rPr>
              <w:lastRenderedPageBreak/>
              <w:t>сельском поселении на 2025-2027 годы»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lastRenderedPageBreak/>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1034 870,00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sz w:val="20"/>
                <w:szCs w:val="20"/>
              </w:rPr>
              <w:lastRenderedPageBreak/>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1034 870,00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1034 870,00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1100029010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768 570,00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1034 870,00</w:t>
            </w:r>
          </w:p>
        </w:tc>
      </w:tr>
      <w:tr w:rsidR="000A61C4" w:rsidRPr="000A61C4" w:rsidTr="00CC6115">
        <w:trPr>
          <w:trHeight w:val="480"/>
        </w:trPr>
        <w:tc>
          <w:tcPr>
            <w:tcW w:w="1584" w:type="pct"/>
            <w:tcBorders>
              <w:top w:val="single" w:sz="4" w:space="0" w:color="auto"/>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408" w:type="pct"/>
            <w:tcBorders>
              <w:top w:val="nil"/>
              <w:left w:val="single" w:sz="4" w:space="0" w:color="auto"/>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528"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c>
          <w:tcPr>
            <w:tcW w:w="643" w:type="pct"/>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r>
      <w:tr w:rsidR="000A61C4" w:rsidRPr="000A61C4" w:rsidTr="00CC6115">
        <w:trPr>
          <w:trHeight w:val="480"/>
        </w:trPr>
        <w:tc>
          <w:tcPr>
            <w:tcW w:w="1584" w:type="pct"/>
            <w:tcBorders>
              <w:top w:val="single" w:sz="4" w:space="0" w:color="auto"/>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408"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528"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905 000,00</w:t>
            </w:r>
          </w:p>
        </w:tc>
        <w:tc>
          <w:tcPr>
            <w:tcW w:w="643" w:type="pct"/>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905 000,00</w:t>
            </w:r>
          </w:p>
        </w:tc>
      </w:tr>
      <w:tr w:rsidR="000A61C4" w:rsidRPr="000A61C4" w:rsidTr="00CC6115">
        <w:trPr>
          <w:trHeight w:val="480"/>
        </w:trPr>
        <w:tc>
          <w:tcPr>
            <w:tcW w:w="1584"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1100090850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905 000,00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905 000,00</w:t>
            </w:r>
          </w:p>
        </w:tc>
      </w:tr>
      <w:tr w:rsidR="000A61C4" w:rsidRPr="000A61C4" w:rsidTr="00CC6115">
        <w:trPr>
          <w:trHeight w:val="960"/>
        </w:trPr>
        <w:tc>
          <w:tcPr>
            <w:tcW w:w="1584"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47630,00</w:t>
            </w:r>
          </w:p>
        </w:tc>
      </w:tr>
      <w:tr w:rsidR="000A61C4" w:rsidRPr="000A61C4" w:rsidTr="00CC6115">
        <w:trPr>
          <w:trHeight w:val="541"/>
        </w:trPr>
        <w:tc>
          <w:tcPr>
            <w:tcW w:w="1584"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47630,00</w:t>
            </w:r>
          </w:p>
        </w:tc>
      </w:tr>
      <w:tr w:rsidR="000A61C4" w:rsidRPr="000A61C4" w:rsidTr="00CC6115">
        <w:trPr>
          <w:trHeight w:val="300"/>
        </w:trPr>
        <w:tc>
          <w:tcPr>
            <w:tcW w:w="1584"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47630,00</w:t>
            </w:r>
          </w:p>
        </w:tc>
      </w:tr>
      <w:tr w:rsidR="000A61C4" w:rsidRPr="000A61C4" w:rsidTr="00CC6115">
        <w:trPr>
          <w:trHeight w:val="480"/>
        </w:trPr>
        <w:tc>
          <w:tcPr>
            <w:tcW w:w="1584"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 (</w:t>
            </w:r>
            <w:proofErr w:type="spellStart"/>
            <w:r w:rsidRPr="00CC6115">
              <w:rPr>
                <w:rFonts w:ascii="Times New Roman" w:hAnsi="Times New Roman"/>
                <w:color w:val="000000"/>
                <w:sz w:val="20"/>
                <w:szCs w:val="20"/>
              </w:rPr>
              <w:t>софинансирование</w:t>
            </w:r>
            <w:proofErr w:type="spellEnd"/>
            <w:r w:rsidRPr="00CC6115">
              <w:rPr>
                <w:rFonts w:ascii="Times New Roman" w:hAnsi="Times New Roman"/>
                <w:color w:val="000000"/>
                <w:sz w:val="20"/>
                <w:szCs w:val="20"/>
              </w:rPr>
              <w:t>)</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04</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09</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11000S0850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47 630,00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47630,00</w:t>
            </w:r>
          </w:p>
        </w:tc>
      </w:tr>
      <w:tr w:rsidR="000A61C4" w:rsidRPr="000A61C4" w:rsidTr="00CC6115">
        <w:trPr>
          <w:trHeight w:val="353"/>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ЖИЛИЩНО-КОММУНАЛЬНОЕ ХОЗЯЙСТВО</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155 907,50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119 795,00</w:t>
            </w:r>
          </w:p>
        </w:tc>
      </w:tr>
      <w:tr w:rsidR="000A61C4" w:rsidRPr="000A61C4" w:rsidTr="00CC6115">
        <w:trPr>
          <w:trHeight w:val="111"/>
        </w:trPr>
        <w:tc>
          <w:tcPr>
            <w:tcW w:w="1584" w:type="pct"/>
            <w:tcBorders>
              <w:top w:val="nil"/>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Благоустройство</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155 907,50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119 795,00</w:t>
            </w:r>
          </w:p>
        </w:tc>
      </w:tr>
      <w:tr w:rsidR="000A61C4" w:rsidRPr="000A61C4" w:rsidTr="00CC6115">
        <w:trPr>
          <w:trHeight w:val="111"/>
        </w:trPr>
        <w:tc>
          <w:tcPr>
            <w:tcW w:w="1584" w:type="pct"/>
            <w:tcBorders>
              <w:top w:val="nil"/>
              <w:left w:val="single" w:sz="4" w:space="0" w:color="000000"/>
              <w:bottom w:val="single" w:sz="4" w:space="0" w:color="000000"/>
              <w:right w:val="single" w:sz="4" w:space="0" w:color="000000"/>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 xml:space="preserve">Муниципальная программа Сушиловского сельского поселения  «Благоустройство Сушиловского сельского </w:t>
            </w:r>
            <w:r w:rsidRPr="00CC6115">
              <w:rPr>
                <w:rFonts w:ascii="Times New Roman" w:hAnsi="Times New Roman"/>
                <w:b/>
                <w:sz w:val="20"/>
                <w:szCs w:val="20"/>
              </w:rPr>
              <w:lastRenderedPageBreak/>
              <w:t>поселения на 2025-2027 годы»</w:t>
            </w:r>
          </w:p>
        </w:tc>
        <w:tc>
          <w:tcPr>
            <w:tcW w:w="40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lastRenderedPageBreak/>
              <w:t>05</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5000000000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155 907,50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119 795,00</w:t>
            </w:r>
          </w:p>
        </w:tc>
      </w:tr>
      <w:tr w:rsidR="000A61C4" w:rsidRPr="000A61C4" w:rsidTr="00CC6115">
        <w:trPr>
          <w:trHeight w:val="172"/>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lastRenderedPageBreak/>
              <w:t>Уличное освещение</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149 907,50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113 795,00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149 907,50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113 795,00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149 907,50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113 795,00</w:t>
            </w:r>
          </w:p>
        </w:tc>
      </w:tr>
      <w:tr w:rsidR="000A61C4" w:rsidRPr="000A61C4" w:rsidTr="00CC6115">
        <w:trPr>
          <w:trHeight w:val="1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sz w:val="20"/>
                <w:szCs w:val="20"/>
              </w:rPr>
              <w:t>Закупка энергетических ресурсов</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5000027010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247</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149 907,50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113 795,00</w:t>
            </w:r>
          </w:p>
        </w:tc>
      </w:tr>
      <w:tr w:rsidR="000A61C4" w:rsidRPr="000A61C4" w:rsidTr="00CC6115">
        <w:trPr>
          <w:trHeight w:val="182"/>
        </w:trPr>
        <w:tc>
          <w:tcPr>
            <w:tcW w:w="1584"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Озеленение</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5000027020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trPr>
        <w:tc>
          <w:tcPr>
            <w:tcW w:w="1584"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Организация и содержание мест захоронений</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5000027030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131"/>
        </w:trPr>
        <w:tc>
          <w:tcPr>
            <w:tcW w:w="158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xml:space="preserve">КУЛЬТУРА, </w:t>
            </w:r>
          </w:p>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КИНЕМАТОГРАФИЯ</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206"/>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Культура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265"/>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2025-2027 годы»</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08</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0300023010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240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3 000,00</w:t>
            </w:r>
          </w:p>
        </w:tc>
      </w:tr>
      <w:tr w:rsidR="000A61C4" w:rsidRPr="000A61C4" w:rsidTr="00CC6115">
        <w:trPr>
          <w:trHeight w:val="48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08</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0300023010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212"/>
        </w:trPr>
        <w:tc>
          <w:tcPr>
            <w:tcW w:w="158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xml:space="preserve">СОЦИАЛЬНАЯ </w:t>
            </w:r>
          </w:p>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ПОЛИТИКА</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143"/>
        </w:trPr>
        <w:tc>
          <w:tcPr>
            <w:tcW w:w="1584" w:type="pct"/>
            <w:tcBorders>
              <w:top w:val="nil"/>
              <w:left w:val="single" w:sz="4" w:space="0" w:color="000000"/>
              <w:bottom w:val="single" w:sz="4" w:space="0" w:color="auto"/>
              <w:right w:val="single" w:sz="4" w:space="0" w:color="000000"/>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Пенсионное обеспечение</w:t>
            </w:r>
          </w:p>
        </w:tc>
        <w:tc>
          <w:tcPr>
            <w:tcW w:w="40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487"/>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sz w:val="20"/>
                <w:szCs w:val="20"/>
              </w:rPr>
              <w:t xml:space="preserve">Доплаты к пенсиям государственным служащим </w:t>
            </w:r>
            <w:r w:rsidRPr="00CC6115">
              <w:rPr>
                <w:rFonts w:ascii="Times New Roman" w:hAnsi="Times New Roman"/>
                <w:b/>
                <w:bCs/>
                <w:sz w:val="20"/>
                <w:szCs w:val="20"/>
              </w:rPr>
              <w:lastRenderedPageBreak/>
              <w:t>РФ и муниципальным служащим РФ</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lastRenderedPageBreak/>
              <w:t>10</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231"/>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sz w:val="20"/>
                <w:szCs w:val="20"/>
              </w:rPr>
              <w:lastRenderedPageBreak/>
              <w:t>Социальное обеспечение и иные выплаты населению</w:t>
            </w:r>
          </w:p>
        </w:tc>
        <w:tc>
          <w:tcPr>
            <w:tcW w:w="408"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7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528"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300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289"/>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sz w:val="20"/>
                <w:szCs w:val="20"/>
              </w:rPr>
              <w:t>Публичные нормативные социальные выплаты гражданам</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310</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300"/>
        </w:trPr>
        <w:tc>
          <w:tcPr>
            <w:tcW w:w="15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sz w:val="20"/>
                <w:szCs w:val="20"/>
              </w:rPr>
              <w:t>Иные пенсии, социальные доплаты к пенсиям</w:t>
            </w:r>
          </w:p>
        </w:tc>
        <w:tc>
          <w:tcPr>
            <w:tcW w:w="408"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10</w:t>
            </w:r>
          </w:p>
        </w:tc>
        <w:tc>
          <w:tcPr>
            <w:tcW w:w="57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01</w:t>
            </w:r>
          </w:p>
        </w:tc>
        <w:tc>
          <w:tcPr>
            <w:tcW w:w="623"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9390099980</w:t>
            </w:r>
          </w:p>
        </w:tc>
        <w:tc>
          <w:tcPr>
            <w:tcW w:w="528"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312</w:t>
            </w:r>
          </w:p>
        </w:tc>
        <w:tc>
          <w:tcPr>
            <w:tcW w:w="643"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174 000,00</w:t>
            </w:r>
          </w:p>
        </w:tc>
        <w:tc>
          <w:tcPr>
            <w:tcW w:w="643"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174 000,00</w:t>
            </w:r>
          </w:p>
        </w:tc>
      </w:tr>
    </w:tbl>
    <w:p w:rsidR="000A61C4" w:rsidRPr="000A61C4" w:rsidRDefault="000A61C4" w:rsidP="000A61C4">
      <w:pPr>
        <w:spacing w:after="0" w:line="240" w:lineRule="auto"/>
        <w:jc w:val="center"/>
        <w:rPr>
          <w:rFonts w:ascii="Times New Roman" w:hAnsi="Times New Roman"/>
        </w:rPr>
      </w:pPr>
    </w:p>
    <w:p w:rsidR="000A61C4" w:rsidRPr="000A61C4" w:rsidRDefault="000A61C4" w:rsidP="000A61C4">
      <w:pPr>
        <w:spacing w:after="0" w:line="240" w:lineRule="auto"/>
        <w:rPr>
          <w:rFonts w:ascii="Times New Roman" w:hAnsi="Times New Roman"/>
        </w:rPr>
      </w:pPr>
    </w:p>
    <w:p w:rsidR="000A61C4" w:rsidRPr="000A61C4" w:rsidRDefault="000A61C4" w:rsidP="000A61C4">
      <w:pPr>
        <w:tabs>
          <w:tab w:val="right" w:pos="9354"/>
        </w:tabs>
        <w:spacing w:after="0" w:line="240" w:lineRule="auto"/>
        <w:jc w:val="right"/>
        <w:rPr>
          <w:rFonts w:ascii="Times New Roman" w:hAnsi="Times New Roman"/>
          <w:b/>
        </w:rPr>
      </w:pPr>
      <w:r w:rsidRPr="000A61C4">
        <w:rPr>
          <w:rFonts w:ascii="Times New Roman" w:hAnsi="Times New Roman"/>
          <w:b/>
        </w:rPr>
        <w:t xml:space="preserve">      Приложение № 5</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к решению Совета депутатов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Сушиловского сельского поселения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                                                           от 19.02.2025 г. № 221</w:t>
      </w:r>
    </w:p>
    <w:p w:rsidR="000A61C4" w:rsidRPr="000A61C4" w:rsidRDefault="000A61C4" w:rsidP="000A61C4">
      <w:pPr>
        <w:spacing w:after="0" w:line="240" w:lineRule="auto"/>
        <w:jc w:val="right"/>
        <w:rPr>
          <w:rFonts w:ascii="Times New Roman" w:hAnsi="Times New Roman"/>
        </w:rPr>
      </w:pPr>
    </w:p>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 xml:space="preserve">Ведомственная структура расходов бюджета Сушиловского сельского поселения       </w:t>
      </w:r>
    </w:p>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 xml:space="preserve">       на 2025 год</w:t>
      </w:r>
    </w:p>
    <w:p w:rsidR="000A61C4" w:rsidRPr="000A61C4" w:rsidRDefault="000A61C4" w:rsidP="000A61C4">
      <w:pPr>
        <w:spacing w:after="0" w:line="240" w:lineRule="auto"/>
        <w:rPr>
          <w:rFonts w:ascii="Times New Roman" w:hAnsi="Times New Roman"/>
          <w:vanish/>
        </w:rPr>
      </w:pPr>
    </w:p>
    <w:p w:rsidR="000A61C4" w:rsidRPr="000A61C4" w:rsidRDefault="000A61C4" w:rsidP="000A61C4">
      <w:pPr>
        <w:spacing w:after="0" w:line="240" w:lineRule="auto"/>
        <w:rPr>
          <w:rFonts w:ascii="Times New Roman" w:hAnsi="Times New Roman"/>
          <w:vanish/>
        </w:rPr>
      </w:pPr>
    </w:p>
    <w:p w:rsidR="000A61C4" w:rsidRPr="000A61C4" w:rsidRDefault="000A61C4" w:rsidP="000A61C4">
      <w:pPr>
        <w:spacing w:after="0" w:line="240" w:lineRule="auto"/>
        <w:rPr>
          <w:rFonts w:ascii="Times New Roman" w:hAnsi="Times New Roman"/>
        </w:rPr>
      </w:pPr>
    </w:p>
    <w:tbl>
      <w:tblPr>
        <w:tblW w:w="10238" w:type="dxa"/>
        <w:jc w:val="center"/>
        <w:tblLook w:val="04A0" w:firstRow="1" w:lastRow="0" w:firstColumn="1" w:lastColumn="0" w:noHBand="0" w:noVBand="1"/>
      </w:tblPr>
      <w:tblGrid>
        <w:gridCol w:w="4091"/>
        <w:gridCol w:w="604"/>
        <w:gridCol w:w="831"/>
        <w:gridCol w:w="1134"/>
        <w:gridCol w:w="1559"/>
        <w:gridCol w:w="918"/>
        <w:gridCol w:w="1266"/>
      </w:tblGrid>
      <w:tr w:rsidR="000A61C4" w:rsidRPr="00CC6115" w:rsidTr="000A61C4">
        <w:trPr>
          <w:trHeight w:val="852"/>
          <w:jc w:val="center"/>
        </w:trPr>
        <w:tc>
          <w:tcPr>
            <w:tcW w:w="4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sz w:val="20"/>
                <w:szCs w:val="20"/>
              </w:rPr>
            </w:pPr>
            <w:r w:rsidRPr="00CC6115">
              <w:rPr>
                <w:rFonts w:ascii="Times New Roman" w:hAnsi="Times New Roman"/>
                <w:b/>
                <w:bCs/>
                <w:sz w:val="20"/>
                <w:szCs w:val="20"/>
              </w:rPr>
              <w:t>Документ, учреждение</w:t>
            </w:r>
          </w:p>
        </w:tc>
        <w:tc>
          <w:tcPr>
            <w:tcW w:w="604" w:type="dxa"/>
            <w:tcBorders>
              <w:top w:val="single" w:sz="4" w:space="0" w:color="auto"/>
              <w:left w:val="nil"/>
              <w:bottom w:val="single" w:sz="4" w:space="0" w:color="auto"/>
              <w:right w:val="single" w:sz="4" w:space="0" w:color="auto"/>
            </w:tcBorders>
          </w:tcPr>
          <w:p w:rsidR="000A61C4" w:rsidRPr="00CC6115" w:rsidRDefault="000A61C4" w:rsidP="000A61C4">
            <w:pPr>
              <w:spacing w:after="0" w:line="240" w:lineRule="auto"/>
              <w:jc w:val="center"/>
              <w:rPr>
                <w:rFonts w:ascii="Times New Roman" w:hAnsi="Times New Roman"/>
                <w:b/>
                <w:bCs/>
                <w:color w:val="000000"/>
                <w:sz w:val="20"/>
                <w:szCs w:val="20"/>
              </w:rPr>
            </w:pPr>
          </w:p>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Код адм.</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целевая статья</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вид расхода</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xml:space="preserve"> 2025 год</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Администрация Сушиловского сельского поселения</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7 153 637,00</w:t>
            </w:r>
          </w:p>
        </w:tc>
      </w:tr>
      <w:tr w:rsidR="000A61C4" w:rsidRPr="00CC6115" w:rsidTr="000A61C4">
        <w:trPr>
          <w:trHeight w:val="194"/>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ОБЩЕГОСУДАРСТВЕННЫЕ ВОПРОСЫ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3 721 266,00</w:t>
            </w:r>
          </w:p>
        </w:tc>
      </w:tr>
      <w:tr w:rsidR="000A61C4" w:rsidRPr="00CC6115" w:rsidTr="000A61C4">
        <w:trPr>
          <w:trHeight w:val="341"/>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852 240,00</w:t>
            </w:r>
          </w:p>
        </w:tc>
      </w:tr>
      <w:tr w:rsidR="000A61C4" w:rsidRPr="00CC6115" w:rsidTr="000A61C4">
        <w:trPr>
          <w:trHeight w:val="266"/>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содержание Главы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852 240,00</w:t>
            </w:r>
          </w:p>
        </w:tc>
      </w:tr>
      <w:tr w:rsidR="000A61C4" w:rsidRPr="00CC6115" w:rsidTr="000A61C4">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852 240,00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852 240,00</w:t>
            </w:r>
          </w:p>
        </w:tc>
      </w:tr>
      <w:tr w:rsidR="000A61C4" w:rsidRPr="00CC6115" w:rsidTr="000A61C4">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620 000,00</w:t>
            </w:r>
          </w:p>
        </w:tc>
      </w:tr>
      <w:tr w:rsidR="000A61C4" w:rsidRPr="00CC6115" w:rsidTr="000A61C4">
        <w:trPr>
          <w:trHeight w:val="58"/>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выплаты персоналу государственных (муниципальных) органов, за исключением фонда оплаты труда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1559"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9510001000</w:t>
            </w:r>
          </w:p>
        </w:tc>
        <w:tc>
          <w:tcPr>
            <w:tcW w:w="918"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122</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45 000,00</w:t>
            </w:r>
          </w:p>
        </w:tc>
      </w:tr>
      <w:tr w:rsidR="000A61C4" w:rsidRPr="00CC6115" w:rsidTr="000A61C4">
        <w:trPr>
          <w:trHeight w:val="708"/>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9510001000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187 240,00</w:t>
            </w:r>
          </w:p>
        </w:tc>
      </w:tr>
      <w:tr w:rsidR="000A61C4" w:rsidRPr="00CC6115" w:rsidTr="000A61C4">
        <w:trPr>
          <w:trHeight w:val="590"/>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2 703 026,00</w:t>
            </w:r>
          </w:p>
        </w:tc>
      </w:tr>
      <w:tr w:rsidR="000A61C4" w:rsidRPr="00CC6115" w:rsidTr="000A61C4">
        <w:trPr>
          <w:trHeight w:val="178"/>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Обеспечение деятельности администрации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2 696 191,00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lastRenderedPageBreak/>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2 643 691,00</w:t>
            </w:r>
          </w:p>
        </w:tc>
      </w:tr>
      <w:tr w:rsidR="000A61C4" w:rsidRPr="00CC6115" w:rsidTr="000A61C4">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 </w:t>
            </w:r>
            <w:r w:rsidRPr="00CC6115">
              <w:rPr>
                <w:rFonts w:ascii="Times New Roman" w:hAnsi="Times New Roman"/>
                <w:b/>
                <w:color w:val="000000"/>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2 242 206,00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121</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1 653 000,00</w:t>
            </w:r>
          </w:p>
        </w:tc>
      </w:tr>
      <w:tr w:rsidR="000A61C4" w:rsidRPr="00CC6115" w:rsidTr="000A61C4">
        <w:trPr>
          <w:trHeight w:val="33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выплаты персоналу государственных (муниципальных) органов, за исключением фонда оплаты труда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122</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90 000,00</w:t>
            </w:r>
          </w:p>
        </w:tc>
      </w:tr>
      <w:tr w:rsidR="000A61C4" w:rsidRPr="00CC6115" w:rsidTr="000A61C4">
        <w:trPr>
          <w:trHeight w:val="83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499 206,00</w:t>
            </w:r>
          </w:p>
        </w:tc>
      </w:tr>
      <w:tr w:rsidR="000A61C4" w:rsidRPr="00CC6115" w:rsidTr="000A61C4">
        <w:trPr>
          <w:trHeight w:val="259"/>
          <w:jc w:val="center"/>
        </w:trPr>
        <w:tc>
          <w:tcPr>
            <w:tcW w:w="4091" w:type="dxa"/>
            <w:tcBorders>
              <w:top w:val="nil"/>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392 000,00</w:t>
            </w:r>
          </w:p>
        </w:tc>
      </w:tr>
      <w:tr w:rsidR="000A61C4" w:rsidRPr="00CC6115" w:rsidTr="000A61C4">
        <w:trPr>
          <w:trHeight w:val="419"/>
          <w:jc w:val="center"/>
        </w:trPr>
        <w:tc>
          <w:tcPr>
            <w:tcW w:w="4091" w:type="dxa"/>
            <w:tcBorders>
              <w:top w:val="nil"/>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392 000,00</w:t>
            </w:r>
          </w:p>
        </w:tc>
      </w:tr>
      <w:tr w:rsidR="000A61C4" w:rsidRPr="00CC6115" w:rsidTr="000A61C4">
        <w:trPr>
          <w:trHeight w:val="21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Прочая закупка товаров, работ и услуг</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color w:val="000000"/>
                <w:sz w:val="20"/>
                <w:szCs w:val="20"/>
              </w:rPr>
              <w:t>140 000,00</w:t>
            </w:r>
          </w:p>
        </w:tc>
      </w:tr>
      <w:tr w:rsidR="000A61C4" w:rsidRPr="00CC6115" w:rsidTr="000A61C4">
        <w:trPr>
          <w:trHeight w:val="225"/>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Закупка энергетических ресурсов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247</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color w:val="000000"/>
                <w:sz w:val="20"/>
                <w:szCs w:val="20"/>
              </w:rPr>
              <w:t>252 000,00</w:t>
            </w:r>
          </w:p>
        </w:tc>
      </w:tr>
      <w:tr w:rsidR="000A61C4" w:rsidRPr="00CC6115" w:rsidTr="000A61C4">
        <w:trPr>
          <w:trHeight w:val="231"/>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бюджетные ассигнования</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9 485,00</w:t>
            </w:r>
          </w:p>
        </w:tc>
      </w:tr>
      <w:tr w:rsidR="000A61C4" w:rsidRPr="00CC6115" w:rsidTr="000A61C4">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Уплата налогов, сборов и иных платежей</w:t>
            </w:r>
            <w:r w:rsidRPr="00CC6115">
              <w:rPr>
                <w:rFonts w:ascii="Times New Roman" w:hAnsi="Times New Roman"/>
                <w:b/>
                <w:bCs/>
                <w:color w:val="000000"/>
                <w:sz w:val="20"/>
                <w:szCs w:val="20"/>
              </w:rPr>
              <w:t> </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850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9 485,00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Уплата налога на имущество организаций и земельного налога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851</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2 000,00</w:t>
            </w:r>
          </w:p>
        </w:tc>
      </w:tr>
      <w:tr w:rsidR="000A61C4" w:rsidRPr="00CC6115" w:rsidTr="000A61C4">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Уплата прочих налогов, сборов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852</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2 000,00</w:t>
            </w:r>
          </w:p>
        </w:tc>
      </w:tr>
      <w:tr w:rsidR="000A61C4" w:rsidRPr="00CC6115" w:rsidTr="000A61C4">
        <w:trPr>
          <w:trHeight w:val="157"/>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Уплата иных платежей</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853</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5 485,00</w:t>
            </w:r>
          </w:p>
        </w:tc>
      </w:tr>
      <w:tr w:rsidR="000A61C4" w:rsidRPr="00CC6115" w:rsidTr="000A61C4">
        <w:trPr>
          <w:trHeight w:val="447"/>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CC6115" w:rsidTr="000A61C4">
        <w:trPr>
          <w:trHeight w:val="286"/>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CC6115" w:rsidTr="000A61C4">
        <w:trPr>
          <w:trHeight w:val="471"/>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121</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40 000,00</w:t>
            </w:r>
          </w:p>
        </w:tc>
      </w:tr>
      <w:tr w:rsidR="000A61C4" w:rsidRPr="00CC6115" w:rsidTr="000A61C4">
        <w:trPr>
          <w:trHeight w:val="1440"/>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p>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1559"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9500070280</w:t>
            </w:r>
          </w:p>
        </w:tc>
        <w:tc>
          <w:tcPr>
            <w:tcW w:w="918"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1101" w:type="dxa"/>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12 500,00</w:t>
            </w:r>
          </w:p>
        </w:tc>
      </w:tr>
      <w:tr w:rsidR="000A61C4" w:rsidRPr="00CC6115" w:rsidTr="000A61C4">
        <w:trPr>
          <w:trHeight w:val="557"/>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lastRenderedPageBreak/>
              <w:t>Расходы на передачу полномочий в части определения поставщиков при осуществлении закупок</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9500081040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6 835</w:t>
            </w:r>
          </w:p>
        </w:tc>
      </w:tr>
      <w:tr w:rsidR="000A61C4" w:rsidRPr="00CC6115" w:rsidTr="000A61C4">
        <w:trPr>
          <w:trHeight w:val="40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Cs/>
                <w:sz w:val="20"/>
                <w:szCs w:val="20"/>
              </w:rPr>
              <w:t>Межбюджетные трансферты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9500081040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6 835</w:t>
            </w:r>
          </w:p>
        </w:tc>
      </w:tr>
      <w:tr w:rsidR="000A61C4" w:rsidRPr="00CC6115" w:rsidTr="000A61C4">
        <w:trPr>
          <w:trHeight w:val="57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Cs/>
                <w:sz w:val="20"/>
                <w:szCs w:val="20"/>
              </w:rPr>
              <w:t>Иные межбюджетные трансферты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9500081040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540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Cs/>
                <w:sz w:val="20"/>
                <w:szCs w:val="20"/>
              </w:rPr>
              <w:t>6 835</w:t>
            </w:r>
          </w:p>
        </w:tc>
      </w:tr>
      <w:tr w:rsidR="000A61C4" w:rsidRPr="00CC6115" w:rsidTr="000A61C4">
        <w:trPr>
          <w:trHeight w:val="85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CC6115" w:rsidTr="000A61C4">
        <w:trPr>
          <w:trHeight w:val="708"/>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06</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9700081020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500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42 500,00</w:t>
            </w:r>
          </w:p>
        </w:tc>
      </w:tr>
      <w:tr w:rsidR="000A61C4" w:rsidRPr="00CC6115" w:rsidTr="000A61C4">
        <w:trPr>
          <w:trHeight w:val="41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Перечисления другим бюджетам бюджетной системы Российской Федерации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9700081020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42 500,00</w:t>
            </w:r>
          </w:p>
        </w:tc>
      </w:tr>
      <w:tr w:rsidR="000A61C4" w:rsidRPr="00CC6115" w:rsidTr="000A61C4">
        <w:trPr>
          <w:trHeight w:val="128"/>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Резервные фонды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276"/>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Резервные фонды местной администрации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267"/>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Иные межбюджетные ассигнования</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273"/>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Резервные средства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870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r>
      <w:tr w:rsidR="000A61C4" w:rsidRPr="00CC6115" w:rsidTr="000A61C4">
        <w:trPr>
          <w:trHeight w:val="480"/>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Другие общегосударственные вопросы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113 500,00</w:t>
            </w:r>
          </w:p>
        </w:tc>
      </w:tr>
      <w:tr w:rsidR="000A61C4" w:rsidRPr="00CC6115" w:rsidTr="000A61C4">
        <w:trPr>
          <w:trHeight w:val="515"/>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58 000,00</w:t>
            </w:r>
          </w:p>
        </w:tc>
      </w:tr>
      <w:tr w:rsidR="000A61C4" w:rsidRPr="00CC6115" w:rsidTr="000A61C4">
        <w:trPr>
          <w:trHeight w:val="693"/>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58 000,00</w:t>
            </w:r>
          </w:p>
        </w:tc>
      </w:tr>
      <w:tr w:rsidR="000A61C4" w:rsidRPr="00CC6115" w:rsidTr="000A61C4">
        <w:trPr>
          <w:trHeight w:val="435"/>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58 000,00</w:t>
            </w:r>
          </w:p>
        </w:tc>
      </w:tr>
      <w:tr w:rsidR="000A61C4" w:rsidRPr="00CC6115" w:rsidTr="000A61C4">
        <w:trPr>
          <w:trHeight w:val="413"/>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58 000,00</w:t>
            </w:r>
          </w:p>
        </w:tc>
      </w:tr>
      <w:tr w:rsidR="000A61C4" w:rsidRPr="00CC6115" w:rsidTr="000A61C4">
        <w:trPr>
          <w:trHeight w:val="686"/>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«Развитие малого и среднего предпринимательства в Сушиловском сельском поселении на 2025-2026 годы»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CC6115" w:rsidTr="000A61C4">
        <w:trPr>
          <w:trHeight w:val="568"/>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CC6115" w:rsidTr="000A61C4">
        <w:trPr>
          <w:trHeight w:val="285"/>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CC6115" w:rsidTr="000A61C4">
        <w:trPr>
          <w:trHeight w:val="403"/>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1 000,00</w:t>
            </w:r>
          </w:p>
        </w:tc>
      </w:tr>
      <w:tr w:rsidR="000A61C4" w:rsidRPr="00CC6115" w:rsidTr="000A61C4">
        <w:trPr>
          <w:trHeight w:val="774"/>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CC6115" w:rsidTr="000A61C4">
        <w:trPr>
          <w:trHeight w:val="455"/>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w:t>
            </w:r>
          </w:p>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CC6115" w:rsidTr="000A61C4">
        <w:trPr>
          <w:trHeight w:val="471"/>
          <w:jc w:val="center"/>
        </w:trPr>
        <w:tc>
          <w:tcPr>
            <w:tcW w:w="4091" w:type="dxa"/>
            <w:tcBorders>
              <w:top w:val="nil"/>
              <w:left w:val="single" w:sz="4" w:space="0" w:color="000000"/>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CC6115">
              <w:rPr>
                <w:rFonts w:ascii="Times New Roman" w:hAnsi="Times New Roman"/>
                <w:color w:val="000000"/>
                <w:sz w:val="20"/>
                <w:szCs w:val="20"/>
              </w:rPr>
              <w:t>)н</w:t>
            </w:r>
            <w:proofErr w:type="gramEnd"/>
            <w:r w:rsidRPr="00CC6115">
              <w:rPr>
                <w:rFonts w:ascii="Times New Roman" w:hAnsi="Times New Roman"/>
                <w:color w:val="000000"/>
                <w:sz w:val="20"/>
                <w:szCs w:val="20"/>
              </w:rPr>
              <w:t>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b/>
                <w:sz w:val="20"/>
                <w:szCs w:val="20"/>
              </w:rPr>
            </w:pPr>
            <w:r w:rsidRPr="00CC611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CC6115" w:rsidTr="000A61C4">
        <w:trPr>
          <w:trHeight w:val="309"/>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color w:val="000000"/>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CC6115" w:rsidTr="000A61C4">
        <w:trPr>
          <w:trHeight w:val="72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sz w:val="20"/>
                <w:szCs w:val="20"/>
              </w:rPr>
            </w:pPr>
            <w:r w:rsidRPr="00CC6115">
              <w:rPr>
                <w:rFonts w:ascii="Times New Roman" w:hAnsi="Times New Roman"/>
                <w:sz w:val="20"/>
                <w:szCs w:val="20"/>
              </w:rPr>
              <w:t>Иные выплаты, за исключением фонда оплаты</w:t>
            </w:r>
          </w:p>
          <w:p w:rsidR="000A61C4" w:rsidRPr="00CC6115" w:rsidRDefault="000A61C4" w:rsidP="000A61C4">
            <w:pPr>
              <w:spacing w:after="0" w:line="240" w:lineRule="auto"/>
              <w:jc w:val="center"/>
              <w:rPr>
                <w:rFonts w:ascii="Times New Roman" w:hAnsi="Times New Roman"/>
                <w:sz w:val="20"/>
                <w:szCs w:val="20"/>
              </w:rPr>
            </w:pPr>
            <w:r w:rsidRPr="00CC6115">
              <w:rPr>
                <w:rFonts w:ascii="Times New Roman" w:hAnsi="Times New Roman"/>
                <w:sz w:val="20"/>
                <w:szCs w:val="20"/>
              </w:rPr>
              <w:t>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123</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54 000,00</w:t>
            </w:r>
          </w:p>
        </w:tc>
      </w:tr>
      <w:tr w:rsidR="000A61C4" w:rsidRPr="00CC6115" w:rsidTr="000A61C4">
        <w:trPr>
          <w:trHeight w:val="223"/>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НАЦИОНАЛЬНАЯ ОБОРОНА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164 165,00</w:t>
            </w:r>
          </w:p>
        </w:tc>
      </w:tr>
      <w:tr w:rsidR="000A61C4" w:rsidRPr="00CC6115" w:rsidTr="000A61C4">
        <w:trPr>
          <w:trHeight w:val="283"/>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Мобилизационная и вневойсковая подготовка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164 165,00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164 165,00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918"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162 995,00</w:t>
            </w:r>
          </w:p>
        </w:tc>
      </w:tr>
      <w:tr w:rsidR="000A61C4" w:rsidRPr="00CC6115" w:rsidTr="000A61C4">
        <w:trPr>
          <w:trHeight w:val="31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162 995,00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 xml:space="preserve">Фонд оплаты труда </w:t>
            </w:r>
            <w:r w:rsidRPr="00CC6115">
              <w:rPr>
                <w:rFonts w:ascii="Times New Roman" w:hAnsi="Times New Roman"/>
                <w:color w:val="000000"/>
                <w:sz w:val="20"/>
                <w:szCs w:val="20"/>
              </w:rPr>
              <w:t>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121</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126755,00</w:t>
            </w:r>
          </w:p>
        </w:tc>
      </w:tr>
      <w:tr w:rsidR="000A61C4" w:rsidRPr="00CC6115" w:rsidTr="000A61C4">
        <w:trPr>
          <w:trHeight w:val="79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36 240,00</w:t>
            </w:r>
          </w:p>
        </w:tc>
      </w:tr>
      <w:tr w:rsidR="000A61C4" w:rsidRPr="00CC6115" w:rsidTr="000A61C4">
        <w:trPr>
          <w:trHeight w:val="40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1 170,00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1 170,00</w:t>
            </w:r>
          </w:p>
        </w:tc>
      </w:tr>
      <w:tr w:rsidR="000A61C4" w:rsidRPr="00CC6115" w:rsidTr="000A61C4">
        <w:trPr>
          <w:trHeight w:val="345"/>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1 170,00</w:t>
            </w:r>
          </w:p>
        </w:tc>
      </w:tr>
      <w:tr w:rsidR="000A61C4" w:rsidRPr="00CC6115" w:rsidTr="000A61C4">
        <w:trPr>
          <w:trHeight w:val="35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 xml:space="preserve">НАЦИОНАЛЬНАЯ БЕЗОПАСНОСТЬ И </w:t>
            </w:r>
            <w:r w:rsidRPr="00CC6115">
              <w:rPr>
                <w:rFonts w:ascii="Times New Roman" w:hAnsi="Times New Roman"/>
                <w:b/>
                <w:bCs/>
                <w:color w:val="000000"/>
                <w:sz w:val="20"/>
                <w:szCs w:val="20"/>
              </w:rPr>
              <w:lastRenderedPageBreak/>
              <w:t>ПРАВООХРАНИТЕЛЬНАЯ ДЕЯТЕЛЬНОСТЬ</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lastRenderedPageBreak/>
              <w:t>03</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597"/>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CC6115" w:rsidTr="000A61C4">
        <w:trPr>
          <w:trHeight w:val="4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r>
      <w:tr w:rsidR="000A61C4" w:rsidRPr="00CC6115" w:rsidTr="000A61C4">
        <w:trPr>
          <w:trHeight w:val="246"/>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НАЦИОНАЛЬНАЯ ЭКОНОМИКА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2 602 706,00</w:t>
            </w:r>
          </w:p>
        </w:tc>
      </w:tr>
      <w:tr w:rsidR="000A61C4" w:rsidRPr="00CC6115" w:rsidTr="000A61C4">
        <w:trPr>
          <w:trHeight w:val="237"/>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Дорожное хозяйство (дорожные фонды)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2 602 706,00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966 509,13</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966 509,13</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966 509,13</w:t>
            </w:r>
          </w:p>
        </w:tc>
      </w:tr>
      <w:tr w:rsidR="000A61C4" w:rsidRPr="00CC6115" w:rsidTr="000A61C4">
        <w:trPr>
          <w:trHeight w:val="283"/>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966 509,13</w:t>
            </w:r>
          </w:p>
        </w:tc>
      </w:tr>
      <w:tr w:rsidR="000A61C4" w:rsidRPr="00CC6115" w:rsidTr="000A61C4">
        <w:trPr>
          <w:trHeight w:val="856"/>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1 358 000,00</w:t>
            </w:r>
          </w:p>
        </w:tc>
      </w:tr>
      <w:tr w:rsidR="000A61C4" w:rsidRPr="00CC6115" w:rsidTr="000A61C4">
        <w:trPr>
          <w:trHeight w:val="375"/>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1 358 000,00</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1 358 000,00</w:t>
            </w:r>
          </w:p>
        </w:tc>
      </w:tr>
      <w:tr w:rsidR="000A61C4" w:rsidRPr="00CC6115" w:rsidTr="000A61C4">
        <w:trPr>
          <w:trHeight w:val="422"/>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1 358 000,00</w:t>
            </w:r>
          </w:p>
        </w:tc>
      </w:tr>
      <w:tr w:rsidR="000A61C4" w:rsidRPr="00CC6115" w:rsidTr="000A61C4">
        <w:trPr>
          <w:trHeight w:val="634"/>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278 196,87</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 xml:space="preserve">Закупка товаров, работ и услуг для обеспечения государственных (муниципальных) нужд </w:t>
            </w:r>
            <w:r w:rsidRPr="00CC6115">
              <w:rPr>
                <w:rFonts w:ascii="Times New Roman" w:hAnsi="Times New Roman"/>
                <w:b/>
                <w:bCs/>
                <w:color w:val="000000"/>
                <w:sz w:val="20"/>
                <w:szCs w:val="20"/>
              </w:rPr>
              <w:lastRenderedPageBreak/>
              <w:t>(</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278 196,87</w:t>
            </w:r>
          </w:p>
        </w:tc>
      </w:tr>
      <w:tr w:rsidR="000A61C4" w:rsidRPr="00CC6115" w:rsidTr="000A61C4">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lastRenderedPageBreak/>
              <w:t>Иные закупки товаров, работ и услуг для обеспечения государственных (муниципальных) нужд (</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278 196,87</w:t>
            </w:r>
          </w:p>
        </w:tc>
      </w:tr>
      <w:tr w:rsidR="000A61C4" w:rsidRPr="00CC6115" w:rsidTr="000A61C4">
        <w:trPr>
          <w:trHeight w:val="375"/>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 (</w:t>
            </w:r>
            <w:proofErr w:type="spellStart"/>
            <w:r w:rsidRPr="00CC6115">
              <w:rPr>
                <w:rFonts w:ascii="Times New Roman" w:hAnsi="Times New Roman"/>
                <w:color w:val="000000"/>
                <w:sz w:val="20"/>
                <w:szCs w:val="20"/>
              </w:rPr>
              <w:t>софинансирование</w:t>
            </w:r>
            <w:proofErr w:type="spellEnd"/>
            <w:r w:rsidRPr="00CC6115">
              <w:rPr>
                <w:rFonts w:ascii="Times New Roman" w:hAnsi="Times New Roman"/>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278 196,87</w:t>
            </w:r>
          </w:p>
        </w:tc>
      </w:tr>
      <w:tr w:rsidR="000A61C4" w:rsidRPr="00CC6115" w:rsidTr="000A61C4">
        <w:trPr>
          <w:trHeight w:val="74"/>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ЖИЛИЩНО-КОММУНАЛЬНОЕ ХОЗЯЙСТВО</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478 500,00</w:t>
            </w:r>
          </w:p>
        </w:tc>
      </w:tr>
      <w:tr w:rsidR="000A61C4" w:rsidRPr="00CC6115" w:rsidTr="000A61C4">
        <w:trPr>
          <w:trHeight w:val="222"/>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Благоустройство</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478 500,00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5000000000</w:t>
            </w:r>
          </w:p>
        </w:tc>
        <w:tc>
          <w:tcPr>
            <w:tcW w:w="918" w:type="dxa"/>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478 500,00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1"/>
              <w:rPr>
                <w:rFonts w:ascii="Times New Roman" w:hAnsi="Times New Roman"/>
                <w:b/>
                <w:sz w:val="20"/>
                <w:szCs w:val="20"/>
              </w:rPr>
            </w:pPr>
            <w:proofErr w:type="spellStart"/>
            <w:r w:rsidRPr="00CC6115">
              <w:rPr>
                <w:rFonts w:ascii="Times New Roman" w:hAnsi="Times New Roman"/>
                <w:b/>
                <w:sz w:val="20"/>
                <w:szCs w:val="20"/>
                <w:lang w:val="en-US"/>
              </w:rPr>
              <w:t>Уничтожение</w:t>
            </w:r>
            <w:proofErr w:type="spellEnd"/>
            <w:r w:rsidRPr="00CC6115">
              <w:rPr>
                <w:rFonts w:ascii="Times New Roman" w:hAnsi="Times New Roman"/>
                <w:b/>
                <w:sz w:val="20"/>
                <w:szCs w:val="20"/>
                <w:lang w:val="en-US"/>
              </w:rPr>
              <w:t xml:space="preserve"> </w:t>
            </w:r>
            <w:proofErr w:type="spellStart"/>
            <w:r w:rsidRPr="00CC6115">
              <w:rPr>
                <w:rFonts w:ascii="Times New Roman" w:hAnsi="Times New Roman"/>
                <w:b/>
                <w:sz w:val="20"/>
                <w:szCs w:val="20"/>
                <w:lang w:val="en-US"/>
              </w:rPr>
              <w:t>борщевика</w:t>
            </w:r>
            <w:proofErr w:type="spellEnd"/>
            <w:r w:rsidRPr="00CC6115">
              <w:rPr>
                <w:rFonts w:ascii="Times New Roman" w:hAnsi="Times New Roman"/>
                <w:b/>
                <w:sz w:val="20"/>
                <w:szCs w:val="20"/>
                <w:lang w:val="en-US"/>
              </w:rPr>
              <w:t xml:space="preserve"> </w:t>
            </w:r>
            <w:proofErr w:type="spellStart"/>
            <w:r w:rsidRPr="00CC6115">
              <w:rPr>
                <w:rFonts w:ascii="Times New Roman" w:hAnsi="Times New Roman"/>
                <w:b/>
                <w:sz w:val="20"/>
                <w:szCs w:val="20"/>
                <w:lang w:val="en-US"/>
              </w:rPr>
              <w:t>Сосновского</w:t>
            </w:r>
            <w:proofErr w:type="spellEnd"/>
            <w:r w:rsidRPr="00CC6115">
              <w:rPr>
                <w:rFonts w:ascii="Times New Roman" w:hAnsi="Times New Roman"/>
                <w:b/>
                <w:sz w:val="20"/>
                <w:szCs w:val="20"/>
                <w:lang w:val="en-US"/>
              </w:rPr>
              <w:t xml:space="preserve"> </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000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tcBorders>
            <w:shd w:val="clear" w:color="auto" w:fill="auto"/>
            <w:vAlign w:val="bottom"/>
          </w:tcPr>
          <w:p w:rsidR="000A61C4" w:rsidRPr="00CC6115" w:rsidRDefault="000A61C4" w:rsidP="000A61C4">
            <w:pPr>
              <w:spacing w:after="0" w:line="240" w:lineRule="auto"/>
              <w:jc w:val="center"/>
              <w:outlineLvl w:val="1"/>
              <w:rPr>
                <w:rFonts w:ascii="Times New Roman" w:hAnsi="Times New Roman"/>
                <w:b/>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200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tcBorders>
            <w:shd w:val="clear" w:color="auto" w:fill="auto"/>
            <w:vAlign w:val="bottom"/>
          </w:tcPr>
          <w:p w:rsidR="000A61C4" w:rsidRPr="00CC6115" w:rsidRDefault="000A61C4" w:rsidP="000A61C4">
            <w:pPr>
              <w:spacing w:after="0" w:line="240" w:lineRule="auto"/>
              <w:jc w:val="center"/>
              <w:outlineLvl w:val="1"/>
              <w:rPr>
                <w:rFonts w:ascii="Times New Roman" w:hAnsi="Times New Roman"/>
                <w:b/>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240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1"/>
              <w:rPr>
                <w:rFonts w:ascii="Times New Roman" w:hAnsi="Times New Roman"/>
                <w:b/>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lang w:val="en-US"/>
              </w:rPr>
              <w:t>244</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300"/>
          <w:jc w:val="center"/>
        </w:trPr>
        <w:tc>
          <w:tcPr>
            <w:tcW w:w="4091" w:type="dxa"/>
            <w:tcBorders>
              <w:top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proofErr w:type="spellStart"/>
            <w:r w:rsidRPr="00CC6115">
              <w:rPr>
                <w:rFonts w:ascii="Times New Roman" w:hAnsi="Times New Roman"/>
                <w:b/>
                <w:sz w:val="20"/>
                <w:szCs w:val="20"/>
                <w:lang w:val="en-US"/>
              </w:rPr>
              <w:t>Благоустройство</w:t>
            </w:r>
            <w:proofErr w:type="spellEnd"/>
            <w:r w:rsidRPr="00CC6115">
              <w:rPr>
                <w:rFonts w:ascii="Times New Roman" w:hAnsi="Times New Roman"/>
                <w:b/>
                <w:sz w:val="20"/>
                <w:szCs w:val="20"/>
                <w:lang w:val="en-US"/>
              </w:rPr>
              <w:t xml:space="preserve"> </w:t>
            </w:r>
            <w:proofErr w:type="spellStart"/>
            <w:r w:rsidRPr="00CC6115">
              <w:rPr>
                <w:rFonts w:ascii="Times New Roman" w:hAnsi="Times New Roman"/>
                <w:b/>
                <w:sz w:val="20"/>
                <w:szCs w:val="20"/>
                <w:lang w:val="en-US"/>
              </w:rPr>
              <w:t>территорий</w:t>
            </w:r>
            <w:proofErr w:type="spellEnd"/>
            <w:r w:rsidRPr="00CC6115">
              <w:rPr>
                <w:rFonts w:ascii="Times New Roman" w:hAnsi="Times New Roman"/>
                <w:b/>
                <w:sz w:val="20"/>
                <w:szCs w:val="20"/>
                <w:lang w:val="en-US"/>
              </w:rPr>
              <w:t xml:space="preserve"> </w:t>
            </w:r>
            <w:proofErr w:type="spellStart"/>
            <w:r w:rsidRPr="00CC6115">
              <w:rPr>
                <w:rFonts w:ascii="Times New Roman" w:hAnsi="Times New Roman"/>
                <w:b/>
                <w:sz w:val="20"/>
                <w:szCs w:val="20"/>
                <w:lang w:val="en-US"/>
              </w:rPr>
              <w:t>поселения</w:t>
            </w:r>
            <w:proofErr w:type="spellEnd"/>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230 000,00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230 000,00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230 000,00</w:t>
            </w:r>
          </w:p>
        </w:tc>
      </w:tr>
      <w:tr w:rsidR="000A61C4" w:rsidRPr="00CC6115" w:rsidTr="000A61C4">
        <w:trPr>
          <w:trHeight w:val="175"/>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Закупка энергетических ресурсов</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247</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230 000,00</w:t>
            </w:r>
          </w:p>
        </w:tc>
      </w:tr>
      <w:tr w:rsidR="000A61C4" w:rsidRPr="00CC6115" w:rsidTr="000A61C4">
        <w:trPr>
          <w:trHeight w:val="1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Озеленение</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337"/>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sz w:val="20"/>
                <w:szCs w:val="20"/>
              </w:rPr>
              <w:t>Прочая закупка товаров, работ и услуг для государственных нужд</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CC6115" w:rsidTr="000A61C4">
        <w:trPr>
          <w:trHeight w:val="266"/>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Организация и содержание мест захоронений</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5000027030</w:t>
            </w:r>
          </w:p>
        </w:tc>
        <w:tc>
          <w:tcPr>
            <w:tcW w:w="918" w:type="dxa"/>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b/>
                <w:sz w:val="20"/>
                <w:szCs w:val="20"/>
              </w:rPr>
              <w:t>Прочие мероприятия по благоустройству городских округов и поселений</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sz w:val="20"/>
                <w:szCs w:val="20"/>
              </w:rPr>
              <w:t>200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sz w:val="20"/>
                <w:szCs w:val="20"/>
              </w:rPr>
              <w:t>240</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CC6115" w:rsidTr="000A61C4">
        <w:trPr>
          <w:trHeight w:val="281"/>
          <w:jc w:val="center"/>
        </w:trPr>
        <w:tc>
          <w:tcPr>
            <w:tcW w:w="4091" w:type="dxa"/>
            <w:tcBorders>
              <w:top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sz w:val="20"/>
                <w:szCs w:val="20"/>
              </w:rPr>
              <w:t>244</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42 500,00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sz w:val="20"/>
                <w:szCs w:val="20"/>
              </w:rPr>
            </w:pPr>
            <w:r w:rsidRPr="00CC6115">
              <w:rPr>
                <w:rFonts w:ascii="Times New Roman" w:hAnsi="Times New Roman"/>
                <w:b/>
                <w:bCs/>
                <w:sz w:val="20"/>
                <w:szCs w:val="20"/>
              </w:rPr>
              <w:t>Прочие мероприятия на реализацию практик поддержки местных инициатив (ППМИ) на территории Новгородской области (</w:t>
            </w:r>
            <w:proofErr w:type="spellStart"/>
            <w:r w:rsidRPr="00CC6115">
              <w:rPr>
                <w:rFonts w:ascii="Times New Roman" w:hAnsi="Times New Roman"/>
                <w:b/>
                <w:bCs/>
                <w:sz w:val="20"/>
                <w:szCs w:val="20"/>
              </w:rPr>
              <w:t>софинансирование</w:t>
            </w:r>
            <w:proofErr w:type="spellEnd"/>
            <w:r w:rsidRPr="00CC6115">
              <w:rPr>
                <w:rFonts w:ascii="Times New Roman" w:hAnsi="Times New Roman"/>
                <w:b/>
                <w:bCs/>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sz w:val="20"/>
                <w:szCs w:val="20"/>
              </w:rPr>
              <w:t>50000</w:t>
            </w:r>
            <w:r w:rsidRPr="00CC6115">
              <w:rPr>
                <w:rFonts w:ascii="Times New Roman" w:hAnsi="Times New Roman"/>
                <w:b/>
                <w:bCs/>
                <w:sz w:val="20"/>
                <w:szCs w:val="20"/>
                <w:lang w:val="en-US"/>
              </w:rPr>
              <w:t>S5260</w:t>
            </w:r>
          </w:p>
        </w:tc>
        <w:tc>
          <w:tcPr>
            <w:tcW w:w="918"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b/>
                <w:bCs/>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sz w:val="20"/>
                <w:szCs w:val="20"/>
              </w:rPr>
              <w:t>50000</w:t>
            </w:r>
            <w:r w:rsidRPr="00CC6115">
              <w:rPr>
                <w:rFonts w:ascii="Times New Roman" w:hAnsi="Times New Roman"/>
                <w:b/>
                <w:bCs/>
                <w:sz w:val="20"/>
                <w:szCs w:val="20"/>
                <w:lang w:val="en-US"/>
              </w:rPr>
              <w:t>S5260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sz w:val="20"/>
                <w:szCs w:val="20"/>
              </w:rPr>
              <w:t>50000</w:t>
            </w:r>
            <w:r w:rsidRPr="00CC6115">
              <w:rPr>
                <w:rFonts w:ascii="Times New Roman" w:hAnsi="Times New Roman"/>
                <w:b/>
                <w:bCs/>
                <w:sz w:val="20"/>
                <w:szCs w:val="20"/>
                <w:lang w:val="en-US"/>
              </w:rPr>
              <w:t>S5260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100 000,00</w:t>
            </w:r>
          </w:p>
        </w:tc>
      </w:tr>
      <w:tr w:rsidR="000A61C4" w:rsidRPr="00CC6115" w:rsidTr="000A61C4">
        <w:trPr>
          <w:trHeight w:val="2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sz w:val="20"/>
                <w:szCs w:val="20"/>
              </w:rPr>
            </w:pPr>
            <w:r w:rsidRPr="00CC6115">
              <w:rPr>
                <w:rFonts w:ascii="Times New Roman" w:hAnsi="Times New Roman"/>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sz w:val="20"/>
                <w:szCs w:val="20"/>
              </w:rPr>
              <w:t>50000</w:t>
            </w:r>
            <w:r w:rsidRPr="00CC6115">
              <w:rPr>
                <w:rFonts w:ascii="Times New Roman" w:hAnsi="Times New Roman"/>
                <w:sz w:val="20"/>
                <w:szCs w:val="20"/>
                <w:lang w:val="en-US"/>
              </w:rPr>
              <w:t>S5260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100 000,00</w:t>
            </w:r>
          </w:p>
        </w:tc>
      </w:tr>
      <w:tr w:rsidR="000A61C4" w:rsidRPr="00CC6115" w:rsidTr="000A61C4">
        <w:trPr>
          <w:trHeight w:val="27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КУЛЬТУРА, КИНЕМАТОГРАФИЯ</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144"/>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Культура</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Проведение мероприятий в сельском поселении в области культуры</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CC6115" w:rsidTr="000A61C4">
        <w:trPr>
          <w:trHeight w:val="72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Cs/>
                <w:color w:val="000000"/>
                <w:sz w:val="20"/>
                <w:szCs w:val="20"/>
              </w:rPr>
            </w:pPr>
            <w:r w:rsidRPr="00CC6115">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Cs/>
                <w:color w:val="000000"/>
                <w:sz w:val="20"/>
                <w:szCs w:val="20"/>
              </w:rPr>
            </w:pPr>
            <w:r w:rsidRPr="00CC6115">
              <w:rPr>
                <w:rFonts w:ascii="Times New Roman" w:hAnsi="Times New Roman"/>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Cs/>
                <w:color w:val="000000"/>
                <w:sz w:val="20"/>
                <w:szCs w:val="20"/>
              </w:rPr>
            </w:pPr>
            <w:r w:rsidRPr="00CC6115">
              <w:rPr>
                <w:rFonts w:ascii="Times New Roman" w:hAnsi="Times New Roman"/>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Cs/>
                <w:color w:val="000000"/>
                <w:sz w:val="20"/>
                <w:szCs w:val="20"/>
              </w:rPr>
            </w:pPr>
            <w:r w:rsidRPr="00CC6115">
              <w:rPr>
                <w:rFonts w:ascii="Times New Roman" w:hAnsi="Times New Roman"/>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Cs/>
                <w:color w:val="000000"/>
                <w:sz w:val="20"/>
                <w:szCs w:val="20"/>
              </w:rPr>
            </w:pPr>
            <w:r w:rsidRPr="00CC6115">
              <w:rPr>
                <w:rFonts w:ascii="Times New Roman" w:hAnsi="Times New Roman"/>
                <w:bCs/>
                <w:color w:val="000000"/>
                <w:sz w:val="20"/>
                <w:szCs w:val="20"/>
              </w:rPr>
              <w:t>244</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Cs/>
                <w:color w:val="000000"/>
                <w:sz w:val="20"/>
                <w:szCs w:val="20"/>
              </w:rPr>
            </w:pPr>
            <w:r w:rsidRPr="00CC6115">
              <w:rPr>
                <w:rFonts w:ascii="Times New Roman" w:hAnsi="Times New Roman"/>
                <w:bCs/>
                <w:color w:val="000000"/>
                <w:sz w:val="20"/>
                <w:szCs w:val="20"/>
              </w:rPr>
              <w:t>3 000,00</w:t>
            </w:r>
          </w:p>
        </w:tc>
      </w:tr>
      <w:tr w:rsidR="000A61C4" w:rsidRPr="00CC6115" w:rsidTr="000A61C4">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CC6115" w:rsidTr="000A61C4">
        <w:trPr>
          <w:trHeight w:val="223"/>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Пенсионное обеспечение</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CC6115" w:rsidTr="000A61C4">
        <w:trPr>
          <w:trHeight w:val="43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Доплаты к пенсиям государственным служащим РФ и муниципальным служащим РФ</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CC6115" w:rsidTr="000A61C4">
        <w:trPr>
          <w:trHeight w:val="72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Социальное обеспечение и иные выплаты населению</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300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CC6115" w:rsidTr="000A61C4">
        <w:trPr>
          <w:trHeight w:val="108"/>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Публичные нормативные социальные выплаты гражданам</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310</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CC6115" w:rsidTr="000A61C4">
        <w:trPr>
          <w:trHeight w:val="128"/>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Иные пенсии, социальные доплаты к пенсиям</w:t>
            </w:r>
          </w:p>
        </w:tc>
        <w:tc>
          <w:tcPr>
            <w:tcW w:w="604" w:type="dxa"/>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312</w:t>
            </w:r>
          </w:p>
        </w:tc>
        <w:tc>
          <w:tcPr>
            <w:tcW w:w="1101" w:type="dxa"/>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174 000,00</w:t>
            </w:r>
          </w:p>
        </w:tc>
      </w:tr>
    </w:tbl>
    <w:p w:rsidR="000A61C4" w:rsidRPr="00CC6115" w:rsidRDefault="000A61C4" w:rsidP="000A61C4">
      <w:pPr>
        <w:spacing w:after="0" w:line="240" w:lineRule="auto"/>
        <w:jc w:val="center"/>
        <w:rPr>
          <w:rFonts w:ascii="Times New Roman" w:hAnsi="Times New Roman"/>
          <w:b/>
          <w:sz w:val="20"/>
          <w:szCs w:val="20"/>
        </w:rPr>
      </w:pPr>
    </w:p>
    <w:p w:rsidR="000A61C4" w:rsidRPr="00CC6115" w:rsidRDefault="000A61C4" w:rsidP="000A61C4">
      <w:pPr>
        <w:spacing w:after="0" w:line="240" w:lineRule="auto"/>
        <w:jc w:val="center"/>
        <w:rPr>
          <w:rFonts w:ascii="Times New Roman" w:hAnsi="Times New Roman"/>
          <w:sz w:val="20"/>
          <w:szCs w:val="20"/>
        </w:rPr>
      </w:pPr>
    </w:p>
    <w:p w:rsidR="000A61C4" w:rsidRPr="000A61C4" w:rsidRDefault="0089013A" w:rsidP="000A61C4">
      <w:pPr>
        <w:spacing w:after="0" w:line="240" w:lineRule="auto"/>
        <w:jc w:val="right"/>
        <w:rPr>
          <w:rFonts w:ascii="Times New Roman" w:hAnsi="Times New Roman"/>
          <w:b/>
        </w:rPr>
      </w:pPr>
      <w:r>
        <w:rPr>
          <w:rFonts w:ascii="Times New Roman" w:hAnsi="Times New Roman"/>
          <w:b/>
        </w:rPr>
        <w:t>П</w:t>
      </w:r>
      <w:r w:rsidR="000A61C4" w:rsidRPr="000A61C4">
        <w:rPr>
          <w:rFonts w:ascii="Times New Roman" w:hAnsi="Times New Roman"/>
          <w:b/>
        </w:rPr>
        <w:t>риложение № 6</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к решению Совета депутатов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Сушиловского сельского поселения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                                                              от 19.02.2025 г. № 221</w:t>
      </w:r>
    </w:p>
    <w:p w:rsidR="000A61C4" w:rsidRPr="000A61C4" w:rsidRDefault="000A61C4" w:rsidP="000A61C4">
      <w:pPr>
        <w:spacing w:after="0" w:line="240" w:lineRule="auto"/>
        <w:jc w:val="right"/>
        <w:rPr>
          <w:rFonts w:ascii="Times New Roman" w:hAnsi="Times New Roman"/>
        </w:rPr>
      </w:pPr>
    </w:p>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 xml:space="preserve">Ведомственная структура расходов бюджета Сушиловского   сельского поселения </w:t>
      </w:r>
      <w:proofErr w:type="gramStart"/>
      <w:r w:rsidRPr="000A61C4">
        <w:rPr>
          <w:rFonts w:ascii="Times New Roman" w:hAnsi="Times New Roman"/>
          <w:b/>
        </w:rPr>
        <w:t>на</w:t>
      </w:r>
      <w:proofErr w:type="gramEnd"/>
      <w:r w:rsidRPr="000A61C4">
        <w:rPr>
          <w:rFonts w:ascii="Times New Roman" w:hAnsi="Times New Roman"/>
          <w:b/>
        </w:rPr>
        <w:t xml:space="preserve"> </w:t>
      </w:r>
    </w:p>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2026-2027 годы</w:t>
      </w:r>
    </w:p>
    <w:p w:rsidR="000A61C4" w:rsidRPr="000A61C4" w:rsidRDefault="000A61C4" w:rsidP="000A61C4">
      <w:pPr>
        <w:spacing w:after="0" w:line="240" w:lineRule="auto"/>
        <w:jc w:val="center"/>
        <w:rPr>
          <w:rFonts w:ascii="Times New Roman" w:hAnsi="Times New Roman"/>
          <w:b/>
        </w:rPr>
      </w:pPr>
    </w:p>
    <w:tbl>
      <w:tblPr>
        <w:tblW w:w="5000" w:type="pct"/>
        <w:jc w:val="center"/>
        <w:tblLook w:val="04A0" w:firstRow="1" w:lastRow="0" w:firstColumn="1" w:lastColumn="0" w:noHBand="0" w:noVBand="1"/>
      </w:tblPr>
      <w:tblGrid>
        <w:gridCol w:w="2931"/>
        <w:gridCol w:w="592"/>
        <w:gridCol w:w="791"/>
        <w:gridCol w:w="1098"/>
        <w:gridCol w:w="1196"/>
        <w:gridCol w:w="895"/>
        <w:gridCol w:w="1232"/>
        <w:gridCol w:w="1232"/>
      </w:tblGrid>
      <w:tr w:rsidR="000A61C4" w:rsidRPr="000A61C4" w:rsidTr="00CC6115">
        <w:trPr>
          <w:trHeight w:val="1005"/>
          <w:jc w:val="center"/>
        </w:trPr>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sz w:val="20"/>
                <w:szCs w:val="20"/>
              </w:rPr>
            </w:pPr>
            <w:r w:rsidRPr="00CC6115">
              <w:rPr>
                <w:rFonts w:ascii="Times New Roman" w:hAnsi="Times New Roman"/>
                <w:b/>
                <w:bCs/>
                <w:sz w:val="20"/>
                <w:szCs w:val="20"/>
              </w:rPr>
              <w:lastRenderedPageBreak/>
              <w:t>Документ, учреждение </w:t>
            </w:r>
          </w:p>
        </w:tc>
        <w:tc>
          <w:tcPr>
            <w:tcW w:w="287" w:type="pct"/>
            <w:tcBorders>
              <w:top w:val="single" w:sz="4" w:space="0" w:color="auto"/>
              <w:left w:val="nil"/>
              <w:bottom w:val="single" w:sz="4" w:space="0" w:color="auto"/>
              <w:right w:val="single" w:sz="4" w:space="0" w:color="auto"/>
            </w:tcBorders>
          </w:tcPr>
          <w:p w:rsidR="000A61C4" w:rsidRPr="00CC6115" w:rsidRDefault="000A61C4" w:rsidP="000A61C4">
            <w:pPr>
              <w:spacing w:after="0" w:line="240" w:lineRule="auto"/>
              <w:jc w:val="center"/>
              <w:rPr>
                <w:rFonts w:ascii="Times New Roman" w:hAnsi="Times New Roman"/>
                <w:b/>
                <w:bCs/>
                <w:color w:val="000000"/>
                <w:sz w:val="20"/>
                <w:szCs w:val="20"/>
              </w:rPr>
            </w:pPr>
          </w:p>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Код адм.</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раздел</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подраздел</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целевая статья</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вид расхода</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2026 год</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2027 год</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Администрация Сушиловского сельского поселения</w:t>
            </w:r>
          </w:p>
        </w:tc>
        <w:tc>
          <w:tcPr>
            <w:tcW w:w="287" w:type="pct"/>
            <w:tcBorders>
              <w:top w:val="single" w:sz="4" w:space="0" w:color="auto"/>
              <w:left w:val="single" w:sz="4" w:space="0" w:color="auto"/>
              <w:bottom w:val="single" w:sz="4" w:space="0" w:color="auto"/>
              <w:right w:val="single" w:sz="4" w:space="0" w:color="auto"/>
            </w:tcBorders>
          </w:tcPr>
          <w:p w:rsidR="000A61C4" w:rsidRPr="00CC6115" w:rsidRDefault="000A61C4" w:rsidP="000A61C4">
            <w:pPr>
              <w:spacing w:after="0" w:line="240" w:lineRule="auto"/>
              <w:jc w:val="center"/>
              <w:rPr>
                <w:rFonts w:ascii="Times New Roman" w:hAnsi="Times New Roman"/>
                <w:color w:val="000000"/>
                <w:sz w:val="20"/>
                <w:szCs w:val="20"/>
              </w:rPr>
            </w:pPr>
          </w:p>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5 352 080,00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5 621 420,00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ОБЩЕГОСУДАРСТВЕННЫЕ ВОПРОСЫ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3 108 892,50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3 141 805,00</w:t>
            </w:r>
          </w:p>
        </w:tc>
      </w:tr>
      <w:tr w:rsidR="000A61C4" w:rsidRPr="000A61C4" w:rsidTr="00CC6115">
        <w:trPr>
          <w:trHeight w:val="72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содержание Главы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Фонд оплаты труда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9510001000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761 100,00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696 000,00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Фонд оплаты труда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9510001000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550 000,00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500 000,00</w:t>
            </w:r>
          </w:p>
        </w:tc>
      </w:tr>
      <w:tr w:rsidR="000A61C4" w:rsidRPr="000A61C4" w:rsidTr="00CC6115">
        <w:trPr>
          <w:trHeight w:val="72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9510001000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122</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45 000,00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45 000,00</w:t>
            </w:r>
          </w:p>
        </w:tc>
      </w:tr>
      <w:tr w:rsidR="000A61C4" w:rsidRPr="000A61C4" w:rsidTr="00CC6115">
        <w:trPr>
          <w:trHeight w:val="96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02</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9510001000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166 100,00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151 000,00</w:t>
            </w:r>
          </w:p>
        </w:tc>
      </w:tr>
      <w:tr w:rsidR="000A61C4" w:rsidRPr="000A61C4" w:rsidTr="00CC6115">
        <w:trPr>
          <w:trHeight w:val="12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2 082 917,50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2 074 900,00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Обеспечение деятельности администрации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2 030 417,50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2 022 400,00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C6115">
              <w:rPr>
                <w:rFonts w:ascii="Times New Roman" w:hAnsi="Times New Roman"/>
                <w:b/>
                <w:bCs/>
                <w:color w:val="000000"/>
                <w:sz w:val="20"/>
                <w:szCs w:val="20"/>
              </w:rPr>
              <w:lastRenderedPageBreak/>
              <w:t>внебюджетными фондами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lastRenderedPageBreak/>
              <w:t>  </w:t>
            </w:r>
            <w:r w:rsidRPr="00CC6115">
              <w:rPr>
                <w:rFonts w:ascii="Times New Roman" w:hAnsi="Times New Roman"/>
                <w:b/>
                <w:color w:val="000000"/>
                <w:sz w:val="20"/>
                <w:szCs w:val="20"/>
              </w:rPr>
              <w:t>Расходы на выплаты персоналу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1 847 700,00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Фонд оплаты труда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121</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1 350 000,00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1 350 000,00</w:t>
            </w:r>
          </w:p>
        </w:tc>
      </w:tr>
      <w:tr w:rsidR="000A61C4" w:rsidRPr="000A61C4" w:rsidTr="00CC6115">
        <w:trPr>
          <w:trHeight w:val="72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122</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90 000,00</w:t>
            </w:r>
          </w:p>
        </w:tc>
      </w:tr>
      <w:tr w:rsidR="000A61C4" w:rsidRPr="000A61C4" w:rsidTr="00CC6115">
        <w:trPr>
          <w:trHeight w:val="96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129</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407 700,00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407 700,00</w:t>
            </w:r>
          </w:p>
        </w:tc>
      </w:tr>
      <w:tr w:rsidR="000A61C4" w:rsidRPr="000A61C4" w:rsidTr="00CC6115">
        <w:trPr>
          <w:trHeight w:val="96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176 717,50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168 700,00</w:t>
            </w:r>
          </w:p>
        </w:tc>
      </w:tr>
      <w:tr w:rsidR="000A61C4" w:rsidRPr="000A61C4" w:rsidTr="00CC6115">
        <w:trPr>
          <w:trHeight w:val="96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176 717,50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168 700,00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17 717,50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28 700,00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Закупка энергетических ресурсов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247</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159 000,00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140 000,00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sz w:val="20"/>
                <w:szCs w:val="20"/>
              </w:rPr>
            </w:pPr>
            <w:r w:rsidRPr="00CC6115">
              <w:rPr>
                <w:rFonts w:ascii="Times New Roman" w:hAnsi="Times New Roman"/>
                <w:b/>
                <w:sz w:val="20"/>
                <w:szCs w:val="20"/>
              </w:rPr>
              <w:t>Иные бюджетные ассигнования</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6 000,00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6 000,00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Уплата налогов, сборов и иных платежей</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850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6 000,00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6 000,00</w:t>
            </w:r>
          </w:p>
        </w:tc>
      </w:tr>
      <w:tr w:rsidR="000A61C4" w:rsidRPr="000A61C4" w:rsidTr="00CC6115">
        <w:trPr>
          <w:trHeight w:val="48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Уплата налога на имущество организаций и земельного налога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851</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1 500,00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Уплата прочих налогов, сборов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852</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1 500,00</w:t>
            </w:r>
          </w:p>
        </w:tc>
      </w:tr>
      <w:tr w:rsidR="000A61C4" w:rsidRPr="000A61C4" w:rsidTr="00CC6115">
        <w:trPr>
          <w:trHeight w:val="30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Уплата иных платежей</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9500001000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853</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96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0A61C4" w:rsidTr="00CC6115">
        <w:trPr>
          <w:trHeight w:val="96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color w:val="000000"/>
                <w:sz w:val="20"/>
                <w:szCs w:val="20"/>
              </w:rPr>
              <w:t xml:space="preserve">Расходы на выплаты персоналу государственных </w:t>
            </w:r>
            <w:r w:rsidRPr="00CC6115">
              <w:rPr>
                <w:rFonts w:ascii="Times New Roman" w:hAnsi="Times New Roman"/>
                <w:b/>
                <w:color w:val="000000"/>
                <w:sz w:val="20"/>
                <w:szCs w:val="20"/>
              </w:rPr>
              <w:lastRenderedPageBreak/>
              <w:t>(муниципальных)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9500070280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52 500,00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lastRenderedPageBreak/>
              <w:t>Заработная плата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9500070280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40 000,00</w:t>
            </w:r>
          </w:p>
        </w:tc>
      </w:tr>
      <w:tr w:rsidR="000A61C4" w:rsidRPr="000A61C4" w:rsidTr="00CC6115">
        <w:trPr>
          <w:trHeight w:val="96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04</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9500070280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129</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12 500,00</w:t>
            </w:r>
          </w:p>
        </w:tc>
      </w:tr>
      <w:tr w:rsidR="000A61C4" w:rsidRPr="000A61C4" w:rsidTr="00CC6115">
        <w:trPr>
          <w:trHeight w:val="96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42 500,00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0A61C4" w:rsidTr="00CC6115">
        <w:trPr>
          <w:trHeight w:val="72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9700081020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Иные межбюджетные трансферты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06</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9700081020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42 500,00</w:t>
            </w:r>
          </w:p>
        </w:tc>
      </w:tr>
      <w:tr w:rsidR="000A61C4" w:rsidRPr="000A61C4" w:rsidTr="00CC6115">
        <w:trPr>
          <w:trHeight w:val="48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Перечисления другим бюджетам бюджетной системы Российской Федерации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06</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9700081020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42 500,00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42 500,00</w:t>
            </w:r>
          </w:p>
        </w:tc>
      </w:tr>
      <w:tr w:rsidR="000A61C4" w:rsidRPr="000A61C4" w:rsidTr="00CC6115">
        <w:trPr>
          <w:trHeight w:val="283"/>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color w:val="000000"/>
                <w:sz w:val="20"/>
                <w:szCs w:val="20"/>
              </w:rPr>
              <w:t>Резервные фонды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Резервные фонды местной администрации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9800029990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бюджетные ассигнования</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9800029990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121"/>
          <w:jc w:val="center"/>
        </w:trPr>
        <w:tc>
          <w:tcPr>
            <w:tcW w:w="1520" w:type="pct"/>
            <w:tcBorders>
              <w:top w:val="single" w:sz="4" w:space="0" w:color="auto"/>
              <w:left w:val="single" w:sz="4" w:space="0" w:color="auto"/>
              <w:bottom w:val="single" w:sz="4" w:space="0" w:color="auto"/>
              <w:right w:val="single" w:sz="4" w:space="0" w:color="auto"/>
            </w:tcBorders>
            <w:shd w:val="clear" w:color="auto" w:fill="auto"/>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Резервные средства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9800029990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870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Другие общегосударственные вопросы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212 375,00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318 405,00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51 500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39 000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51 500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39 000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51 500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39 000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2500022510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51 500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39 000</w:t>
            </w:r>
          </w:p>
        </w:tc>
      </w:tr>
      <w:tr w:rsidR="000A61C4" w:rsidRPr="000A61C4" w:rsidTr="00CC6115">
        <w:trPr>
          <w:trHeight w:val="616"/>
          <w:jc w:val="center"/>
        </w:trPr>
        <w:tc>
          <w:tcPr>
            <w:tcW w:w="1520" w:type="pct"/>
            <w:tcBorders>
              <w:top w:val="single" w:sz="4" w:space="0" w:color="auto"/>
              <w:left w:val="single" w:sz="4" w:space="0" w:color="000000"/>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«Развитие малого и среднего предпринимательства в Сушиловском сельском поселении на 2025-2027 годы»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0A61C4" w:rsidTr="00CC6115">
        <w:trPr>
          <w:trHeight w:val="739"/>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lastRenderedPageBreak/>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b/>
                <w:bCs/>
                <w:color w:val="000000"/>
                <w:sz w:val="20"/>
                <w:szCs w:val="20"/>
              </w:rPr>
              <w:t>1 000,00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2600022610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1 000,00</w:t>
            </w:r>
          </w:p>
        </w:tc>
      </w:tr>
      <w:tr w:rsidR="000A61C4" w:rsidRPr="000A61C4" w:rsidTr="00CC6115">
        <w:trPr>
          <w:trHeight w:val="870"/>
          <w:jc w:val="center"/>
        </w:trPr>
        <w:tc>
          <w:tcPr>
            <w:tcW w:w="1520" w:type="pct"/>
            <w:tcBorders>
              <w:top w:val="single" w:sz="4" w:space="0" w:color="auto"/>
              <w:left w:val="single" w:sz="4" w:space="0" w:color="auto"/>
              <w:bottom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правонарушениях граждан</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0A61C4" w:rsidTr="00CC6115">
        <w:trPr>
          <w:trHeight w:val="643"/>
          <w:jc w:val="center"/>
        </w:trPr>
        <w:tc>
          <w:tcPr>
            <w:tcW w:w="1520" w:type="pct"/>
            <w:tcBorders>
              <w:top w:val="single" w:sz="4" w:space="0" w:color="auto"/>
              <w:left w:val="single" w:sz="4" w:space="0" w:color="auto"/>
              <w:bottom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9300070650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500,00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9300070650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sz w:val="20"/>
                <w:szCs w:val="20"/>
              </w:rPr>
            </w:pPr>
            <w:r w:rsidRPr="00CC611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0A61C4" w:rsidTr="00CC6115">
        <w:trPr>
          <w:trHeight w:val="72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color w:val="000000"/>
                <w:sz w:val="20"/>
                <w:szCs w:val="20"/>
              </w:rPr>
              <w:t>Расходы на выплаты персоналу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9390099990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54 000,00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sz w:val="20"/>
                <w:szCs w:val="20"/>
              </w:rPr>
            </w:pPr>
            <w:r w:rsidRPr="00CC6115">
              <w:rPr>
                <w:rFonts w:ascii="Times New Roman" w:hAnsi="Times New Roman"/>
                <w:sz w:val="20"/>
                <w:szCs w:val="20"/>
              </w:rPr>
              <w:t>Иные выплаты, за исключением фонда оплаты труда государственных (муниципальных) органов, лицам,</w:t>
            </w:r>
          </w:p>
          <w:p w:rsidR="000A61C4" w:rsidRPr="00CC6115" w:rsidRDefault="000A61C4" w:rsidP="000A61C4">
            <w:pPr>
              <w:spacing w:after="0" w:line="240" w:lineRule="auto"/>
              <w:jc w:val="center"/>
              <w:rPr>
                <w:rFonts w:ascii="Times New Roman" w:hAnsi="Times New Roman"/>
                <w:sz w:val="20"/>
                <w:szCs w:val="20"/>
              </w:rPr>
            </w:pPr>
            <w:proofErr w:type="gramStart"/>
            <w:r w:rsidRPr="00CC6115">
              <w:rPr>
                <w:rFonts w:ascii="Times New Roman" w:hAnsi="Times New Roman"/>
                <w:sz w:val="20"/>
                <w:szCs w:val="20"/>
              </w:rPr>
              <w:t>привлекаемым</w:t>
            </w:r>
            <w:proofErr w:type="gramEnd"/>
            <w:r w:rsidRPr="00CC6115">
              <w:rPr>
                <w:rFonts w:ascii="Times New Roman" w:hAnsi="Times New Roman"/>
                <w:sz w:val="20"/>
                <w:szCs w:val="20"/>
              </w:rPr>
              <w:t>, согласно законодательству для выполнения отдельных полномочий</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9390099990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123</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54 000,00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Условно утвержденные расходы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9800029980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bCs/>
                <w:color w:val="000000"/>
                <w:sz w:val="20"/>
                <w:szCs w:val="20"/>
              </w:rPr>
              <w:t>105 375,00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bCs/>
                <w:color w:val="000000"/>
                <w:sz w:val="20"/>
                <w:szCs w:val="20"/>
              </w:rPr>
              <w:t>223 905,00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lastRenderedPageBreak/>
              <w:t>Резервные средства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9800029980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800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bCs/>
                <w:color w:val="000000"/>
                <w:sz w:val="20"/>
                <w:szCs w:val="20"/>
              </w:rPr>
              <w:t>105 375,00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b/>
                <w:bCs/>
                <w:color w:val="000000"/>
                <w:sz w:val="20"/>
                <w:szCs w:val="20"/>
              </w:rPr>
              <w:t>223 905,00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Прочие расходы (не отнесенные на другие коды региональной классификации)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01</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9800029980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870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105 375,00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223 905,00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НАЦИОНАЛЬНАЯ ОБОРОНА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179 080,00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185 320,00</w:t>
            </w:r>
          </w:p>
        </w:tc>
      </w:tr>
      <w:tr w:rsidR="000A61C4" w:rsidRPr="000A61C4" w:rsidTr="00CC6115">
        <w:trPr>
          <w:trHeight w:val="48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Мобилизационная и вневойсковая подготовка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179 080,00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185 320,00</w:t>
            </w:r>
          </w:p>
        </w:tc>
      </w:tr>
      <w:tr w:rsidR="000A61C4" w:rsidRPr="000A61C4" w:rsidTr="00CC6115">
        <w:trPr>
          <w:trHeight w:val="57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179 080,00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185 320,00</w:t>
            </w:r>
          </w:p>
        </w:tc>
      </w:tr>
      <w:tr w:rsidR="000A61C4" w:rsidRPr="000A61C4" w:rsidTr="00CC6115">
        <w:trPr>
          <w:trHeight w:val="96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b/>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175 845,00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182 350,00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Расходы на выплаты персоналу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120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175 845,00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182 350,00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 xml:space="preserve">Фонд оплаты труда </w:t>
            </w:r>
            <w:r w:rsidRPr="00CC6115">
              <w:rPr>
                <w:rFonts w:ascii="Times New Roman" w:hAnsi="Times New Roman"/>
                <w:color w:val="000000"/>
                <w:sz w:val="20"/>
                <w:szCs w:val="20"/>
              </w:rPr>
              <w:t>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121</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136 585,00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141 580,00</w:t>
            </w:r>
          </w:p>
        </w:tc>
      </w:tr>
      <w:tr w:rsidR="000A61C4" w:rsidRPr="000A61C4" w:rsidTr="00CC6115">
        <w:trPr>
          <w:trHeight w:val="96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129</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39 260,00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40 770,00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Прочая закупка товаров, работ и услуг</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3 235,00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2 970,00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Прочие расходы (не отнесенные на другие коды региональной классификации)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02</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9300051180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3 235,00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2 970,00</w:t>
            </w:r>
          </w:p>
        </w:tc>
      </w:tr>
      <w:tr w:rsidR="000A61C4" w:rsidRPr="000A61C4" w:rsidTr="00CC6115">
        <w:trPr>
          <w:trHeight w:val="72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НАЦИОНАЛЬНАЯ БЕЗОПАСНОСТЬ И ПРАВООХРАНИТЕЛЬНАЯ ДЕЯТЕЛЬНОСТЬ</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96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Сушиловского сельского поселения          « Обеспечение пожарной безопасности на территории Сушиловского сельского поселения на 2025-2027 годы»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9300028010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 xml:space="preserve">Закупка товаров, работ и услуг для обеспечения государственных </w:t>
            </w:r>
            <w:r w:rsidRPr="00CC6115">
              <w:rPr>
                <w:rFonts w:ascii="Times New Roman" w:hAnsi="Times New Roman"/>
                <w:b/>
                <w:sz w:val="20"/>
                <w:szCs w:val="20"/>
              </w:rPr>
              <w:lastRenderedPageBreak/>
              <w:t>(муниципальных)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9300028010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9300028010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10 000,00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9300028010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НАЦИОНАЛЬНАЯ ЭКОНОМИКА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1 721 200,00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1 987 500,00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Дорожное хозяйство (дорожные фонды)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1 721 200,00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1 987 500,00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1034 870,00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1034 870,00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1034 870,00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1100029010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768 570,00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1034 870,00</w:t>
            </w:r>
          </w:p>
        </w:tc>
      </w:tr>
      <w:tr w:rsidR="000A61C4" w:rsidRPr="000A61C4" w:rsidTr="00CC6115">
        <w:trPr>
          <w:trHeight w:val="48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441"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c>
          <w:tcPr>
            <w:tcW w:w="612" w:type="pct"/>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r>
      <w:tr w:rsidR="000A61C4" w:rsidRPr="000A61C4" w:rsidTr="00CC6115">
        <w:trPr>
          <w:trHeight w:val="48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905 000,00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b/>
                <w:bCs/>
                <w:color w:val="000000"/>
                <w:sz w:val="20"/>
                <w:szCs w:val="20"/>
              </w:rPr>
            </w:pPr>
          </w:p>
        </w:tc>
        <w:tc>
          <w:tcPr>
            <w:tcW w:w="389"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441"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905 000,00</w:t>
            </w:r>
          </w:p>
        </w:tc>
        <w:tc>
          <w:tcPr>
            <w:tcW w:w="612" w:type="pct"/>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b/>
                <w:bCs/>
                <w:color w:val="000000"/>
                <w:sz w:val="20"/>
                <w:szCs w:val="20"/>
              </w:rPr>
              <w:t>905 000,00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1100090850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905 000,00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905 000,00</w:t>
            </w:r>
          </w:p>
        </w:tc>
      </w:tr>
      <w:tr w:rsidR="000A61C4" w:rsidRPr="000A61C4" w:rsidTr="00CC6115">
        <w:trPr>
          <w:trHeight w:val="96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47630,00</w:t>
            </w:r>
          </w:p>
        </w:tc>
      </w:tr>
      <w:tr w:rsidR="000A61C4" w:rsidRPr="000A61C4" w:rsidTr="00CC6115">
        <w:trPr>
          <w:trHeight w:val="541"/>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 (</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47630,00</w:t>
            </w:r>
          </w:p>
        </w:tc>
      </w:tr>
      <w:tr w:rsidR="000A61C4" w:rsidRPr="000A61C4" w:rsidTr="00CC6115">
        <w:trPr>
          <w:trHeight w:val="30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CC6115">
              <w:rPr>
                <w:rFonts w:ascii="Times New Roman" w:hAnsi="Times New Roman"/>
                <w:b/>
                <w:bCs/>
                <w:color w:val="000000"/>
                <w:sz w:val="20"/>
                <w:szCs w:val="20"/>
              </w:rPr>
              <w:t>софинансирование</w:t>
            </w:r>
            <w:proofErr w:type="spellEnd"/>
            <w:r w:rsidRPr="00CC6115">
              <w:rPr>
                <w:rFonts w:ascii="Times New Roman" w:hAnsi="Times New Roman"/>
                <w:b/>
                <w:bCs/>
                <w:color w:val="000000"/>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11000S0850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47630,00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 (</w:t>
            </w:r>
            <w:proofErr w:type="spellStart"/>
            <w:r w:rsidRPr="00CC6115">
              <w:rPr>
                <w:rFonts w:ascii="Times New Roman" w:hAnsi="Times New Roman"/>
                <w:color w:val="000000"/>
                <w:sz w:val="20"/>
                <w:szCs w:val="20"/>
              </w:rPr>
              <w:t>софинансирование</w:t>
            </w:r>
            <w:proofErr w:type="spellEnd"/>
            <w:r w:rsidRPr="00CC6115">
              <w:rPr>
                <w:rFonts w:ascii="Times New Roman" w:hAnsi="Times New Roman"/>
                <w:color w:val="000000"/>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04</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09</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11000S0850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47 630,00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color w:val="000000"/>
                <w:sz w:val="20"/>
                <w:szCs w:val="20"/>
              </w:rPr>
            </w:pPr>
            <w:r w:rsidRPr="00CC6115">
              <w:rPr>
                <w:rFonts w:ascii="Times New Roman" w:hAnsi="Times New Roman"/>
                <w:color w:val="000000"/>
                <w:sz w:val="20"/>
                <w:szCs w:val="20"/>
              </w:rPr>
              <w:t>47630,00</w:t>
            </w:r>
          </w:p>
        </w:tc>
      </w:tr>
      <w:tr w:rsidR="000A61C4" w:rsidRPr="000A61C4" w:rsidTr="00CC6115">
        <w:trPr>
          <w:trHeight w:val="480"/>
          <w:jc w:val="center"/>
        </w:trPr>
        <w:tc>
          <w:tcPr>
            <w:tcW w:w="1520" w:type="pct"/>
            <w:tcBorders>
              <w:top w:val="nil"/>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ЖИЛИЩНО-КОММУНАЛЬНОЕ ХОЗЯЙСТВО</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155 907,50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119 795,00</w:t>
            </w:r>
          </w:p>
        </w:tc>
      </w:tr>
      <w:tr w:rsidR="000A61C4" w:rsidRPr="000A61C4" w:rsidTr="00CC6115">
        <w:trPr>
          <w:trHeight w:val="25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Благоустройство</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p>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155 907,50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119 795,00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452</w:t>
            </w: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5000000000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155 907,50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119 795,00</w:t>
            </w:r>
          </w:p>
        </w:tc>
      </w:tr>
      <w:tr w:rsidR="000A61C4" w:rsidRPr="000A61C4" w:rsidTr="00CC6115">
        <w:trPr>
          <w:trHeight w:val="300"/>
          <w:jc w:val="center"/>
        </w:trPr>
        <w:tc>
          <w:tcPr>
            <w:tcW w:w="152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Уличное освещение</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149 907,50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113 795,00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149 907,50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113 795,00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149 907,50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113 795,00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outlineLvl w:val="0"/>
              <w:rPr>
                <w:rFonts w:ascii="Times New Roman" w:hAnsi="Times New Roman"/>
                <w:b/>
                <w:bCs/>
                <w:color w:val="000000"/>
                <w:sz w:val="20"/>
                <w:szCs w:val="20"/>
              </w:rPr>
            </w:pPr>
            <w:r w:rsidRPr="00CC6115">
              <w:rPr>
                <w:rFonts w:ascii="Times New Roman" w:hAnsi="Times New Roman"/>
                <w:sz w:val="20"/>
                <w:szCs w:val="20"/>
              </w:rPr>
              <w:t>Закупка энергетических ресурсов</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0"/>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5000027010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247</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149 907,50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0"/>
              <w:rPr>
                <w:rFonts w:ascii="Times New Roman" w:hAnsi="Times New Roman"/>
                <w:color w:val="000000"/>
                <w:sz w:val="20"/>
                <w:szCs w:val="20"/>
              </w:rPr>
            </w:pPr>
            <w:r w:rsidRPr="00CC6115">
              <w:rPr>
                <w:rFonts w:ascii="Times New Roman" w:hAnsi="Times New Roman"/>
                <w:color w:val="000000"/>
                <w:sz w:val="20"/>
                <w:szCs w:val="20"/>
              </w:rPr>
              <w:t>113 795,00</w:t>
            </w:r>
          </w:p>
        </w:tc>
      </w:tr>
      <w:tr w:rsidR="000A61C4" w:rsidRPr="000A61C4" w:rsidTr="00CC6115">
        <w:trPr>
          <w:trHeight w:val="300"/>
          <w:jc w:val="center"/>
        </w:trPr>
        <w:tc>
          <w:tcPr>
            <w:tcW w:w="152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Озеленение</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1"/>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1"/>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2"/>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2"/>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3"/>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3"/>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5000027020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3"/>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Организация и содержание мест захоронений</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outlineLvl w:val="5"/>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outlineLvl w:val="5"/>
              <w:rPr>
                <w:rFonts w:ascii="Times New Roman" w:hAnsi="Times New Roman"/>
                <w:b/>
                <w:bCs/>
                <w:color w:val="000000"/>
                <w:sz w:val="20"/>
                <w:szCs w:val="20"/>
              </w:rPr>
            </w:pPr>
            <w:r w:rsidRPr="00CC6115">
              <w:rPr>
                <w:rFonts w:ascii="Times New Roman" w:hAnsi="Times New Roman"/>
                <w:sz w:val="20"/>
                <w:szCs w:val="20"/>
              </w:rPr>
              <w:t xml:space="preserve">Прочая закупка товаров, работ и услуг для государственных </w:t>
            </w:r>
            <w:r w:rsidRPr="00CC6115">
              <w:rPr>
                <w:rFonts w:ascii="Times New Roman" w:hAnsi="Times New Roman"/>
                <w:sz w:val="20"/>
                <w:szCs w:val="20"/>
              </w:rPr>
              <w:lastRenderedPageBreak/>
              <w:t>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452</w:t>
            </w:r>
          </w:p>
          <w:p w:rsidR="000A61C4" w:rsidRPr="00CC6115" w:rsidRDefault="000A61C4" w:rsidP="000A61C4">
            <w:pPr>
              <w:spacing w:after="0" w:line="240" w:lineRule="auto"/>
              <w:jc w:val="center"/>
              <w:outlineLvl w:val="5"/>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05</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03</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5000027030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outlineLvl w:val="5"/>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lastRenderedPageBreak/>
              <w:t>КУЛЬТУРА, КИНЕМАТОГРАФИЯ</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Культура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44"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auto"/>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single" w:sz="4" w:space="0" w:color="000000"/>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2025-2027 годы»</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08</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01</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rPr>
                <w:rFonts w:ascii="Times New Roman" w:hAnsi="Times New Roman"/>
                <w:b/>
                <w:bCs/>
                <w:color w:val="000000"/>
                <w:sz w:val="20"/>
                <w:szCs w:val="20"/>
              </w:rPr>
            </w:pPr>
            <w:r w:rsidRPr="00CC6115">
              <w:rPr>
                <w:rFonts w:ascii="Times New Roman" w:hAnsi="Times New Roman"/>
                <w:b/>
                <w:sz w:val="20"/>
                <w:szCs w:val="20"/>
              </w:rPr>
              <w:t>0300000000</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000</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3 000</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Проведение мероприятий в сельском поселении в области культуры</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44"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441" w:type="pct"/>
            <w:tcBorders>
              <w:top w:val="single" w:sz="4" w:space="0" w:color="auto"/>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single" w:sz="4" w:space="0" w:color="auto"/>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08</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08</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0300023010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240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color w:val="000000"/>
                <w:sz w:val="20"/>
                <w:szCs w:val="20"/>
              </w:rPr>
            </w:pPr>
            <w:r w:rsidRPr="00CC6115">
              <w:rPr>
                <w:rFonts w:ascii="Times New Roman" w:hAnsi="Times New Roman"/>
                <w:b/>
                <w:color w:val="000000"/>
                <w:sz w:val="20"/>
                <w:szCs w:val="20"/>
              </w:rPr>
              <w:t>3 000,00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08</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0300023010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3 000,00</w:t>
            </w:r>
          </w:p>
        </w:tc>
      </w:tr>
      <w:tr w:rsidR="000A61C4" w:rsidRPr="000A61C4" w:rsidTr="00CC6115">
        <w:trPr>
          <w:trHeight w:val="300"/>
          <w:jc w:val="center"/>
        </w:trPr>
        <w:tc>
          <w:tcPr>
            <w:tcW w:w="1520" w:type="pct"/>
            <w:tcBorders>
              <w:top w:val="single" w:sz="4" w:space="0" w:color="auto"/>
              <w:left w:val="single" w:sz="4" w:space="0" w:color="000000"/>
              <w:bottom w:val="single" w:sz="4" w:space="0" w:color="000000"/>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СОЦИАЛЬНАЯ ПОЛИТИКА</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300"/>
          <w:jc w:val="center"/>
        </w:trPr>
        <w:tc>
          <w:tcPr>
            <w:tcW w:w="1520" w:type="pct"/>
            <w:tcBorders>
              <w:top w:val="nil"/>
              <w:left w:val="single" w:sz="4" w:space="0" w:color="000000"/>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Пенсионное обеспечение</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0000000000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72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sz w:val="20"/>
                <w:szCs w:val="20"/>
              </w:rPr>
              <w:t>Доплаты к пенсиям государственным служащим РФ и муниципальным служащим РФ</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231"/>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sz w:val="20"/>
                <w:szCs w:val="20"/>
              </w:rPr>
              <w:t>Социальное обеспечение и иные выплаты населению</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4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441"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300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48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sz w:val="20"/>
                <w:szCs w:val="20"/>
              </w:rPr>
              <w:t>Публичные нормативные социальные выплаты гражданам</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b/>
                <w:bCs/>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9390099980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310</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174 000,00</w:t>
            </w:r>
          </w:p>
        </w:tc>
      </w:tr>
      <w:tr w:rsidR="000A61C4" w:rsidRPr="000A61C4" w:rsidTr="00CC6115">
        <w:trPr>
          <w:trHeight w:val="300"/>
          <w:jc w:val="center"/>
        </w:trPr>
        <w:tc>
          <w:tcPr>
            <w:tcW w:w="15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sz w:val="20"/>
                <w:szCs w:val="20"/>
              </w:rPr>
              <w:t>Иные пенсии, социальные доплаты к пенсиям</w:t>
            </w:r>
          </w:p>
        </w:tc>
        <w:tc>
          <w:tcPr>
            <w:tcW w:w="287" w:type="pct"/>
            <w:tcBorders>
              <w:top w:val="single" w:sz="4" w:space="0" w:color="auto"/>
              <w:left w:val="single" w:sz="4" w:space="0" w:color="auto"/>
              <w:bottom w:val="single" w:sz="4" w:space="0" w:color="auto"/>
              <w:right w:val="single" w:sz="4" w:space="0" w:color="auto"/>
            </w:tcBorders>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452</w:t>
            </w:r>
          </w:p>
          <w:p w:rsidR="000A61C4" w:rsidRPr="00CC6115" w:rsidRDefault="000A61C4" w:rsidP="000A61C4">
            <w:pPr>
              <w:spacing w:after="0" w:line="240" w:lineRule="auto"/>
              <w:jc w:val="center"/>
              <w:rPr>
                <w:rFonts w:ascii="Times New Roman" w:hAnsi="Times New Roman"/>
                <w:color w:val="000000"/>
                <w:sz w:val="20"/>
                <w:szCs w:val="20"/>
              </w:rPr>
            </w:pPr>
          </w:p>
        </w:tc>
        <w:tc>
          <w:tcPr>
            <w:tcW w:w="389" w:type="pct"/>
            <w:tcBorders>
              <w:top w:val="nil"/>
              <w:left w:val="single" w:sz="4" w:space="0" w:color="auto"/>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10</w:t>
            </w:r>
          </w:p>
        </w:tc>
        <w:tc>
          <w:tcPr>
            <w:tcW w:w="54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01</w:t>
            </w:r>
          </w:p>
        </w:tc>
        <w:tc>
          <w:tcPr>
            <w:tcW w:w="594"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9390099980</w:t>
            </w:r>
          </w:p>
        </w:tc>
        <w:tc>
          <w:tcPr>
            <w:tcW w:w="441" w:type="pct"/>
            <w:tcBorders>
              <w:top w:val="nil"/>
              <w:left w:val="nil"/>
              <w:bottom w:val="single" w:sz="4" w:space="0" w:color="000000"/>
              <w:right w:val="single" w:sz="4" w:space="0" w:color="000000"/>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312</w:t>
            </w:r>
          </w:p>
        </w:tc>
        <w:tc>
          <w:tcPr>
            <w:tcW w:w="612" w:type="pct"/>
            <w:tcBorders>
              <w:top w:val="nil"/>
              <w:left w:val="single" w:sz="4" w:space="0" w:color="000000"/>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174 000,00</w:t>
            </w:r>
          </w:p>
        </w:tc>
        <w:tc>
          <w:tcPr>
            <w:tcW w:w="612" w:type="pct"/>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174 000,00</w:t>
            </w:r>
          </w:p>
        </w:tc>
      </w:tr>
    </w:tbl>
    <w:p w:rsidR="000A61C4" w:rsidRPr="000A61C4" w:rsidRDefault="000A61C4" w:rsidP="000A61C4">
      <w:pPr>
        <w:spacing w:after="0" w:line="240" w:lineRule="auto"/>
        <w:rPr>
          <w:rFonts w:ascii="Times New Roman" w:hAnsi="Times New Roman"/>
          <w:b/>
          <w:bCs/>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p>
    <w:p w:rsidR="000A61C4" w:rsidRPr="000A61C4" w:rsidRDefault="000A61C4" w:rsidP="000A61C4">
      <w:pPr>
        <w:spacing w:after="0" w:line="240" w:lineRule="auto"/>
        <w:jc w:val="right"/>
        <w:rPr>
          <w:rFonts w:ascii="Times New Roman" w:hAnsi="Times New Roman"/>
          <w:b/>
        </w:rPr>
      </w:pPr>
      <w:r w:rsidRPr="000A61C4">
        <w:rPr>
          <w:rFonts w:ascii="Times New Roman" w:hAnsi="Times New Roman"/>
          <w:b/>
        </w:rPr>
        <w:t xml:space="preserve">Приложение № 10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к решению Совета депутатов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Сушиловского сельского поселения</w:t>
      </w:r>
    </w:p>
    <w:p w:rsidR="000A61C4" w:rsidRPr="000A61C4" w:rsidRDefault="000A61C4" w:rsidP="000A61C4">
      <w:pPr>
        <w:tabs>
          <w:tab w:val="left" w:pos="2340"/>
          <w:tab w:val="right" w:pos="9354"/>
        </w:tabs>
        <w:spacing w:after="0" w:line="240" w:lineRule="auto"/>
        <w:jc w:val="right"/>
        <w:rPr>
          <w:rFonts w:ascii="Times New Roman" w:hAnsi="Times New Roman"/>
          <w:b/>
          <w:color w:val="000000"/>
        </w:rPr>
      </w:pPr>
      <w:r w:rsidRPr="000A61C4">
        <w:rPr>
          <w:rFonts w:ascii="Times New Roman" w:hAnsi="Times New Roman"/>
          <w:color w:val="000000"/>
        </w:rPr>
        <w:t>от 19.02.2025 г. № 221</w:t>
      </w:r>
      <w:r w:rsidRPr="000A61C4">
        <w:rPr>
          <w:rFonts w:ascii="Times New Roman" w:hAnsi="Times New Roman"/>
          <w:b/>
          <w:color w:val="000000"/>
        </w:rPr>
        <w:t xml:space="preserve">              </w:t>
      </w:r>
    </w:p>
    <w:p w:rsidR="000A61C4" w:rsidRPr="000A61C4" w:rsidRDefault="000A61C4" w:rsidP="000A61C4">
      <w:pPr>
        <w:spacing w:after="0" w:line="240" w:lineRule="auto"/>
        <w:ind w:left="5040" w:right="-186"/>
        <w:jc w:val="right"/>
        <w:rPr>
          <w:rFonts w:ascii="Times New Roman" w:hAnsi="Times New Roman"/>
        </w:rPr>
      </w:pPr>
      <w:r w:rsidRPr="000A61C4">
        <w:rPr>
          <w:rFonts w:ascii="Times New Roman" w:hAnsi="Times New Roman"/>
          <w:b/>
          <w:color w:val="000000"/>
        </w:rPr>
        <w:tab/>
      </w:r>
    </w:p>
    <w:p w:rsidR="000A61C4" w:rsidRPr="000A61C4" w:rsidRDefault="000A61C4" w:rsidP="000A61C4">
      <w:pPr>
        <w:tabs>
          <w:tab w:val="left" w:pos="2700"/>
          <w:tab w:val="left" w:pos="3780"/>
          <w:tab w:val="left" w:pos="3960"/>
          <w:tab w:val="left" w:pos="5940"/>
          <w:tab w:val="left" w:pos="6480"/>
        </w:tabs>
        <w:spacing w:after="0" w:line="240" w:lineRule="auto"/>
        <w:jc w:val="center"/>
        <w:rPr>
          <w:rFonts w:ascii="Times New Roman" w:hAnsi="Times New Roman"/>
          <w:b/>
        </w:rPr>
      </w:pPr>
      <w:r w:rsidRPr="000A61C4">
        <w:rPr>
          <w:rFonts w:ascii="Times New Roman" w:hAnsi="Times New Roman"/>
          <w:b/>
        </w:rPr>
        <w:t xml:space="preserve">Объем бюджетных ассигнований на финансовое обеспечение реализации муниципальных программ Сушиловского сельского поселения по целевым статьям, </w:t>
      </w:r>
    </w:p>
    <w:p w:rsidR="000A61C4" w:rsidRPr="000A61C4" w:rsidRDefault="000A61C4" w:rsidP="000A61C4">
      <w:pPr>
        <w:tabs>
          <w:tab w:val="left" w:pos="2700"/>
          <w:tab w:val="left" w:pos="3780"/>
          <w:tab w:val="left" w:pos="3960"/>
          <w:tab w:val="left" w:pos="5940"/>
          <w:tab w:val="left" w:pos="6480"/>
          <w:tab w:val="left" w:pos="8647"/>
        </w:tabs>
        <w:spacing w:after="0" w:line="240" w:lineRule="auto"/>
        <w:jc w:val="center"/>
        <w:rPr>
          <w:rFonts w:ascii="Times New Roman" w:hAnsi="Times New Roman"/>
          <w:b/>
        </w:rPr>
      </w:pPr>
      <w:r w:rsidRPr="000A61C4">
        <w:rPr>
          <w:rFonts w:ascii="Times New Roman" w:hAnsi="Times New Roman"/>
          <w:b/>
        </w:rPr>
        <w:t>группам и подгруппам видов расходов классификации расходов</w:t>
      </w:r>
    </w:p>
    <w:p w:rsidR="000A61C4" w:rsidRPr="000A61C4" w:rsidRDefault="000A61C4" w:rsidP="000A61C4">
      <w:pPr>
        <w:tabs>
          <w:tab w:val="left" w:pos="2700"/>
          <w:tab w:val="left" w:pos="3780"/>
          <w:tab w:val="left" w:pos="3960"/>
          <w:tab w:val="left" w:pos="5940"/>
          <w:tab w:val="left" w:pos="6480"/>
        </w:tabs>
        <w:spacing w:after="0" w:line="240" w:lineRule="auto"/>
        <w:jc w:val="center"/>
        <w:rPr>
          <w:rFonts w:ascii="Times New Roman" w:hAnsi="Times New Roman"/>
        </w:rPr>
      </w:pPr>
      <w:r w:rsidRPr="000A61C4">
        <w:rPr>
          <w:rFonts w:ascii="Times New Roman" w:hAnsi="Times New Roman"/>
          <w:b/>
        </w:rPr>
        <w:t xml:space="preserve"> на 2025 год и на плановый период 2026 и 2027 годов</w:t>
      </w:r>
    </w:p>
    <w:p w:rsidR="000A61C4" w:rsidRPr="000A61C4" w:rsidRDefault="000A61C4" w:rsidP="000A61C4">
      <w:pPr>
        <w:spacing w:after="0" w:line="240" w:lineRule="auto"/>
        <w:ind w:firstLine="708"/>
        <w:rPr>
          <w:rFonts w:ascii="Times New Roman" w:hAnsi="Times New Roman"/>
        </w:rPr>
      </w:pPr>
    </w:p>
    <w:p w:rsidR="000A61C4" w:rsidRPr="000A61C4" w:rsidRDefault="000A61C4" w:rsidP="000A61C4">
      <w:pPr>
        <w:spacing w:after="0" w:line="240" w:lineRule="auto"/>
        <w:ind w:firstLine="708"/>
        <w:rPr>
          <w:rFonts w:ascii="Times New Roman" w:hAnsi="Times New Roman"/>
        </w:rPr>
      </w:pPr>
    </w:p>
    <w:tbl>
      <w:tblPr>
        <w:tblW w:w="10627" w:type="dxa"/>
        <w:tblInd w:w="-372" w:type="dxa"/>
        <w:tblLook w:val="04A0" w:firstRow="1" w:lastRow="0" w:firstColumn="1" w:lastColumn="0" w:noHBand="0" w:noVBand="1"/>
      </w:tblPr>
      <w:tblGrid>
        <w:gridCol w:w="251"/>
        <w:gridCol w:w="3397"/>
        <w:gridCol w:w="709"/>
        <w:gridCol w:w="991"/>
        <w:gridCol w:w="1460"/>
        <w:gridCol w:w="252"/>
        <w:gridCol w:w="914"/>
        <w:gridCol w:w="288"/>
        <w:gridCol w:w="1030"/>
        <w:gridCol w:w="212"/>
        <w:gridCol w:w="1054"/>
        <w:gridCol w:w="69"/>
      </w:tblGrid>
      <w:tr w:rsidR="000A61C4" w:rsidRPr="000A61C4" w:rsidTr="000A61C4">
        <w:trPr>
          <w:gridBefore w:val="1"/>
          <w:gridAfter w:val="1"/>
          <w:wBefore w:w="402" w:type="dxa"/>
          <w:wAfter w:w="69" w:type="dxa"/>
          <w:trHeight w:val="51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Документ, учреждение</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proofErr w:type="spellStart"/>
            <w:r w:rsidRPr="00CC6115">
              <w:rPr>
                <w:rFonts w:ascii="Times New Roman" w:hAnsi="Times New Roman"/>
                <w:color w:val="000000"/>
                <w:sz w:val="20"/>
                <w:szCs w:val="20"/>
              </w:rPr>
              <w:t>Ц.ст</w:t>
            </w:r>
            <w:proofErr w:type="spellEnd"/>
            <w:r w:rsidRPr="00CC6115">
              <w:rPr>
                <w:rFonts w:ascii="Times New Roman" w:hAnsi="Times New Roman"/>
                <w:color w:val="000000"/>
                <w:sz w:val="20"/>
                <w:szCs w:val="20"/>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proofErr w:type="spellStart"/>
            <w:r w:rsidRPr="00CC6115">
              <w:rPr>
                <w:rFonts w:ascii="Times New Roman" w:hAnsi="Times New Roman"/>
                <w:color w:val="000000"/>
                <w:sz w:val="20"/>
                <w:szCs w:val="20"/>
              </w:rPr>
              <w:t>Расх</w:t>
            </w:r>
            <w:proofErr w:type="spellEnd"/>
            <w:r w:rsidRPr="00CC6115">
              <w:rPr>
                <w:rFonts w:ascii="Times New Roman" w:hAnsi="Times New Roman"/>
                <w:color w:val="000000"/>
                <w:sz w:val="20"/>
                <w:szCs w:val="20"/>
              </w:rPr>
              <w:t>.</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2025 год</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2026 год</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2027 год</w:t>
            </w:r>
          </w:p>
        </w:tc>
      </w:tr>
      <w:tr w:rsidR="000A61C4" w:rsidRPr="000A61C4" w:rsidTr="000A61C4">
        <w:trPr>
          <w:gridBefore w:val="1"/>
          <w:gridAfter w:val="1"/>
          <w:wBefore w:w="402" w:type="dxa"/>
          <w:wAfter w:w="69" w:type="dxa"/>
          <w:trHeight w:val="13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Сушиловском сельском поселении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03 000 00000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3 000</w:t>
            </w:r>
          </w:p>
        </w:tc>
      </w:tr>
      <w:tr w:rsidR="000A61C4" w:rsidRPr="000A61C4" w:rsidTr="000A61C4">
        <w:trPr>
          <w:gridBefore w:val="1"/>
          <w:gridAfter w:val="1"/>
          <w:wBefore w:w="402" w:type="dxa"/>
          <w:wAfter w:w="69" w:type="dxa"/>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Проведение мероприятий в сельском поселении в области культуры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57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color w:val="000000"/>
                <w:sz w:val="20"/>
                <w:szCs w:val="20"/>
              </w:rPr>
              <w:t>3 000</w:t>
            </w:r>
          </w:p>
        </w:tc>
      </w:tr>
      <w:tr w:rsidR="000A61C4" w:rsidRPr="000A61C4" w:rsidTr="000A61C4">
        <w:trPr>
          <w:gridBefore w:val="1"/>
          <w:gridAfter w:val="1"/>
          <w:wBefore w:w="402" w:type="dxa"/>
          <w:wAfter w:w="69" w:type="dxa"/>
          <w:trHeight w:val="10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11 000 00000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2602706,00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1721200,00 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1987500,00 </w:t>
            </w:r>
          </w:p>
        </w:tc>
      </w:tr>
      <w:tr w:rsidR="000A61C4" w:rsidRPr="000A61C4" w:rsidTr="000A61C4">
        <w:trPr>
          <w:gridBefore w:val="1"/>
          <w:gridAfter w:val="1"/>
          <w:wBefore w:w="402" w:type="dxa"/>
          <w:wAfter w:w="69" w:type="dxa"/>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966 509,13</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b/>
                <w:bCs/>
                <w:color w:val="000000"/>
                <w:sz w:val="20"/>
                <w:szCs w:val="20"/>
              </w:rPr>
            </w:pPr>
            <w:r w:rsidRPr="00CC6115">
              <w:rPr>
                <w:rFonts w:ascii="Times New Roman" w:hAnsi="Times New Roman"/>
                <w:b/>
                <w:bCs/>
                <w:color w:val="000000"/>
                <w:sz w:val="20"/>
                <w:szCs w:val="20"/>
              </w:rPr>
              <w:t>1 034 870,00</w:t>
            </w:r>
          </w:p>
        </w:tc>
      </w:tr>
      <w:tr w:rsidR="000A61C4" w:rsidRPr="000A61C4" w:rsidTr="000A61C4">
        <w:trPr>
          <w:gridBefore w:val="1"/>
          <w:gridAfter w:val="1"/>
          <w:wBefore w:w="402" w:type="dxa"/>
          <w:wAfter w:w="69" w:type="dxa"/>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1100029010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966 509,13</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768 570,00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b/>
                <w:bCs/>
                <w:color w:val="000000"/>
                <w:sz w:val="20"/>
                <w:szCs w:val="20"/>
              </w:rPr>
            </w:pPr>
            <w:r w:rsidRPr="00CC6115">
              <w:rPr>
                <w:rFonts w:ascii="Times New Roman" w:hAnsi="Times New Roman"/>
                <w:b/>
                <w:bCs/>
                <w:color w:val="000000"/>
                <w:sz w:val="20"/>
                <w:szCs w:val="20"/>
              </w:rPr>
              <w:t>1 034 870,00</w:t>
            </w:r>
          </w:p>
        </w:tc>
      </w:tr>
      <w:tr w:rsidR="000A61C4" w:rsidRPr="000A61C4" w:rsidTr="000A61C4">
        <w:trPr>
          <w:gridBefore w:val="1"/>
          <w:gridAfter w:val="1"/>
          <w:wBefore w:w="402" w:type="dxa"/>
          <w:wAfter w:w="69" w:type="dxa"/>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1100029010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966 509,13</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768 570,00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color w:val="000000"/>
                <w:sz w:val="20"/>
                <w:szCs w:val="20"/>
              </w:rPr>
            </w:pPr>
            <w:r w:rsidRPr="00CC6115">
              <w:rPr>
                <w:rFonts w:ascii="Times New Roman" w:hAnsi="Times New Roman"/>
                <w:color w:val="000000"/>
                <w:sz w:val="20"/>
                <w:szCs w:val="20"/>
              </w:rPr>
              <w:t>1 034 870,00</w:t>
            </w:r>
          </w:p>
        </w:tc>
      </w:tr>
      <w:tr w:rsidR="000A61C4" w:rsidRPr="000A61C4" w:rsidTr="000A61C4">
        <w:trPr>
          <w:gridBefore w:val="1"/>
          <w:gridAfter w:val="1"/>
          <w:wBefore w:w="402" w:type="dxa"/>
          <w:wAfter w:w="69" w:type="dxa"/>
          <w:trHeight w:val="11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lastRenderedPageBreak/>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905000 </w:t>
            </w:r>
          </w:p>
        </w:tc>
      </w:tr>
      <w:tr w:rsidR="000A61C4" w:rsidRPr="000A61C4" w:rsidTr="000A61C4">
        <w:trPr>
          <w:gridBefore w:val="1"/>
          <w:gridAfter w:val="1"/>
          <w:wBefore w:w="402" w:type="dxa"/>
          <w:wAfter w:w="69" w:type="dxa"/>
          <w:trHeight w:val="63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905000 </w:t>
            </w:r>
          </w:p>
        </w:tc>
      </w:tr>
      <w:tr w:rsidR="000A61C4" w:rsidRPr="000A61C4" w:rsidTr="000A61C4">
        <w:trPr>
          <w:gridBefore w:val="1"/>
          <w:gridAfter w:val="1"/>
          <w:wBefore w:w="402" w:type="dxa"/>
          <w:wAfter w:w="69" w:type="dxa"/>
          <w:trHeight w:val="58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905000 </w:t>
            </w:r>
          </w:p>
        </w:tc>
      </w:tr>
      <w:tr w:rsidR="000A61C4" w:rsidRPr="000A61C4" w:rsidTr="000A61C4">
        <w:trPr>
          <w:gridBefore w:val="1"/>
          <w:gridAfter w:val="1"/>
          <w:wBefore w:w="402" w:type="dxa"/>
          <w:wAfter w:w="69" w:type="dxa"/>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905000 </w:t>
            </w:r>
          </w:p>
        </w:tc>
      </w:tr>
      <w:tr w:rsidR="000A61C4" w:rsidRPr="000A61C4" w:rsidTr="000A61C4">
        <w:trPr>
          <w:gridBefore w:val="1"/>
          <w:gridAfter w:val="1"/>
          <w:wBefore w:w="402" w:type="dxa"/>
          <w:wAfter w:w="69" w:type="dxa"/>
          <w:trHeight w:val="10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47 630,00</w:t>
            </w:r>
          </w:p>
        </w:tc>
      </w:tr>
      <w:tr w:rsidR="000A61C4" w:rsidRPr="000A61C4" w:rsidTr="000A61C4">
        <w:trPr>
          <w:gridBefore w:val="1"/>
          <w:gridAfter w:val="1"/>
          <w:wBefore w:w="402" w:type="dxa"/>
          <w:wAfter w:w="69" w:type="dxa"/>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47 630,00</w:t>
            </w:r>
          </w:p>
        </w:tc>
      </w:tr>
      <w:tr w:rsidR="000A61C4" w:rsidRPr="000A61C4" w:rsidTr="000A61C4">
        <w:trPr>
          <w:gridBefore w:val="1"/>
          <w:gridAfter w:val="1"/>
          <w:wBefore w:w="402" w:type="dxa"/>
          <w:wAfter w:w="69" w:type="dxa"/>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47 630,00</w:t>
            </w:r>
          </w:p>
        </w:tc>
      </w:tr>
      <w:tr w:rsidR="000A61C4" w:rsidRPr="000A61C4" w:rsidTr="000A61C4">
        <w:trPr>
          <w:gridBefore w:val="1"/>
          <w:gridAfter w:val="1"/>
          <w:wBefore w:w="402" w:type="dxa"/>
          <w:wAfter w:w="69" w:type="dxa"/>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47 630,00</w:t>
            </w:r>
          </w:p>
        </w:tc>
      </w:tr>
      <w:tr w:rsidR="000A61C4" w:rsidRPr="000A61C4" w:rsidTr="000A61C4">
        <w:trPr>
          <w:gridBefore w:val="1"/>
          <w:gridAfter w:val="1"/>
          <w:wBefore w:w="402" w:type="dxa"/>
          <w:wAfter w:w="69" w:type="dxa"/>
          <w:trHeight w:val="96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Сушиловского сельского поселения          « Обеспечение пожарной безопасности на территории Сушиловского сельского поселения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24 000 00000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r>
      <w:tr w:rsidR="000A61C4" w:rsidRPr="000A61C4" w:rsidTr="000A61C4">
        <w:trPr>
          <w:gridBefore w:val="1"/>
          <w:gridAfter w:val="1"/>
          <w:wBefore w:w="402" w:type="dxa"/>
          <w:wAfter w:w="69" w:type="dxa"/>
          <w:trHeight w:val="4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r>
      <w:tr w:rsidR="000A61C4" w:rsidRPr="000A61C4" w:rsidTr="000A61C4">
        <w:trPr>
          <w:gridBefore w:val="1"/>
          <w:gridAfter w:val="1"/>
          <w:wBefore w:w="402" w:type="dxa"/>
          <w:wAfter w:w="69" w:type="dxa"/>
          <w:trHeight w:val="49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2400028010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10 000</w:t>
            </w:r>
          </w:p>
        </w:tc>
      </w:tr>
      <w:tr w:rsidR="000A61C4" w:rsidRPr="000A61C4" w:rsidTr="000A61C4">
        <w:trPr>
          <w:gridBefore w:val="1"/>
          <w:gridAfter w:val="1"/>
          <w:wBefore w:w="402" w:type="dxa"/>
          <w:wAfter w:w="69" w:type="dxa"/>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CC6115">
              <w:rPr>
                <w:rFonts w:ascii="Times New Roman" w:hAnsi="Times New Roman"/>
                <w:color w:val="000000"/>
                <w:sz w:val="20"/>
                <w:szCs w:val="20"/>
              </w:rPr>
              <w:t>)н</w:t>
            </w:r>
            <w:proofErr w:type="gramEnd"/>
            <w:r w:rsidRPr="00CC6115">
              <w:rPr>
                <w:rFonts w:ascii="Times New Roman" w:hAnsi="Times New Roman"/>
                <w:color w:val="000000"/>
                <w:sz w:val="20"/>
                <w:szCs w:val="20"/>
              </w:rPr>
              <w:t>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2400028010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10 000</w:t>
            </w:r>
          </w:p>
        </w:tc>
      </w:tr>
      <w:tr w:rsidR="000A61C4" w:rsidRPr="000A61C4" w:rsidTr="000A61C4">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25 000 00000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58 000,00</w:t>
            </w:r>
          </w:p>
        </w:tc>
        <w:tc>
          <w:tcPr>
            <w:tcW w:w="1318" w:type="dxa"/>
            <w:gridSpan w:val="2"/>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51 500</w:t>
            </w:r>
          </w:p>
        </w:tc>
        <w:tc>
          <w:tcPr>
            <w:tcW w:w="1161" w:type="dxa"/>
            <w:gridSpan w:val="2"/>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39 000</w:t>
            </w:r>
          </w:p>
        </w:tc>
      </w:tr>
      <w:tr w:rsidR="000A61C4" w:rsidRPr="000A61C4" w:rsidTr="000A61C4">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58 000,00</w:t>
            </w:r>
          </w:p>
        </w:tc>
        <w:tc>
          <w:tcPr>
            <w:tcW w:w="1318" w:type="dxa"/>
            <w:gridSpan w:val="2"/>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51 500</w:t>
            </w:r>
          </w:p>
        </w:tc>
        <w:tc>
          <w:tcPr>
            <w:tcW w:w="1161" w:type="dxa"/>
            <w:gridSpan w:val="2"/>
            <w:tcBorders>
              <w:top w:val="nil"/>
              <w:left w:val="nil"/>
              <w:bottom w:val="single" w:sz="4" w:space="0" w:color="000000"/>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39 000</w:t>
            </w:r>
          </w:p>
        </w:tc>
      </w:tr>
      <w:tr w:rsidR="000A61C4" w:rsidRPr="000A61C4" w:rsidTr="000A61C4">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2500022510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58 000,00</w:t>
            </w:r>
          </w:p>
        </w:tc>
        <w:tc>
          <w:tcPr>
            <w:tcW w:w="1318" w:type="dxa"/>
            <w:gridSpan w:val="2"/>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51 500</w:t>
            </w:r>
          </w:p>
        </w:tc>
        <w:tc>
          <w:tcPr>
            <w:tcW w:w="1161" w:type="dxa"/>
            <w:gridSpan w:val="2"/>
            <w:tcBorders>
              <w:top w:val="nil"/>
              <w:left w:val="nil"/>
              <w:bottom w:val="single" w:sz="4" w:space="0" w:color="auto"/>
              <w:right w:val="single" w:sz="4" w:space="0" w:color="000000"/>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color w:val="000000"/>
                <w:sz w:val="20"/>
                <w:szCs w:val="20"/>
              </w:rPr>
              <w:t>39 000</w:t>
            </w:r>
          </w:p>
        </w:tc>
      </w:tr>
      <w:tr w:rsidR="000A61C4" w:rsidRPr="000A61C4" w:rsidTr="000A61C4">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sz w:val="20"/>
                <w:szCs w:val="20"/>
              </w:rPr>
              <w:lastRenderedPageBreak/>
              <w:t>Прочая закупка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2500022510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58 000,00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51 500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39 000</w:t>
            </w:r>
          </w:p>
        </w:tc>
      </w:tr>
      <w:tr w:rsidR="000A61C4" w:rsidRPr="000A61C4" w:rsidTr="000A61C4">
        <w:trPr>
          <w:gridBefore w:val="1"/>
          <w:gridAfter w:val="1"/>
          <w:wBefore w:w="402" w:type="dxa"/>
          <w:wAfter w:w="69" w:type="dxa"/>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«Развитие малого и среднего предпринимательства на 2025-2027 годы»</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26 000 00000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r>
      <w:tr w:rsidR="000A61C4" w:rsidRPr="000A61C4" w:rsidTr="000A61C4">
        <w:trPr>
          <w:gridBefore w:val="1"/>
          <w:gridAfter w:val="1"/>
          <w:wBefore w:w="402" w:type="dxa"/>
          <w:wAfter w:w="69" w:type="dxa"/>
          <w:trHeight w:val="49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r>
      <w:tr w:rsidR="000A61C4" w:rsidRPr="000A61C4" w:rsidTr="000A61C4">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2600022610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1 000</w:t>
            </w:r>
          </w:p>
        </w:tc>
      </w:tr>
      <w:tr w:rsidR="000A61C4" w:rsidRPr="000A61C4" w:rsidTr="000A61C4">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2600022610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1 000</w:t>
            </w:r>
          </w:p>
        </w:tc>
      </w:tr>
      <w:tr w:rsidR="000A61C4" w:rsidRPr="000A61C4" w:rsidTr="000A61C4">
        <w:trPr>
          <w:gridBefore w:val="1"/>
          <w:gridAfter w:val="1"/>
          <w:wBefore w:w="402" w:type="dxa"/>
          <w:wAfter w:w="69" w:type="dxa"/>
          <w:trHeight w:val="88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50 000 00000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478 500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155 907,50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right"/>
              <w:rPr>
                <w:rFonts w:ascii="Times New Roman" w:hAnsi="Times New Roman"/>
                <w:b/>
                <w:bCs/>
                <w:color w:val="000000"/>
                <w:sz w:val="20"/>
                <w:szCs w:val="20"/>
              </w:rPr>
            </w:pPr>
            <w:r w:rsidRPr="00CC6115">
              <w:rPr>
                <w:rFonts w:ascii="Times New Roman" w:hAnsi="Times New Roman"/>
                <w:b/>
                <w:bCs/>
                <w:color w:val="000000"/>
                <w:sz w:val="20"/>
                <w:szCs w:val="20"/>
              </w:rPr>
              <w:t>119 795,00 </w:t>
            </w:r>
          </w:p>
        </w:tc>
      </w:tr>
      <w:tr w:rsidR="000A61C4" w:rsidRPr="000A61C4" w:rsidTr="000A61C4">
        <w:trPr>
          <w:gridBefore w:val="1"/>
          <w:gridAfter w:val="1"/>
          <w:wBefore w:w="402" w:type="dxa"/>
          <w:wAfter w:w="69" w:type="dxa"/>
          <w:trHeight w:val="4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proofErr w:type="spellStart"/>
            <w:r w:rsidRPr="00CC6115">
              <w:rPr>
                <w:rFonts w:ascii="Times New Roman" w:hAnsi="Times New Roman"/>
                <w:b/>
                <w:sz w:val="20"/>
                <w:szCs w:val="20"/>
                <w:lang w:val="en-US"/>
              </w:rPr>
              <w:t>Уничтожение</w:t>
            </w:r>
            <w:proofErr w:type="spellEnd"/>
            <w:r w:rsidRPr="00CC6115">
              <w:rPr>
                <w:rFonts w:ascii="Times New Roman" w:hAnsi="Times New Roman"/>
                <w:b/>
                <w:sz w:val="20"/>
                <w:szCs w:val="20"/>
                <w:lang w:val="en-US"/>
              </w:rPr>
              <w:t xml:space="preserve"> </w:t>
            </w:r>
            <w:proofErr w:type="spellStart"/>
            <w:r w:rsidRPr="00CC6115">
              <w:rPr>
                <w:rFonts w:ascii="Times New Roman" w:hAnsi="Times New Roman"/>
                <w:b/>
                <w:sz w:val="20"/>
                <w:szCs w:val="20"/>
                <w:lang w:val="en-US"/>
              </w:rPr>
              <w:t>борщевика</w:t>
            </w:r>
            <w:proofErr w:type="spellEnd"/>
            <w:r w:rsidRPr="00CC6115">
              <w:rPr>
                <w:rFonts w:ascii="Times New Roman" w:hAnsi="Times New Roman"/>
                <w:b/>
                <w:sz w:val="20"/>
                <w:szCs w:val="20"/>
                <w:lang w:val="en-US"/>
              </w:rPr>
              <w:t xml:space="preserve"> </w:t>
            </w:r>
            <w:proofErr w:type="spellStart"/>
            <w:r w:rsidRPr="00CC6115">
              <w:rPr>
                <w:rFonts w:ascii="Times New Roman" w:hAnsi="Times New Roman"/>
                <w:b/>
                <w:sz w:val="20"/>
                <w:szCs w:val="20"/>
                <w:lang w:val="en-US"/>
              </w:rPr>
              <w:t>Сосновского</w:t>
            </w:r>
            <w:proofErr w:type="spellEnd"/>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lang w:val="en-US"/>
              </w:rPr>
              <w:t>000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100 000,00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b/>
                <w:bCs/>
                <w:color w:val="000000"/>
                <w:sz w:val="20"/>
                <w:szCs w:val="20"/>
              </w:rPr>
            </w:pPr>
          </w:p>
        </w:tc>
      </w:tr>
      <w:tr w:rsidR="000A61C4" w:rsidRPr="000A61C4" w:rsidTr="000A61C4">
        <w:trPr>
          <w:gridBefore w:val="1"/>
          <w:gridAfter w:val="1"/>
          <w:wBefore w:w="402" w:type="dxa"/>
          <w:wAfter w:w="69" w:type="dxa"/>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lang w:val="en-US"/>
              </w:rPr>
              <w:t>200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100 000,00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b/>
                <w:bCs/>
                <w:color w:val="000000"/>
                <w:sz w:val="20"/>
                <w:szCs w:val="20"/>
              </w:rPr>
            </w:pPr>
          </w:p>
        </w:tc>
      </w:tr>
      <w:tr w:rsidR="000A61C4" w:rsidRPr="000A61C4" w:rsidTr="000A61C4">
        <w:trPr>
          <w:gridBefore w:val="1"/>
          <w:gridAfter w:val="1"/>
          <w:wBefore w:w="402" w:type="dxa"/>
          <w:wAfter w:w="69" w:type="dxa"/>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sz w:val="20"/>
                <w:szCs w:val="20"/>
                <w:lang w:val="en-US"/>
              </w:rPr>
              <w:t>240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100 000,00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b/>
                <w:bCs/>
                <w:color w:val="000000"/>
                <w:sz w:val="20"/>
                <w:szCs w:val="20"/>
              </w:rPr>
            </w:pPr>
          </w:p>
        </w:tc>
      </w:tr>
      <w:tr w:rsidR="000A61C4" w:rsidRPr="000A61C4" w:rsidTr="000A61C4">
        <w:trPr>
          <w:gridBefore w:val="1"/>
          <w:gridAfter w:val="1"/>
          <w:wBefore w:w="402" w:type="dxa"/>
          <w:wAfter w:w="69" w:type="dxa"/>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Cs/>
                <w:color w:val="000000"/>
                <w:sz w:val="20"/>
                <w:szCs w:val="20"/>
              </w:rPr>
            </w:pPr>
            <w:r w:rsidRPr="00CC6115">
              <w:rPr>
                <w:rFonts w:ascii="Times New Roman" w:hAnsi="Times New Roman"/>
                <w:bCs/>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Cs/>
                <w:color w:val="000000"/>
                <w:sz w:val="20"/>
                <w:szCs w:val="20"/>
              </w:rPr>
            </w:pPr>
            <w:r w:rsidRPr="00CC6115">
              <w:rPr>
                <w:rFonts w:ascii="Times New Roman" w:hAnsi="Times New Roman"/>
                <w:bCs/>
                <w:sz w:val="20"/>
                <w:szCs w:val="20"/>
                <w:lang w:val="en-US"/>
              </w:rPr>
              <w:t>244</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Cs/>
                <w:color w:val="000000"/>
                <w:sz w:val="20"/>
                <w:szCs w:val="20"/>
              </w:rPr>
            </w:pPr>
            <w:r w:rsidRPr="00CC6115">
              <w:rPr>
                <w:rFonts w:ascii="Times New Roman" w:hAnsi="Times New Roman"/>
                <w:bCs/>
                <w:color w:val="000000"/>
                <w:sz w:val="20"/>
                <w:szCs w:val="20"/>
              </w:rPr>
              <w:t>100 000,00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right"/>
              <w:rPr>
                <w:rFonts w:ascii="Times New Roman" w:hAnsi="Times New Roman"/>
                <w:b/>
                <w:bCs/>
                <w:color w:val="000000"/>
                <w:sz w:val="20"/>
                <w:szCs w:val="20"/>
              </w:rPr>
            </w:pPr>
          </w:p>
        </w:tc>
      </w:tr>
      <w:tr w:rsidR="000A61C4" w:rsidRPr="000A61C4" w:rsidTr="000A61C4">
        <w:trPr>
          <w:gridBefore w:val="1"/>
          <w:gridAfter w:val="1"/>
          <w:wBefore w:w="402" w:type="dxa"/>
          <w:wAfter w:w="69" w:type="dxa"/>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Уличное освещение</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right"/>
              <w:rPr>
                <w:rFonts w:ascii="Times New Roman" w:hAnsi="Times New Roman"/>
                <w:b/>
                <w:bCs/>
                <w:color w:val="000000"/>
                <w:sz w:val="20"/>
                <w:szCs w:val="20"/>
              </w:rPr>
            </w:pPr>
            <w:r w:rsidRPr="00CC6115">
              <w:rPr>
                <w:rFonts w:ascii="Times New Roman" w:hAnsi="Times New Roman"/>
                <w:b/>
                <w:bCs/>
                <w:color w:val="000000"/>
                <w:sz w:val="20"/>
                <w:szCs w:val="20"/>
              </w:rPr>
              <w:t>113 795,00 </w:t>
            </w:r>
          </w:p>
        </w:tc>
      </w:tr>
      <w:tr w:rsidR="000A61C4" w:rsidRPr="000A61C4" w:rsidTr="000A61C4">
        <w:trPr>
          <w:gridBefore w:val="1"/>
          <w:gridAfter w:val="1"/>
          <w:wBefore w:w="402" w:type="dxa"/>
          <w:wAfter w:w="69" w:type="dxa"/>
          <w:trHeight w:val="5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right"/>
              <w:rPr>
                <w:rFonts w:ascii="Times New Roman" w:hAnsi="Times New Roman"/>
                <w:b/>
                <w:bCs/>
                <w:color w:val="000000"/>
                <w:sz w:val="20"/>
                <w:szCs w:val="20"/>
              </w:rPr>
            </w:pPr>
            <w:r w:rsidRPr="00CC6115">
              <w:rPr>
                <w:rFonts w:ascii="Times New Roman" w:hAnsi="Times New Roman"/>
                <w:b/>
                <w:bCs/>
                <w:color w:val="000000"/>
                <w:sz w:val="20"/>
                <w:szCs w:val="20"/>
              </w:rPr>
              <w:t>113 795,00 </w:t>
            </w:r>
          </w:p>
        </w:tc>
      </w:tr>
      <w:tr w:rsidR="000A61C4" w:rsidRPr="000A61C4" w:rsidTr="000A61C4">
        <w:trPr>
          <w:gridBefore w:val="1"/>
          <w:gridAfter w:val="1"/>
          <w:wBefore w:w="402" w:type="dxa"/>
          <w:wAfter w:w="69" w:type="dxa"/>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right"/>
              <w:rPr>
                <w:rFonts w:ascii="Times New Roman" w:hAnsi="Times New Roman"/>
                <w:b/>
                <w:bCs/>
                <w:color w:val="000000"/>
                <w:sz w:val="20"/>
                <w:szCs w:val="20"/>
              </w:rPr>
            </w:pPr>
            <w:r w:rsidRPr="00CC6115">
              <w:rPr>
                <w:rFonts w:ascii="Times New Roman" w:hAnsi="Times New Roman"/>
                <w:b/>
                <w:bCs/>
                <w:color w:val="000000"/>
                <w:sz w:val="20"/>
                <w:szCs w:val="20"/>
              </w:rPr>
              <w:t>113 795,00 </w:t>
            </w:r>
          </w:p>
        </w:tc>
      </w:tr>
      <w:tr w:rsidR="000A61C4" w:rsidRPr="000A61C4" w:rsidTr="000A61C4">
        <w:trPr>
          <w:gridBefore w:val="1"/>
          <w:gridAfter w:val="1"/>
          <w:wBefore w:w="402" w:type="dxa"/>
          <w:wAfter w:w="69" w:type="dxa"/>
          <w:trHeight w:val="33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Закупка энергетических ресурсов</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247</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right"/>
              <w:rPr>
                <w:rFonts w:ascii="Times New Roman" w:hAnsi="Times New Roman"/>
                <w:color w:val="000000"/>
                <w:sz w:val="20"/>
                <w:szCs w:val="20"/>
              </w:rPr>
            </w:pPr>
            <w:r w:rsidRPr="00CC6115">
              <w:rPr>
                <w:rFonts w:ascii="Times New Roman" w:hAnsi="Times New Roman"/>
                <w:color w:val="000000"/>
                <w:sz w:val="20"/>
                <w:szCs w:val="20"/>
              </w:rPr>
              <w:t>113 795,00 </w:t>
            </w:r>
          </w:p>
        </w:tc>
      </w:tr>
      <w:tr w:rsidR="000A61C4" w:rsidRPr="000A61C4" w:rsidTr="000A61C4">
        <w:trPr>
          <w:gridBefore w:val="1"/>
          <w:gridAfter w:val="1"/>
          <w:wBefore w:w="402" w:type="dxa"/>
          <w:wAfter w:w="69" w:type="dxa"/>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Озеленение</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49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45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r>
      <w:tr w:rsidR="000A61C4" w:rsidRPr="000A61C4" w:rsidTr="000A61C4">
        <w:trPr>
          <w:gridBefore w:val="1"/>
          <w:gridAfter w:val="1"/>
          <w:wBefore w:w="402" w:type="dxa"/>
          <w:wAfter w:w="69" w:type="dxa"/>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Организация и содержание мест захоронения</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5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3 000</w:t>
            </w:r>
          </w:p>
        </w:tc>
      </w:tr>
      <w:tr w:rsidR="000A61C4" w:rsidRPr="000A61C4" w:rsidTr="000A61C4">
        <w:trPr>
          <w:gridBefore w:val="1"/>
          <w:gridAfter w:val="1"/>
          <w:wBefore w:w="402" w:type="dxa"/>
          <w:wAfter w:w="69" w:type="dxa"/>
          <w:trHeight w:val="57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3 000</w:t>
            </w: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sz w:val="20"/>
                <w:szCs w:val="20"/>
              </w:rPr>
              <w:t>Прочие мероприятия по благоустройству городских округов и поселений</w:t>
            </w:r>
          </w:p>
        </w:tc>
        <w:tc>
          <w:tcPr>
            <w:tcW w:w="170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sz w:val="20"/>
                <w:szCs w:val="20"/>
              </w:rPr>
              <w:t>Прочая закупка товаров, работ и услуг для государственных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sz w:val="20"/>
                <w:szCs w:val="20"/>
              </w:rPr>
              <w:t>Прочие мероприятия на реализацию практик поддержки местных инициатив (ППМИ) на территории Новгородской области (</w:t>
            </w:r>
            <w:proofErr w:type="spellStart"/>
            <w:r w:rsidRPr="00CC6115">
              <w:rPr>
                <w:rFonts w:ascii="Times New Roman" w:hAnsi="Times New Roman"/>
                <w:b/>
                <w:bCs/>
                <w:sz w:val="20"/>
                <w:szCs w:val="20"/>
              </w:rPr>
              <w:t>софинансирование</w:t>
            </w:r>
            <w:proofErr w:type="spellEnd"/>
            <w:r w:rsidRPr="00CC6115">
              <w:rPr>
                <w:rFonts w:ascii="Times New Roman" w:hAnsi="Times New Roman"/>
                <w:b/>
                <w:bCs/>
                <w:sz w:val="20"/>
                <w:szCs w:val="20"/>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sz w:val="20"/>
                <w:szCs w:val="20"/>
                <w:lang w:val="en-US"/>
              </w:rPr>
              <w:t>5000S5260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100 000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sz w:val="20"/>
                <w:szCs w:val="20"/>
              </w:rPr>
              <w:t>Закупка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b/>
                <w:bCs/>
                <w:sz w:val="20"/>
                <w:szCs w:val="20"/>
                <w:lang w:val="en-US"/>
              </w:rPr>
              <w:t>5000S5260</w:t>
            </w:r>
          </w:p>
        </w:tc>
        <w:tc>
          <w:tcPr>
            <w:tcW w:w="1460" w:type="dxa"/>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100 000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CC6115" w:rsidRDefault="000A61C4" w:rsidP="000A61C4">
            <w:pPr>
              <w:spacing w:after="0" w:line="240" w:lineRule="auto"/>
              <w:jc w:val="center"/>
              <w:rPr>
                <w:rFonts w:ascii="Times New Roman" w:hAnsi="Times New Roman"/>
                <w:color w:val="000000"/>
                <w:sz w:val="20"/>
                <w:szCs w:val="2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b/>
                <w:bCs/>
              </w:rPr>
              <w:t>Иные закупки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b/>
                <w:bCs/>
                <w:lang w:val="en-US"/>
              </w:rPr>
              <w:t>5000S5260</w:t>
            </w:r>
          </w:p>
        </w:tc>
        <w:tc>
          <w:tcPr>
            <w:tcW w:w="1460" w:type="dxa"/>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b/>
                <w:bCs/>
                <w:color w:val="000000"/>
              </w:rPr>
            </w:pPr>
            <w:r w:rsidRPr="000A61C4">
              <w:rPr>
                <w:rFonts w:ascii="Times New Roman" w:hAnsi="Times New Roman"/>
                <w:b/>
                <w:bCs/>
                <w:color w:val="00000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b/>
                <w:bCs/>
                <w:color w:val="000000"/>
              </w:rPr>
            </w:pPr>
            <w:r w:rsidRPr="000A61C4">
              <w:rPr>
                <w:rFonts w:ascii="Times New Roman" w:hAnsi="Times New Roman"/>
                <w:b/>
                <w:bCs/>
                <w:color w:val="000000"/>
              </w:rPr>
              <w:t>100 000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b/>
                <w:bCs/>
                <w:color w:val="00000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color w:val="000000"/>
              </w:rPr>
            </w:pPr>
          </w:p>
        </w:tc>
      </w:tr>
      <w:tr w:rsidR="000A61C4" w:rsidRPr="000A61C4" w:rsidTr="000A61C4">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rPr>
              <w:t>Прочая закупка товаров, работ и услуг для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lang w:val="en-US"/>
              </w:rPr>
              <w:t>5000S5260</w:t>
            </w:r>
          </w:p>
        </w:tc>
        <w:tc>
          <w:tcPr>
            <w:tcW w:w="1460" w:type="dxa"/>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color w:val="00000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b/>
                <w:bCs/>
                <w:color w:val="000000"/>
              </w:rPr>
            </w:pPr>
            <w:r w:rsidRPr="000A61C4">
              <w:rPr>
                <w:rFonts w:ascii="Times New Roman" w:hAnsi="Times New Roman"/>
                <w:b/>
                <w:bCs/>
                <w:color w:val="000000"/>
              </w:rPr>
              <w:t>100 000</w:t>
            </w:r>
          </w:p>
        </w:tc>
        <w:tc>
          <w:tcPr>
            <w:tcW w:w="1318" w:type="dxa"/>
            <w:gridSpan w:val="2"/>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b/>
                <w:bCs/>
                <w:color w:val="00000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0A61C4" w:rsidRPr="000A61C4" w:rsidRDefault="000A61C4" w:rsidP="000A61C4">
            <w:pPr>
              <w:spacing w:after="0" w:line="240" w:lineRule="auto"/>
              <w:jc w:val="center"/>
              <w:rPr>
                <w:rFonts w:ascii="Times New Roman" w:hAnsi="Times New Roman"/>
                <w:color w:val="000000"/>
              </w:rPr>
            </w:pPr>
          </w:p>
        </w:tc>
      </w:tr>
      <w:tr w:rsidR="000A61C4" w:rsidRPr="000A61C4" w:rsidTr="000A61C4">
        <w:trPr>
          <w:gridBefore w:val="1"/>
          <w:gridAfter w:val="1"/>
          <w:wBefore w:w="402" w:type="dxa"/>
          <w:wAfter w:w="69" w:type="dxa"/>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rPr>
                <w:rFonts w:ascii="Times New Roman" w:hAnsi="Times New Roman"/>
                <w:b/>
                <w:bCs/>
                <w:i/>
                <w:iCs/>
                <w:color w:val="000000"/>
              </w:rPr>
            </w:pPr>
            <w:r w:rsidRPr="000A61C4">
              <w:rPr>
                <w:rFonts w:ascii="Times New Roman" w:hAnsi="Times New Roman"/>
                <w:b/>
                <w:bCs/>
                <w:i/>
                <w:iCs/>
                <w:color w:val="000000"/>
              </w:rPr>
              <w:t> </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i/>
                <w:iCs/>
                <w:color w:val="000000"/>
              </w:rPr>
            </w:pPr>
            <w:r w:rsidRPr="000A61C4">
              <w:rPr>
                <w:rFonts w:ascii="Times New Roman" w:hAnsi="Times New Roman"/>
                <w:b/>
                <w:bCs/>
                <w:i/>
                <w:iCs/>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i/>
                <w:iCs/>
                <w:color w:val="000000"/>
              </w:rPr>
            </w:pPr>
            <w:r w:rsidRPr="000A61C4">
              <w:rPr>
                <w:rFonts w:ascii="Times New Roman" w:hAnsi="Times New Roman"/>
                <w:b/>
                <w:bCs/>
                <w:i/>
                <w:iCs/>
                <w:color w:val="000000"/>
              </w:rPr>
              <w:t> </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i/>
                <w:iCs/>
                <w:color w:val="000000"/>
              </w:rPr>
            </w:pPr>
            <w:r w:rsidRPr="000A61C4">
              <w:rPr>
                <w:rFonts w:ascii="Times New Roman" w:hAnsi="Times New Roman"/>
                <w:b/>
                <w:bCs/>
                <w:i/>
                <w:iCs/>
                <w:color w:val="000000"/>
              </w:rPr>
              <w:t>3 153 206</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i/>
                <w:iCs/>
                <w:color w:val="000000"/>
              </w:rPr>
            </w:pPr>
            <w:r w:rsidRPr="000A61C4">
              <w:rPr>
                <w:rFonts w:ascii="Times New Roman" w:hAnsi="Times New Roman"/>
                <w:b/>
                <w:bCs/>
                <w:i/>
                <w:iCs/>
                <w:color w:val="000000"/>
              </w:rPr>
              <w:t>1 721 200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0A61C4" w:rsidRPr="000A61C4" w:rsidRDefault="000A61C4" w:rsidP="000A61C4">
            <w:pPr>
              <w:spacing w:after="0" w:line="240" w:lineRule="auto"/>
              <w:jc w:val="center"/>
              <w:rPr>
                <w:rFonts w:ascii="Times New Roman" w:hAnsi="Times New Roman"/>
                <w:b/>
                <w:bCs/>
                <w:i/>
                <w:iCs/>
                <w:color w:val="000000"/>
              </w:rPr>
            </w:pPr>
            <w:r w:rsidRPr="000A61C4">
              <w:rPr>
                <w:rFonts w:ascii="Times New Roman" w:hAnsi="Times New Roman"/>
                <w:b/>
                <w:bCs/>
                <w:i/>
                <w:iCs/>
                <w:color w:val="000000"/>
              </w:rPr>
              <w:t>1 987 500</w:t>
            </w:r>
          </w:p>
        </w:tc>
      </w:tr>
      <w:tr w:rsidR="000A61C4" w:rsidRPr="000A61C4" w:rsidTr="000A61C4">
        <w:tblPrEx>
          <w:tblLook w:val="0000" w:firstRow="0" w:lastRow="0" w:firstColumn="0" w:lastColumn="0" w:noHBand="0" w:noVBand="0"/>
        </w:tblPrEx>
        <w:trPr>
          <w:trHeight w:val="255"/>
        </w:trPr>
        <w:tc>
          <w:tcPr>
            <w:tcW w:w="10627" w:type="dxa"/>
            <w:gridSpan w:val="12"/>
            <w:noWrap/>
          </w:tcPr>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                                                                                              </w:t>
            </w:r>
          </w:p>
          <w:p w:rsidR="000A61C4" w:rsidRPr="000A61C4" w:rsidRDefault="000A61C4" w:rsidP="000A61C4">
            <w:pPr>
              <w:spacing w:after="0" w:line="240" w:lineRule="auto"/>
              <w:jc w:val="right"/>
              <w:rPr>
                <w:rFonts w:ascii="Times New Roman" w:hAnsi="Times New Roman"/>
              </w:rPr>
            </w:pPr>
          </w:p>
          <w:p w:rsidR="000A61C4" w:rsidRPr="000A61C4" w:rsidRDefault="000A61C4" w:rsidP="000A61C4">
            <w:pPr>
              <w:spacing w:after="0" w:line="240" w:lineRule="auto"/>
              <w:jc w:val="right"/>
              <w:rPr>
                <w:rFonts w:ascii="Times New Roman" w:hAnsi="Times New Roman"/>
                <w:b/>
              </w:rPr>
            </w:pPr>
            <w:r w:rsidRPr="000A61C4">
              <w:rPr>
                <w:rFonts w:ascii="Times New Roman" w:hAnsi="Times New Roman"/>
              </w:rPr>
              <w:t xml:space="preserve">     </w:t>
            </w:r>
            <w:r w:rsidRPr="000A61C4">
              <w:rPr>
                <w:rFonts w:ascii="Times New Roman" w:hAnsi="Times New Roman"/>
                <w:b/>
              </w:rPr>
              <w:t>Приложение № 11</w:t>
            </w:r>
          </w:p>
        </w:tc>
      </w:tr>
      <w:tr w:rsidR="000A61C4" w:rsidRPr="000A61C4" w:rsidTr="000A61C4">
        <w:tblPrEx>
          <w:tblLook w:val="0000" w:firstRow="0" w:lastRow="0" w:firstColumn="0" w:lastColumn="0" w:noHBand="0" w:noVBand="0"/>
        </w:tblPrEx>
        <w:trPr>
          <w:trHeight w:val="255"/>
        </w:trPr>
        <w:tc>
          <w:tcPr>
            <w:tcW w:w="10627" w:type="dxa"/>
            <w:gridSpan w:val="12"/>
            <w:noWrap/>
          </w:tcPr>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                                                         к  решению Совета депутатов </w:t>
            </w:r>
          </w:p>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Сушиловского сельского поселения</w:t>
            </w:r>
          </w:p>
        </w:tc>
      </w:tr>
      <w:tr w:rsidR="000A61C4" w:rsidRPr="000A61C4" w:rsidTr="000A61C4">
        <w:tblPrEx>
          <w:tblLook w:val="0000" w:firstRow="0" w:lastRow="0" w:firstColumn="0" w:lastColumn="0" w:noHBand="0" w:noVBand="0"/>
        </w:tblPrEx>
        <w:trPr>
          <w:trHeight w:val="255"/>
        </w:trPr>
        <w:tc>
          <w:tcPr>
            <w:tcW w:w="10627" w:type="dxa"/>
            <w:gridSpan w:val="12"/>
            <w:noWrap/>
          </w:tcPr>
          <w:p w:rsidR="000A61C4" w:rsidRPr="000A61C4" w:rsidRDefault="000A61C4" w:rsidP="000A61C4">
            <w:pPr>
              <w:spacing w:after="0" w:line="240" w:lineRule="auto"/>
              <w:jc w:val="right"/>
              <w:rPr>
                <w:rFonts w:ascii="Times New Roman" w:hAnsi="Times New Roman"/>
              </w:rPr>
            </w:pPr>
            <w:r w:rsidRPr="000A61C4">
              <w:rPr>
                <w:rFonts w:ascii="Times New Roman" w:hAnsi="Times New Roman"/>
              </w:rPr>
              <w:t xml:space="preserve">                                                                                                                                   от 19.02.2025 г. № 221                  </w:t>
            </w:r>
          </w:p>
        </w:tc>
      </w:tr>
      <w:tr w:rsidR="000A61C4" w:rsidRPr="000A61C4" w:rsidTr="000A61C4">
        <w:tblPrEx>
          <w:tblLook w:val="0000" w:firstRow="0" w:lastRow="0" w:firstColumn="0" w:lastColumn="0" w:noHBand="0" w:noVBand="0"/>
        </w:tblPrEx>
        <w:trPr>
          <w:trHeight w:val="255"/>
        </w:trPr>
        <w:tc>
          <w:tcPr>
            <w:tcW w:w="10627" w:type="dxa"/>
            <w:gridSpan w:val="12"/>
            <w:noWrap/>
          </w:tcPr>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Источники внутреннего финансирования дефицита</w:t>
            </w:r>
          </w:p>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бюджета Сушиловского сельского поселения на 2025 год и</w:t>
            </w:r>
          </w:p>
          <w:p w:rsidR="000A61C4" w:rsidRPr="000A61C4" w:rsidRDefault="000A61C4" w:rsidP="000A61C4">
            <w:pPr>
              <w:spacing w:after="0" w:line="240" w:lineRule="auto"/>
              <w:jc w:val="center"/>
              <w:rPr>
                <w:rFonts w:ascii="Times New Roman" w:hAnsi="Times New Roman"/>
                <w:b/>
              </w:rPr>
            </w:pPr>
            <w:r w:rsidRPr="000A61C4">
              <w:rPr>
                <w:rFonts w:ascii="Times New Roman" w:hAnsi="Times New Roman"/>
                <w:b/>
              </w:rPr>
              <w:t>плановый период 2026 и 2027 годов</w:t>
            </w:r>
          </w:p>
          <w:p w:rsidR="000A61C4" w:rsidRPr="000A61C4" w:rsidRDefault="000A61C4" w:rsidP="000A61C4">
            <w:pPr>
              <w:spacing w:after="0" w:line="240" w:lineRule="auto"/>
              <w:jc w:val="center"/>
              <w:rPr>
                <w:rFonts w:ascii="Times New Roman" w:hAnsi="Times New Roman"/>
                <w:b/>
              </w:rPr>
            </w:pPr>
          </w:p>
        </w:tc>
      </w:tr>
      <w:tr w:rsidR="000A61C4" w:rsidRPr="000A61C4" w:rsidTr="000A61C4">
        <w:trPr>
          <w:gridBefore w:val="1"/>
          <w:gridAfter w:val="1"/>
          <w:wBefore w:w="402" w:type="dxa"/>
          <w:wAfter w:w="69" w:type="dxa"/>
          <w:trHeight w:val="315"/>
        </w:trPr>
        <w:tc>
          <w:tcPr>
            <w:tcW w:w="4106"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Наименование источника внутреннего финансирования дефицита бюджета</w:t>
            </w:r>
          </w:p>
        </w:tc>
        <w:tc>
          <w:tcPr>
            <w:tcW w:w="2693" w:type="dxa"/>
            <w:gridSpan w:val="3"/>
            <w:tcBorders>
              <w:top w:val="single" w:sz="4" w:space="0" w:color="auto"/>
              <w:left w:val="single" w:sz="4" w:space="0" w:color="auto"/>
              <w:bottom w:val="nil"/>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Код группы, подгруппы, статьи</w:t>
            </w:r>
          </w:p>
        </w:tc>
        <w:tc>
          <w:tcPr>
            <w:tcW w:w="116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2025 год</w:t>
            </w:r>
          </w:p>
        </w:tc>
        <w:tc>
          <w:tcPr>
            <w:tcW w:w="12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2026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2027 год</w:t>
            </w:r>
          </w:p>
        </w:tc>
      </w:tr>
      <w:tr w:rsidR="000A61C4" w:rsidRPr="000A61C4" w:rsidTr="000A61C4">
        <w:trPr>
          <w:gridBefore w:val="1"/>
          <w:gridAfter w:val="1"/>
          <w:wBefore w:w="402" w:type="dxa"/>
          <w:wAfter w:w="69" w:type="dxa"/>
          <w:trHeight w:val="240"/>
        </w:trPr>
        <w:tc>
          <w:tcPr>
            <w:tcW w:w="4106" w:type="dxa"/>
            <w:gridSpan w:val="2"/>
            <w:vMerge/>
            <w:tcBorders>
              <w:top w:val="single" w:sz="4" w:space="0" w:color="auto"/>
              <w:left w:val="single" w:sz="4" w:space="0" w:color="auto"/>
              <w:bottom w:val="single" w:sz="4" w:space="0" w:color="auto"/>
              <w:right w:val="nil"/>
            </w:tcBorders>
            <w:vAlign w:val="center"/>
            <w:hideMark/>
          </w:tcPr>
          <w:p w:rsidR="000A61C4" w:rsidRPr="00CC6115" w:rsidRDefault="000A61C4" w:rsidP="000A61C4">
            <w:pPr>
              <w:spacing w:after="0" w:line="240" w:lineRule="auto"/>
              <w:rPr>
                <w:rFonts w:ascii="Times New Roman" w:hAnsi="Times New Roman"/>
                <w:color w:val="000000"/>
                <w:sz w:val="20"/>
                <w:szCs w:val="20"/>
              </w:rPr>
            </w:pPr>
          </w:p>
        </w:tc>
        <w:tc>
          <w:tcPr>
            <w:tcW w:w="2693" w:type="dxa"/>
            <w:gridSpan w:val="3"/>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 xml:space="preserve"> и вида источников</w:t>
            </w:r>
          </w:p>
        </w:tc>
        <w:tc>
          <w:tcPr>
            <w:tcW w:w="1166" w:type="dxa"/>
            <w:gridSpan w:val="2"/>
            <w:vMerge/>
            <w:tcBorders>
              <w:top w:val="single" w:sz="4" w:space="0" w:color="auto"/>
              <w:left w:val="nil"/>
              <w:bottom w:val="single" w:sz="4" w:space="0" w:color="auto"/>
              <w:right w:val="single" w:sz="4" w:space="0" w:color="auto"/>
            </w:tcBorders>
            <w:vAlign w:val="center"/>
            <w:hideMark/>
          </w:tcPr>
          <w:p w:rsidR="000A61C4" w:rsidRPr="00CC6115" w:rsidRDefault="000A61C4" w:rsidP="000A61C4">
            <w:pPr>
              <w:spacing w:after="0" w:line="240" w:lineRule="auto"/>
              <w:rPr>
                <w:rFonts w:ascii="Times New Roman" w:hAnsi="Times New Roman"/>
                <w:color w:val="000000"/>
                <w:sz w:val="20"/>
                <w:szCs w:val="20"/>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hideMark/>
          </w:tcPr>
          <w:p w:rsidR="000A61C4" w:rsidRPr="00CC6115" w:rsidRDefault="000A61C4" w:rsidP="000A61C4">
            <w:pPr>
              <w:spacing w:after="0" w:line="240" w:lineRule="auto"/>
              <w:rPr>
                <w:rFonts w:ascii="Times New Roman" w:hAnsi="Times New Roman"/>
                <w:color w:val="00000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A61C4" w:rsidRPr="00CC6115" w:rsidRDefault="000A61C4" w:rsidP="000A61C4">
            <w:pPr>
              <w:spacing w:after="0" w:line="240" w:lineRule="auto"/>
              <w:rPr>
                <w:rFonts w:ascii="Times New Roman" w:hAnsi="Times New Roman"/>
                <w:color w:val="000000"/>
                <w:sz w:val="20"/>
                <w:szCs w:val="20"/>
              </w:rPr>
            </w:pPr>
          </w:p>
        </w:tc>
      </w:tr>
      <w:tr w:rsidR="000A61C4" w:rsidRPr="000A61C4" w:rsidTr="000A61C4">
        <w:trPr>
          <w:gridBefore w:val="1"/>
          <w:gridAfter w:val="1"/>
          <w:wBefore w:w="402" w:type="dxa"/>
          <w:wAfter w:w="69" w:type="dxa"/>
          <w:trHeight w:val="46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 xml:space="preserve">Всего источников финансирования дефицита бюджетов </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000 90 00 00 00 00 0000 000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706 572</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r>
      <w:tr w:rsidR="000A61C4" w:rsidRPr="000A61C4" w:rsidTr="000A61C4">
        <w:trPr>
          <w:gridBefore w:val="1"/>
          <w:gridAfter w:val="1"/>
          <w:wBefore w:w="402" w:type="dxa"/>
          <w:wAfter w:w="69" w:type="dxa"/>
          <w:trHeight w:val="51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Всего источников внутреннего финансирования дефицита бюджета</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000 01 00 00 00 00 0000 000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706 572</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51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Изменение остатков средств на счетах по учету средств бюджета</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000 01 05 00 00 00 0000 000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706 572</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25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Увеличение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000 01 05 00 00 00 0000 500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6447065,00</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r>
      <w:tr w:rsidR="000A61C4" w:rsidRPr="000A61C4" w:rsidTr="000A61C4">
        <w:trPr>
          <w:gridBefore w:val="1"/>
          <w:gridAfter w:val="1"/>
          <w:wBefore w:w="402" w:type="dxa"/>
          <w:wAfter w:w="69" w:type="dxa"/>
          <w:trHeight w:val="30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lastRenderedPageBreak/>
              <w:t>Увеличение прочих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000 01 05 00 00 00 0000 500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6447065,00</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48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Увеличение прочих остатков денежных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000 01 05 02 01 00 0000 510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6447065,00</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43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Увеличение прочих остатков денежных средств бюджетов  поселений</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000 01 05 02 01 10 0000 510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6447065,00</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25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Уменьшение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000 01 05 00 00 00 0000 600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7 153 637</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b/>
                <w:bCs/>
                <w:color w:val="000000"/>
                <w:sz w:val="20"/>
                <w:szCs w:val="20"/>
              </w:rPr>
            </w:pPr>
            <w:r w:rsidRPr="00CC6115">
              <w:rPr>
                <w:rFonts w:ascii="Times New Roman" w:hAnsi="Times New Roman"/>
                <w:b/>
                <w:bCs/>
                <w:color w:val="000000"/>
                <w:sz w:val="20"/>
                <w:szCs w:val="20"/>
              </w:rPr>
              <w:t>0,00</w:t>
            </w:r>
          </w:p>
        </w:tc>
      </w:tr>
      <w:tr w:rsidR="000A61C4" w:rsidRPr="000A61C4" w:rsidTr="000A61C4">
        <w:trPr>
          <w:gridBefore w:val="1"/>
          <w:gridAfter w:val="1"/>
          <w:wBefore w:w="402" w:type="dxa"/>
          <w:wAfter w:w="69" w:type="dxa"/>
          <w:trHeight w:val="22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color w:val="000000"/>
              </w:rPr>
              <w:t>Уменьшение прочих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color w:val="000000"/>
              </w:rPr>
              <w:t>000 01 05 02 00 00 0000 610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color w:val="000000"/>
              </w:rPr>
              <w:t>7 153 637</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color w:val="000000"/>
              </w:rPr>
              <w:t>0,00</w:t>
            </w:r>
          </w:p>
        </w:tc>
        <w:tc>
          <w:tcPr>
            <w:tcW w:w="966" w:type="dxa"/>
            <w:tcBorders>
              <w:top w:val="nil"/>
              <w:left w:val="nil"/>
              <w:bottom w:val="single" w:sz="4" w:space="0" w:color="auto"/>
              <w:right w:val="single" w:sz="4" w:space="0" w:color="auto"/>
            </w:tcBorders>
            <w:shd w:val="clear" w:color="auto" w:fill="auto"/>
            <w:vAlign w:val="center"/>
          </w:tcPr>
          <w:p w:rsidR="000A61C4" w:rsidRPr="000A61C4" w:rsidRDefault="000A61C4" w:rsidP="000A61C4">
            <w:pPr>
              <w:spacing w:after="0" w:line="240" w:lineRule="auto"/>
              <w:jc w:val="center"/>
              <w:rPr>
                <w:rFonts w:ascii="Times New Roman" w:hAnsi="Times New Roman"/>
                <w:color w:val="000000"/>
              </w:rPr>
            </w:pPr>
            <w:r w:rsidRPr="000A61C4">
              <w:rPr>
                <w:rFonts w:ascii="Times New Roman" w:hAnsi="Times New Roman"/>
                <w:color w:val="000000"/>
              </w:rPr>
              <w:t>0,00</w:t>
            </w:r>
          </w:p>
        </w:tc>
      </w:tr>
      <w:tr w:rsidR="000A61C4" w:rsidRPr="000A61C4" w:rsidTr="000A61C4">
        <w:trPr>
          <w:gridBefore w:val="1"/>
          <w:gridAfter w:val="1"/>
          <w:wBefore w:w="402" w:type="dxa"/>
          <w:wAfter w:w="69" w:type="dxa"/>
          <w:trHeight w:val="45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Уменьшение прочих остатков денежных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000 01 05 02 01 00 0000 610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7 153 637</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42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Уменьшение прочих остатков денежных средств бюджетов  поселений</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000 01 05 02 01 10 0000 610</w:t>
            </w:r>
          </w:p>
        </w:tc>
        <w:tc>
          <w:tcPr>
            <w:tcW w:w="1166"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7 153 637</w:t>
            </w:r>
          </w:p>
        </w:tc>
        <w:tc>
          <w:tcPr>
            <w:tcW w:w="1225" w:type="dxa"/>
            <w:gridSpan w:val="2"/>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45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Бюджетные кредиты, предоставленные внутри страны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000 01 06 05 00 00 0000 000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49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Возврат бюджетных кредитов, предоставленных внутри страны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000 01 06 05 00 00 0000 600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46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Возврат бюджетных кредитов</w:t>
            </w:r>
            <w:proofErr w:type="gramStart"/>
            <w:r w:rsidRPr="00CC6115">
              <w:rPr>
                <w:rFonts w:ascii="Times New Roman" w:hAnsi="Times New Roman"/>
                <w:color w:val="000000"/>
                <w:sz w:val="20"/>
                <w:szCs w:val="20"/>
              </w:rPr>
              <w:t xml:space="preserve"> ,</w:t>
            </w:r>
            <w:proofErr w:type="gramEnd"/>
            <w:r w:rsidRPr="00CC6115">
              <w:rPr>
                <w:rFonts w:ascii="Times New Roman" w:hAnsi="Times New Roman"/>
                <w:color w:val="000000"/>
                <w:sz w:val="20"/>
                <w:szCs w:val="20"/>
              </w:rPr>
              <w:t>предоставленных юридическим лицам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000 01 06 05 01 00 0000 640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r w:rsidR="000A61C4" w:rsidRPr="000A61C4" w:rsidTr="000A61C4">
        <w:trPr>
          <w:gridBefore w:val="1"/>
          <w:gridAfter w:val="1"/>
          <w:wBefore w:w="402" w:type="dxa"/>
          <w:wAfter w:w="69" w:type="dxa"/>
          <w:trHeight w:val="73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000 01 06 05 01 05 0000 640</w:t>
            </w:r>
          </w:p>
        </w:tc>
        <w:tc>
          <w:tcPr>
            <w:tcW w:w="1166"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0A61C4" w:rsidRPr="00CC6115" w:rsidRDefault="000A61C4" w:rsidP="000A61C4">
            <w:pPr>
              <w:spacing w:after="0" w:line="240" w:lineRule="auto"/>
              <w:jc w:val="center"/>
              <w:rPr>
                <w:rFonts w:ascii="Times New Roman" w:hAnsi="Times New Roman"/>
                <w:color w:val="000000"/>
                <w:sz w:val="20"/>
                <w:szCs w:val="20"/>
              </w:rPr>
            </w:pPr>
            <w:r w:rsidRPr="00CC6115">
              <w:rPr>
                <w:rFonts w:ascii="Times New Roman" w:hAnsi="Times New Roman"/>
                <w:color w:val="000000"/>
                <w:sz w:val="20"/>
                <w:szCs w:val="20"/>
              </w:rPr>
              <w:t>0,00</w:t>
            </w:r>
          </w:p>
        </w:tc>
      </w:tr>
    </w:tbl>
    <w:p w:rsidR="000A61C4" w:rsidRDefault="000A61C4" w:rsidP="000A61C4">
      <w:pPr>
        <w:rPr>
          <w:b/>
          <w:bCs/>
          <w:sz w:val="18"/>
          <w:szCs w:val="18"/>
        </w:rPr>
      </w:pPr>
    </w:p>
    <w:p w:rsidR="00884F83" w:rsidRDefault="00884F83" w:rsidP="00884F83">
      <w:pPr>
        <w:spacing w:after="0" w:line="240" w:lineRule="auto"/>
        <w:rPr>
          <w:rFonts w:ascii="Times New Roman" w:hAnsi="Times New Roman"/>
          <w:sz w:val="20"/>
          <w:szCs w:val="20"/>
        </w:rPr>
      </w:pPr>
    </w:p>
    <w:p w:rsidR="0089013A" w:rsidRDefault="0089013A" w:rsidP="00884F83">
      <w:pPr>
        <w:spacing w:after="0" w:line="240" w:lineRule="auto"/>
        <w:rPr>
          <w:rFonts w:ascii="Times New Roman" w:hAnsi="Times New Roman"/>
          <w:sz w:val="20"/>
          <w:szCs w:val="20"/>
        </w:rPr>
      </w:pPr>
    </w:p>
    <w:p w:rsidR="0089013A" w:rsidRDefault="0089013A" w:rsidP="0089013A">
      <w:pPr>
        <w:spacing w:after="0" w:line="240" w:lineRule="auto"/>
        <w:jc w:val="center"/>
        <w:rPr>
          <w:rFonts w:ascii="Times New Roman" w:hAnsi="Times New Roman"/>
          <w:sz w:val="20"/>
          <w:szCs w:val="20"/>
        </w:rPr>
      </w:pPr>
      <w:r>
        <w:rPr>
          <w:rFonts w:ascii="Times New Roman" w:hAnsi="Times New Roman"/>
          <w:noProof/>
          <w:color w:val="000000"/>
          <w:sz w:val="24"/>
          <w:szCs w:val="24"/>
        </w:rPr>
        <w:drawing>
          <wp:inline distT="0" distB="0" distL="0" distR="0" wp14:anchorId="4F933A16" wp14:editId="5E282F96">
            <wp:extent cx="572770" cy="67691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0A61C4" w:rsidRDefault="000A61C4" w:rsidP="00884F83">
      <w:pPr>
        <w:spacing w:after="0" w:line="240" w:lineRule="auto"/>
        <w:rPr>
          <w:rFonts w:ascii="Times New Roman" w:hAnsi="Times New Roman"/>
          <w:sz w:val="20"/>
          <w:szCs w:val="20"/>
        </w:rPr>
      </w:pPr>
    </w:p>
    <w:p w:rsidR="0089013A" w:rsidRPr="00040356" w:rsidRDefault="0089013A" w:rsidP="0089013A">
      <w:pPr>
        <w:suppressAutoHyphens/>
        <w:spacing w:after="0"/>
        <w:jc w:val="center"/>
        <w:rPr>
          <w:rFonts w:ascii="Times New Roman" w:hAnsi="Times New Roman"/>
          <w:b/>
          <w:sz w:val="28"/>
          <w:szCs w:val="28"/>
        </w:rPr>
      </w:pPr>
      <w:r w:rsidRPr="00040356">
        <w:rPr>
          <w:rFonts w:ascii="Times New Roman" w:hAnsi="Times New Roman"/>
          <w:b/>
          <w:sz w:val="28"/>
          <w:szCs w:val="28"/>
        </w:rPr>
        <w:t>Российская Федерация</w:t>
      </w:r>
    </w:p>
    <w:p w:rsidR="0089013A" w:rsidRPr="00040356" w:rsidRDefault="0089013A" w:rsidP="0089013A">
      <w:pPr>
        <w:tabs>
          <w:tab w:val="center" w:pos="4748"/>
          <w:tab w:val="left" w:pos="7620"/>
        </w:tabs>
        <w:spacing w:after="0" w:line="240" w:lineRule="auto"/>
        <w:rPr>
          <w:rFonts w:ascii="Times New Roman" w:hAnsi="Times New Roman"/>
          <w:b/>
          <w:sz w:val="28"/>
          <w:szCs w:val="28"/>
        </w:rPr>
      </w:pPr>
      <w:r>
        <w:rPr>
          <w:rFonts w:ascii="Times New Roman" w:hAnsi="Times New Roman"/>
          <w:b/>
          <w:sz w:val="28"/>
          <w:szCs w:val="28"/>
        </w:rPr>
        <w:tab/>
      </w:r>
      <w:r w:rsidRPr="00040356">
        <w:rPr>
          <w:rFonts w:ascii="Times New Roman" w:hAnsi="Times New Roman"/>
          <w:b/>
          <w:sz w:val="28"/>
          <w:szCs w:val="28"/>
        </w:rPr>
        <w:t>Новгородская область</w:t>
      </w:r>
      <w:r>
        <w:rPr>
          <w:rFonts w:ascii="Times New Roman" w:hAnsi="Times New Roman"/>
          <w:b/>
          <w:sz w:val="28"/>
          <w:szCs w:val="28"/>
        </w:rPr>
        <w:tab/>
      </w:r>
    </w:p>
    <w:p w:rsidR="0089013A" w:rsidRPr="00040356" w:rsidRDefault="0089013A" w:rsidP="0089013A">
      <w:pPr>
        <w:spacing w:after="0" w:line="240" w:lineRule="auto"/>
        <w:jc w:val="center"/>
        <w:rPr>
          <w:rFonts w:ascii="Times New Roman" w:hAnsi="Times New Roman"/>
          <w:b/>
          <w:sz w:val="28"/>
          <w:szCs w:val="28"/>
        </w:rPr>
      </w:pPr>
      <w:r w:rsidRPr="00040356">
        <w:rPr>
          <w:rFonts w:ascii="Times New Roman" w:hAnsi="Times New Roman"/>
          <w:b/>
          <w:sz w:val="28"/>
          <w:szCs w:val="28"/>
        </w:rPr>
        <w:t>Боровичский район</w:t>
      </w:r>
    </w:p>
    <w:p w:rsidR="0089013A" w:rsidRPr="00040356" w:rsidRDefault="0089013A" w:rsidP="0089013A">
      <w:pPr>
        <w:spacing w:after="0" w:line="240" w:lineRule="auto"/>
        <w:jc w:val="center"/>
        <w:rPr>
          <w:rFonts w:ascii="Times New Roman" w:hAnsi="Times New Roman"/>
          <w:sz w:val="16"/>
          <w:szCs w:val="28"/>
        </w:rPr>
      </w:pPr>
    </w:p>
    <w:p w:rsidR="0089013A" w:rsidRPr="00040356" w:rsidRDefault="0089013A" w:rsidP="0089013A">
      <w:pPr>
        <w:keepNext/>
        <w:spacing w:after="0" w:line="320" w:lineRule="exact"/>
        <w:jc w:val="center"/>
        <w:outlineLvl w:val="2"/>
        <w:rPr>
          <w:rFonts w:ascii="Times New Roman" w:hAnsi="Times New Roman"/>
          <w:b/>
          <w:sz w:val="28"/>
          <w:szCs w:val="28"/>
        </w:rPr>
      </w:pPr>
      <w:r w:rsidRPr="00040356">
        <w:rPr>
          <w:rFonts w:ascii="Times New Roman" w:hAnsi="Times New Roman"/>
          <w:b/>
          <w:sz w:val="28"/>
          <w:szCs w:val="28"/>
        </w:rPr>
        <w:t xml:space="preserve">СОВЕТ ДЕПУТАТОВ </w:t>
      </w:r>
      <w:r>
        <w:rPr>
          <w:rFonts w:ascii="Times New Roman" w:hAnsi="Times New Roman"/>
          <w:b/>
          <w:sz w:val="28"/>
          <w:szCs w:val="28"/>
        </w:rPr>
        <w:t>СУШИЛОВСКОГО</w:t>
      </w:r>
      <w:r w:rsidRPr="00040356">
        <w:rPr>
          <w:rFonts w:ascii="Times New Roman" w:hAnsi="Times New Roman"/>
          <w:b/>
          <w:sz w:val="28"/>
          <w:szCs w:val="28"/>
        </w:rPr>
        <w:t xml:space="preserve"> СЕЛЬСКОГО ПОСЕЛЕНИЯ</w:t>
      </w:r>
    </w:p>
    <w:p w:rsidR="0089013A" w:rsidRPr="00040356" w:rsidRDefault="0089013A" w:rsidP="0089013A">
      <w:pPr>
        <w:tabs>
          <w:tab w:val="left" w:pos="6943"/>
        </w:tabs>
        <w:spacing w:after="0" w:line="480" w:lineRule="exact"/>
        <w:jc w:val="center"/>
        <w:rPr>
          <w:rFonts w:ascii="Times New Roman" w:hAnsi="Times New Roman"/>
          <w:b/>
          <w:sz w:val="28"/>
          <w:szCs w:val="28"/>
        </w:rPr>
      </w:pPr>
      <w:proofErr w:type="gramStart"/>
      <w:r w:rsidRPr="00040356">
        <w:rPr>
          <w:rFonts w:ascii="Times New Roman" w:hAnsi="Times New Roman"/>
          <w:b/>
          <w:sz w:val="28"/>
          <w:szCs w:val="28"/>
        </w:rPr>
        <w:t>Р</w:t>
      </w:r>
      <w:proofErr w:type="gramEnd"/>
      <w:r w:rsidRPr="00040356">
        <w:rPr>
          <w:rFonts w:ascii="Times New Roman" w:hAnsi="Times New Roman"/>
          <w:b/>
          <w:sz w:val="28"/>
          <w:szCs w:val="28"/>
        </w:rPr>
        <w:t xml:space="preserve"> Е Ш Е Н И Е</w:t>
      </w:r>
    </w:p>
    <w:p w:rsidR="0089013A" w:rsidRPr="00040356" w:rsidRDefault="0089013A" w:rsidP="0089013A">
      <w:pPr>
        <w:tabs>
          <w:tab w:val="left" w:pos="6943"/>
        </w:tabs>
        <w:spacing w:after="0" w:line="240" w:lineRule="auto"/>
        <w:jc w:val="center"/>
        <w:rPr>
          <w:rFonts w:ascii="Times New Roman" w:hAnsi="Times New Roman"/>
          <w:b/>
          <w:sz w:val="16"/>
          <w:szCs w:val="28"/>
        </w:rPr>
      </w:pPr>
    </w:p>
    <w:p w:rsidR="0089013A" w:rsidRPr="00B539F0" w:rsidRDefault="0089013A" w:rsidP="0089013A">
      <w:pPr>
        <w:tabs>
          <w:tab w:val="left" w:pos="6943"/>
        </w:tabs>
        <w:spacing w:after="0" w:line="240" w:lineRule="auto"/>
        <w:jc w:val="center"/>
        <w:rPr>
          <w:rFonts w:ascii="Times New Roman" w:hAnsi="Times New Roman"/>
          <w:b/>
          <w:sz w:val="28"/>
          <w:szCs w:val="28"/>
        </w:rPr>
      </w:pPr>
      <w:r>
        <w:rPr>
          <w:rFonts w:ascii="Times New Roman" w:hAnsi="Times New Roman"/>
          <w:b/>
          <w:sz w:val="28"/>
          <w:szCs w:val="28"/>
        </w:rPr>
        <w:t xml:space="preserve">19.02.2025 </w:t>
      </w:r>
      <w:r w:rsidRPr="00040356">
        <w:rPr>
          <w:rFonts w:ascii="Times New Roman" w:hAnsi="Times New Roman"/>
          <w:b/>
          <w:sz w:val="28"/>
          <w:szCs w:val="28"/>
        </w:rPr>
        <w:t xml:space="preserve">г.   № </w:t>
      </w:r>
      <w:r>
        <w:rPr>
          <w:rFonts w:ascii="Times New Roman" w:hAnsi="Times New Roman"/>
          <w:b/>
          <w:sz w:val="28"/>
          <w:szCs w:val="28"/>
        </w:rPr>
        <w:t>222</w:t>
      </w:r>
    </w:p>
    <w:p w:rsidR="0089013A" w:rsidRDefault="0089013A" w:rsidP="0089013A">
      <w:pPr>
        <w:tabs>
          <w:tab w:val="left" w:pos="6943"/>
        </w:tabs>
        <w:spacing w:after="0" w:line="240" w:lineRule="auto"/>
        <w:jc w:val="center"/>
        <w:rPr>
          <w:rFonts w:ascii="Times New Roman" w:hAnsi="Times New Roman"/>
          <w:b/>
          <w:sz w:val="28"/>
          <w:szCs w:val="28"/>
        </w:rPr>
      </w:pPr>
      <w:r>
        <w:rPr>
          <w:rFonts w:ascii="Times New Roman" w:hAnsi="Times New Roman"/>
          <w:sz w:val="28"/>
          <w:szCs w:val="28"/>
        </w:rPr>
        <w:t>д</w:t>
      </w:r>
      <w:r w:rsidRPr="00040356">
        <w:rPr>
          <w:rFonts w:ascii="Times New Roman" w:hAnsi="Times New Roman"/>
          <w:sz w:val="28"/>
          <w:szCs w:val="28"/>
        </w:rPr>
        <w:t xml:space="preserve">. </w:t>
      </w:r>
      <w:r>
        <w:rPr>
          <w:rFonts w:ascii="Times New Roman" w:hAnsi="Times New Roman"/>
          <w:sz w:val="28"/>
          <w:szCs w:val="28"/>
        </w:rPr>
        <w:t>Сушилово</w:t>
      </w:r>
    </w:p>
    <w:p w:rsidR="0089013A" w:rsidRPr="003A5D86" w:rsidRDefault="0089013A" w:rsidP="0089013A">
      <w:pPr>
        <w:tabs>
          <w:tab w:val="left" w:pos="6943"/>
        </w:tabs>
        <w:spacing w:after="0" w:line="240" w:lineRule="auto"/>
        <w:jc w:val="center"/>
        <w:rPr>
          <w:rFonts w:ascii="Times New Roman" w:hAnsi="Times New Roman"/>
          <w:b/>
          <w:sz w:val="12"/>
          <w:szCs w:val="28"/>
        </w:rPr>
      </w:pPr>
    </w:p>
    <w:p w:rsidR="0089013A" w:rsidRPr="0089013A" w:rsidRDefault="0089013A" w:rsidP="0089013A">
      <w:pPr>
        <w:pStyle w:val="af3"/>
        <w:rPr>
          <w:sz w:val="22"/>
          <w:szCs w:val="22"/>
        </w:rPr>
      </w:pPr>
      <w:r w:rsidRPr="0089013A">
        <w:rPr>
          <w:sz w:val="22"/>
          <w:szCs w:val="22"/>
        </w:rPr>
        <w:t>Об отчете Главы Сушиловского сельского поселения о результатах её деятельности и деятельности Администрации Сушиловского сельского поселения  за 2024 год</w:t>
      </w:r>
    </w:p>
    <w:p w:rsidR="0089013A" w:rsidRPr="0089013A" w:rsidRDefault="0089013A" w:rsidP="0089013A">
      <w:pPr>
        <w:spacing w:after="0" w:line="240" w:lineRule="auto"/>
        <w:jc w:val="center"/>
        <w:rPr>
          <w:rFonts w:ascii="Times New Roman" w:hAnsi="Times New Roman"/>
          <w:b/>
        </w:rPr>
      </w:pP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Сушиловского сельского поселения, </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Совет депутатов Сушиловского сельского поселения</w:t>
      </w:r>
    </w:p>
    <w:p w:rsidR="0089013A" w:rsidRPr="0089013A" w:rsidRDefault="0089013A" w:rsidP="0089013A">
      <w:pPr>
        <w:spacing w:after="0" w:line="240" w:lineRule="auto"/>
        <w:ind w:firstLine="708"/>
        <w:jc w:val="both"/>
        <w:rPr>
          <w:rFonts w:ascii="Times New Roman" w:hAnsi="Times New Roman"/>
          <w:b/>
        </w:rPr>
      </w:pPr>
      <w:r w:rsidRPr="0089013A">
        <w:rPr>
          <w:rFonts w:ascii="Times New Roman" w:hAnsi="Times New Roman"/>
          <w:b/>
        </w:rPr>
        <w:t>РЕШИЛ:</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1. Принять к сведению отчет Главы Сушиловского сельского поселения о результатах её деятельности и деятельности Администрации Сушиловского сельского поселения  за 2024 год.</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2. Признать деятельность Администрации Сушиловского сельского поселения в 2024 году удовлетворительной.</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lastRenderedPageBreak/>
        <w:t xml:space="preserve">3. </w:t>
      </w:r>
      <w:proofErr w:type="gramStart"/>
      <w:r w:rsidRPr="0089013A">
        <w:rPr>
          <w:rFonts w:ascii="Times New Roman" w:hAnsi="Times New Roman"/>
        </w:rPr>
        <w:t>Разместить отчет</w:t>
      </w:r>
      <w:proofErr w:type="gramEnd"/>
      <w:r w:rsidRPr="0089013A">
        <w:rPr>
          <w:rFonts w:ascii="Times New Roman" w:hAnsi="Times New Roman"/>
        </w:rPr>
        <w:t xml:space="preserve"> Главы Сушиловского сельского поселения о результатах её деятельности и деятельности Администрации Сушиловского сельского поселения  за 2024 год  на официальном сайте Администрации Сушиловского сельского поселения и опубликовать решение в бюллетене «Официальный вестник Сушиловского сельского поселения».</w:t>
      </w:r>
    </w:p>
    <w:p w:rsidR="0089013A" w:rsidRPr="0089013A" w:rsidRDefault="0089013A" w:rsidP="0089013A">
      <w:pPr>
        <w:spacing w:after="0" w:line="240" w:lineRule="auto"/>
        <w:ind w:firstLine="708"/>
        <w:jc w:val="both"/>
        <w:rPr>
          <w:rFonts w:ascii="Times New Roman" w:hAnsi="Times New Roman"/>
        </w:rPr>
      </w:pPr>
    </w:p>
    <w:p w:rsidR="0089013A" w:rsidRPr="0089013A" w:rsidRDefault="0089013A" w:rsidP="0089013A">
      <w:pPr>
        <w:spacing w:after="0" w:line="240" w:lineRule="auto"/>
        <w:rPr>
          <w:rFonts w:ascii="Times New Roman" w:hAnsi="Times New Roman"/>
        </w:rPr>
      </w:pPr>
      <w:r w:rsidRPr="0089013A">
        <w:rPr>
          <w:rFonts w:ascii="Times New Roman" w:hAnsi="Times New Roman"/>
          <w:b/>
        </w:rPr>
        <w:t>Глава сельского поселения                                                  Г.В. Григорьева</w:t>
      </w:r>
    </w:p>
    <w:p w:rsidR="0089013A" w:rsidRPr="0089013A" w:rsidRDefault="0089013A" w:rsidP="0089013A">
      <w:pPr>
        <w:spacing w:after="0" w:line="240" w:lineRule="auto"/>
        <w:ind w:left="360"/>
      </w:pPr>
    </w:p>
    <w:p w:rsidR="0089013A" w:rsidRPr="0089013A" w:rsidRDefault="0089013A" w:rsidP="0089013A">
      <w:pPr>
        <w:spacing w:after="0" w:line="240" w:lineRule="auto"/>
        <w:jc w:val="center"/>
      </w:pPr>
    </w:p>
    <w:p w:rsidR="0089013A" w:rsidRPr="0089013A" w:rsidRDefault="0089013A" w:rsidP="0089013A">
      <w:pPr>
        <w:spacing w:after="0" w:line="240" w:lineRule="auto"/>
        <w:jc w:val="center"/>
      </w:pPr>
    </w:p>
    <w:p w:rsidR="0089013A" w:rsidRPr="0089013A" w:rsidRDefault="0089013A" w:rsidP="0089013A">
      <w:pPr>
        <w:spacing w:after="0" w:line="240" w:lineRule="auto"/>
        <w:jc w:val="center"/>
      </w:pPr>
    </w:p>
    <w:p w:rsidR="0089013A" w:rsidRPr="0089013A" w:rsidRDefault="0089013A" w:rsidP="0089013A">
      <w:pPr>
        <w:pStyle w:val="af3"/>
        <w:rPr>
          <w:sz w:val="22"/>
          <w:szCs w:val="22"/>
        </w:rPr>
      </w:pPr>
      <w:r w:rsidRPr="0089013A">
        <w:rPr>
          <w:sz w:val="22"/>
          <w:szCs w:val="22"/>
        </w:rPr>
        <w:t xml:space="preserve">ОТЧЕТ </w:t>
      </w:r>
    </w:p>
    <w:p w:rsidR="0089013A" w:rsidRPr="0089013A" w:rsidRDefault="0089013A" w:rsidP="0089013A">
      <w:pPr>
        <w:pStyle w:val="af3"/>
        <w:rPr>
          <w:sz w:val="22"/>
          <w:szCs w:val="22"/>
        </w:rPr>
      </w:pPr>
      <w:r w:rsidRPr="0089013A">
        <w:rPr>
          <w:sz w:val="22"/>
          <w:szCs w:val="22"/>
        </w:rPr>
        <w:t xml:space="preserve">Главы Сушиловского сельского поселения о результатах её деятельности и деятельности Администрации Сушиловского сельского поселения </w:t>
      </w:r>
    </w:p>
    <w:p w:rsidR="0089013A" w:rsidRPr="0089013A" w:rsidRDefault="0089013A" w:rsidP="0089013A">
      <w:pPr>
        <w:pStyle w:val="af3"/>
        <w:rPr>
          <w:sz w:val="22"/>
          <w:szCs w:val="22"/>
        </w:rPr>
      </w:pPr>
      <w:r w:rsidRPr="0089013A">
        <w:rPr>
          <w:sz w:val="22"/>
          <w:szCs w:val="22"/>
        </w:rPr>
        <w:t>за 2024год</w:t>
      </w:r>
    </w:p>
    <w:p w:rsidR="0089013A" w:rsidRPr="0089013A" w:rsidRDefault="0089013A" w:rsidP="0089013A">
      <w:pPr>
        <w:pStyle w:val="af3"/>
        <w:rPr>
          <w:sz w:val="22"/>
          <w:szCs w:val="22"/>
        </w:rPr>
      </w:pP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Уважаемые жители Сушиловского сельского поселения, депутаты, приглашенные!</w:t>
      </w:r>
    </w:p>
    <w:p w:rsidR="0089013A" w:rsidRPr="0089013A" w:rsidRDefault="0089013A" w:rsidP="0089013A">
      <w:pPr>
        <w:spacing w:after="0" w:line="240" w:lineRule="auto"/>
        <w:jc w:val="both"/>
        <w:rPr>
          <w:rFonts w:ascii="Times New Roman" w:hAnsi="Times New Roman"/>
        </w:rPr>
      </w:pPr>
      <w:proofErr w:type="gramStart"/>
      <w:r w:rsidRPr="0089013A">
        <w:rPr>
          <w:rFonts w:ascii="Times New Roman" w:hAnsi="Times New Roman"/>
        </w:rPr>
        <w:t xml:space="preserve">В соответствии </w:t>
      </w:r>
      <w:r w:rsidRPr="0089013A">
        <w:rPr>
          <w:rStyle w:val="FontStyle15"/>
          <w:sz w:val="22"/>
          <w:szCs w:val="22"/>
        </w:rPr>
        <w:t xml:space="preserve">с Федеральным законом от 6 октября 2003 года № 131-ФЗ «Об общих принципах организации местного самоуправления в Российской Федерации» и </w:t>
      </w:r>
      <w:r w:rsidRPr="0089013A">
        <w:rPr>
          <w:rFonts w:ascii="Times New Roman" w:hAnsi="Times New Roman"/>
        </w:rPr>
        <w:t xml:space="preserve">Уставом Сушиловского сельского поселения, ежегодно мы проводим отчет Главы сельского поселения перед населением,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roofErr w:type="gramEnd"/>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Вся деятельность Администрации за прошедший год была направлена на улучшение качества жизни жителей нашего поселения.</w:t>
      </w:r>
    </w:p>
    <w:p w:rsidR="0089013A" w:rsidRPr="0089013A" w:rsidRDefault="0089013A" w:rsidP="0089013A">
      <w:pPr>
        <w:spacing w:after="0" w:line="240" w:lineRule="auto"/>
        <w:ind w:firstLine="709"/>
        <w:jc w:val="center"/>
        <w:rPr>
          <w:rFonts w:ascii="Times New Roman" w:hAnsi="Times New Roman"/>
        </w:rPr>
      </w:pPr>
      <w:r w:rsidRPr="0089013A">
        <w:rPr>
          <w:rFonts w:ascii="Times New Roman" w:hAnsi="Times New Roman"/>
          <w:b/>
        </w:rPr>
        <w:t>Социально-экономическая характеристика</w:t>
      </w:r>
    </w:p>
    <w:p w:rsidR="0089013A" w:rsidRPr="0089013A" w:rsidRDefault="0089013A" w:rsidP="0089013A">
      <w:pPr>
        <w:spacing w:after="0" w:line="240" w:lineRule="auto"/>
        <w:ind w:firstLine="708"/>
        <w:jc w:val="both"/>
        <w:rPr>
          <w:rFonts w:ascii="Times New Roman" w:hAnsi="Times New Roman"/>
          <w:bCs/>
          <w:u w:val="single"/>
        </w:rPr>
      </w:pPr>
      <w:r w:rsidRPr="0089013A">
        <w:rPr>
          <w:rFonts w:ascii="Times New Roman" w:hAnsi="Times New Roman"/>
          <w:bCs/>
        </w:rPr>
        <w:t xml:space="preserve">В состав сельского поселения входят 22 населённых пункта, в которых в прошедшем году постоянно проживало 527 человек, </w:t>
      </w:r>
      <w:r w:rsidRPr="0089013A">
        <w:rPr>
          <w:rFonts w:ascii="Times New Roman" w:hAnsi="Times New Roman"/>
          <w:bCs/>
          <w:u w:val="single"/>
        </w:rPr>
        <w:t xml:space="preserve">из них: </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пенсионеров -122;</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rPr>
        <w:t>- детей -.84</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В 2024 году родился- 1человек, умерло –  6чел., 1человек погиб на СВО.</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За прошедший период 2024 года Администрацией поселения обеспечивалась законотворческая деятельность. Специалистами Администрации разрабатывались нормативные правовые акты, </w:t>
      </w:r>
      <w:r w:rsidRPr="0089013A">
        <w:rPr>
          <w:rFonts w:ascii="Times New Roman" w:hAnsi="Times New Roman"/>
          <w:bCs/>
          <w:u w:val="single"/>
        </w:rPr>
        <w:t>за 2024 год утверждено</w:t>
      </w:r>
      <w:r w:rsidRPr="0089013A">
        <w:rPr>
          <w:rFonts w:ascii="Times New Roman" w:hAnsi="Times New Roman"/>
          <w:bCs/>
        </w:rPr>
        <w:t xml:space="preserve">: </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постановлений- 77; </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распоряжения по основной деятельности- 34;</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распоряжений по личному составу- 35.</w:t>
      </w:r>
    </w:p>
    <w:p w:rsidR="0089013A" w:rsidRPr="0089013A" w:rsidRDefault="0089013A" w:rsidP="0089013A">
      <w:pPr>
        <w:spacing w:after="0" w:line="240" w:lineRule="auto"/>
        <w:jc w:val="both"/>
        <w:rPr>
          <w:rFonts w:ascii="Times New Roman" w:hAnsi="Times New Roman"/>
          <w:bCs/>
          <w:u w:val="single"/>
        </w:rPr>
      </w:pPr>
      <w:r w:rsidRPr="0089013A">
        <w:rPr>
          <w:rFonts w:ascii="Times New Roman" w:hAnsi="Times New Roman"/>
          <w:bCs/>
          <w:u w:val="single"/>
        </w:rPr>
        <w:t>Проведено:</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3 - публичных слушаний по исполнению бюджета за прошедший год и утверждение нового, вступление в округ.</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Администрацией сельского поселения обеспечивается законотворческая деятельность Совета депутатов. За отчетный период </w:t>
      </w:r>
      <w:proofErr w:type="gramStart"/>
      <w:r w:rsidRPr="0089013A">
        <w:rPr>
          <w:rFonts w:ascii="Times New Roman" w:hAnsi="Times New Roman"/>
          <w:bCs/>
        </w:rPr>
        <w:t>были подготовлены и вынесены на рассмотрение проект решений 24 и было</w:t>
      </w:r>
      <w:proofErr w:type="gramEnd"/>
      <w:r w:rsidRPr="0089013A">
        <w:rPr>
          <w:rFonts w:ascii="Times New Roman" w:hAnsi="Times New Roman"/>
          <w:bCs/>
        </w:rPr>
        <w:t xml:space="preserve"> принято 45 решений Совета депутатов - 4-го созыва.</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Со всеми документами можно ознакомиться на сайте Администрации Сушиловского сельского поселения и в бюллетени «Официальный вестник Сушиловского сельского поселения».</w:t>
      </w:r>
    </w:p>
    <w:p w:rsidR="0089013A" w:rsidRPr="0089013A" w:rsidRDefault="0089013A" w:rsidP="0089013A">
      <w:pPr>
        <w:spacing w:after="0" w:line="240" w:lineRule="auto"/>
        <w:ind w:firstLine="708"/>
        <w:jc w:val="both"/>
        <w:rPr>
          <w:rFonts w:ascii="Times New Roman" w:hAnsi="Times New Roman"/>
          <w:bCs/>
        </w:rPr>
      </w:pPr>
      <w:r w:rsidRPr="0089013A">
        <w:rPr>
          <w:rFonts w:ascii="Times New Roman" w:hAnsi="Times New Roman"/>
          <w:bCs/>
        </w:rPr>
        <w:t xml:space="preserve">В течение года проводились собрания с участием населения сельского поселения, на которых были затронуты вопросы уличного освещения, вывоза мусора, ремонта дорог, благоустройства, проблем ЖКХ, пожарной безопасности. </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w:t>
      </w:r>
      <w:r w:rsidRPr="0089013A">
        <w:rPr>
          <w:rFonts w:ascii="Times New Roman" w:hAnsi="Times New Roman"/>
          <w:bCs/>
        </w:rPr>
        <w:tab/>
        <w:t>На сегодняшний день разработано и утверждено 13 административных регламента о предоставлении государственных и муниципальных услуг. При оказании услуг администрация тесно взаимодействует с центром доступа к услугам МФЦ.</w:t>
      </w:r>
    </w:p>
    <w:p w:rsidR="0089013A" w:rsidRPr="0089013A" w:rsidRDefault="0089013A" w:rsidP="0089013A">
      <w:pPr>
        <w:spacing w:after="0" w:line="240" w:lineRule="auto"/>
        <w:ind w:firstLine="708"/>
        <w:jc w:val="both"/>
        <w:rPr>
          <w:rFonts w:ascii="Times New Roman" w:hAnsi="Times New Roman"/>
          <w:bCs/>
        </w:rPr>
      </w:pPr>
      <w:r w:rsidRPr="0089013A">
        <w:rPr>
          <w:rFonts w:ascii="Times New Roman" w:hAnsi="Times New Roman"/>
          <w:bCs/>
        </w:rPr>
        <w:t xml:space="preserve">Один раз в неделю (среда) специалистами Администрации сельского поселения ведется приём граждан по всем вопросам (услугам)  с 10.00-11.00, все остальные дни все услуги можно получить через МФЦ. </w:t>
      </w:r>
    </w:p>
    <w:p w:rsidR="0089013A" w:rsidRPr="0089013A" w:rsidRDefault="0089013A" w:rsidP="0089013A">
      <w:pPr>
        <w:spacing w:after="0" w:line="240" w:lineRule="auto"/>
        <w:ind w:firstLine="708"/>
        <w:jc w:val="both"/>
        <w:rPr>
          <w:rFonts w:ascii="Times New Roman" w:hAnsi="Times New Roman"/>
          <w:bCs/>
        </w:rPr>
      </w:pPr>
      <w:r w:rsidRPr="0089013A">
        <w:rPr>
          <w:rFonts w:ascii="Times New Roman" w:hAnsi="Times New Roman"/>
          <w:bCs/>
        </w:rPr>
        <w:t xml:space="preserve">За 2024 год в Администрацию сельского поселения поступило  письменных обращений - 12,  через </w:t>
      </w:r>
      <w:proofErr w:type="gramStart"/>
      <w:r w:rsidRPr="0089013A">
        <w:rPr>
          <w:rFonts w:ascii="Times New Roman" w:hAnsi="Times New Roman"/>
          <w:bCs/>
        </w:rPr>
        <w:t>ПОС</w:t>
      </w:r>
      <w:proofErr w:type="gramEnd"/>
      <w:r w:rsidRPr="0089013A">
        <w:rPr>
          <w:rFonts w:ascii="Times New Roman" w:hAnsi="Times New Roman"/>
          <w:bCs/>
        </w:rPr>
        <w:t xml:space="preserve"> – 7,устных обращений  Главой поселения принято – </w:t>
      </w:r>
      <w:r w:rsidRPr="0089013A">
        <w:rPr>
          <w:rFonts w:ascii="Times New Roman" w:hAnsi="Times New Roman"/>
          <w:bCs/>
          <w:color w:val="000000"/>
        </w:rPr>
        <w:t>10</w:t>
      </w:r>
      <w:r w:rsidRPr="0089013A">
        <w:rPr>
          <w:rFonts w:ascii="Times New Roman" w:hAnsi="Times New Roman"/>
          <w:bCs/>
        </w:rPr>
        <w:t xml:space="preserve">. </w:t>
      </w:r>
      <w:r w:rsidRPr="0089013A">
        <w:rPr>
          <w:rFonts w:ascii="Times New Roman" w:hAnsi="Times New Roman"/>
        </w:rPr>
        <w:t xml:space="preserve">В своей работе мы стремились к тому, чтобы ни одно обращение не осталось без внимания, все заявления и обращения были рассмотрены в установленные сроки, даны ответы и разъяснения. </w:t>
      </w:r>
      <w:r w:rsidRPr="0089013A">
        <w:rPr>
          <w:rFonts w:ascii="Times New Roman" w:hAnsi="Times New Roman"/>
          <w:bCs/>
        </w:rPr>
        <w:t xml:space="preserve">Анализ характера поступивших </w:t>
      </w:r>
      <w:r w:rsidRPr="0089013A">
        <w:rPr>
          <w:rFonts w:ascii="Times New Roman" w:hAnsi="Times New Roman"/>
          <w:bCs/>
        </w:rPr>
        <w:lastRenderedPageBreak/>
        <w:t xml:space="preserve">обращений показал, что чаще всего в обращениях граждан поднимались земельные вопросы, вопросы жилищно-коммунального хозяйства, социального обеспечения населения и благоустройства.  </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В течение отчетного периода гражданам были выданы 29 выписок/справок из </w:t>
      </w:r>
      <w:proofErr w:type="spellStart"/>
      <w:r w:rsidRPr="0089013A">
        <w:rPr>
          <w:rFonts w:ascii="Times New Roman" w:hAnsi="Times New Roman"/>
          <w:bCs/>
        </w:rPr>
        <w:t>похозяйственных</w:t>
      </w:r>
      <w:proofErr w:type="spellEnd"/>
      <w:r w:rsidRPr="0089013A">
        <w:rPr>
          <w:rFonts w:ascii="Times New Roman" w:hAnsi="Times New Roman"/>
          <w:bCs/>
        </w:rPr>
        <w:t xml:space="preserve"> книг, справок о наличии скота и птицы в личном подсобном хозяйстве, печном отоплении и другие.</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Было рассмотрено 184 входящей корреспонденции от организаций, контролирующих и вышестоящих органов власти. Отправлено исходящей корреспонденции – 388.</w:t>
      </w:r>
    </w:p>
    <w:p w:rsidR="0089013A" w:rsidRPr="0089013A" w:rsidRDefault="0089013A" w:rsidP="0089013A">
      <w:pPr>
        <w:spacing w:after="0" w:line="240" w:lineRule="auto"/>
        <w:jc w:val="both"/>
        <w:rPr>
          <w:rFonts w:ascii="Times New Roman" w:hAnsi="Times New Roman"/>
          <w:highlight w:val="yellow"/>
        </w:rPr>
      </w:pPr>
      <w:r w:rsidRPr="0089013A">
        <w:rPr>
          <w:rFonts w:ascii="Times New Roman" w:hAnsi="Times New Roman"/>
          <w:bCs/>
        </w:rPr>
        <w:t xml:space="preserve">    </w:t>
      </w:r>
      <w:r w:rsidRPr="0089013A">
        <w:rPr>
          <w:rFonts w:ascii="Times New Roman" w:hAnsi="Times New Roman"/>
        </w:rPr>
        <w:t xml:space="preserve"> В 2024 году обращений граждан по совершению нотариальных действий не поступало.</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color w:val="000000"/>
        </w:rPr>
        <w:t xml:space="preserve">На территории сельского поселения расположены: </w:t>
      </w:r>
      <w:r w:rsidRPr="0089013A">
        <w:rPr>
          <w:rFonts w:ascii="Times New Roman" w:hAnsi="Times New Roman"/>
        </w:rPr>
        <w:t xml:space="preserve">Дом Культуры д. Сушилово, библиотека, отделение Почты России, ветеринарная лечебница, фельдшерско-акушерский пункт д. Сушилово, Столярный цех (пилорама) ИП Белякова А. Н. д. Хоромы, котельная № 6 ООО ТК Новгородская, 2 торговые точки (ООО Империя, ИП </w:t>
      </w:r>
      <w:proofErr w:type="spellStart"/>
      <w:r w:rsidRPr="0089013A">
        <w:rPr>
          <w:rFonts w:ascii="Times New Roman" w:hAnsi="Times New Roman"/>
        </w:rPr>
        <w:t>Лозицкая</w:t>
      </w:r>
      <w:proofErr w:type="spellEnd"/>
      <w:r w:rsidRPr="0089013A">
        <w:rPr>
          <w:rFonts w:ascii="Times New Roman" w:hAnsi="Times New Roman"/>
        </w:rPr>
        <w:t xml:space="preserve"> Е.А.), отдалённые населённые пункты обслуживаются автолавками.</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В течение всего времени предоставляются транспортные услуги населению (междугородний, пригородный транспорт). Маршрут автобуса № 105 (ежедневно, в воскресенье и праздничные дни – 2рейса в день). В период 2024 года значительных срывов по маршруту автобуса № 105 не были выявлены.</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xml:space="preserve">На территории поселения работает Совет ветеранов, председателем которого является </w:t>
      </w:r>
      <w:proofErr w:type="spellStart"/>
      <w:r w:rsidRPr="0089013A">
        <w:rPr>
          <w:rFonts w:ascii="Times New Roman" w:hAnsi="Times New Roman"/>
        </w:rPr>
        <w:t>Абдурзакова</w:t>
      </w:r>
      <w:proofErr w:type="spellEnd"/>
      <w:r w:rsidRPr="0089013A">
        <w:rPr>
          <w:rFonts w:ascii="Times New Roman" w:hAnsi="Times New Roman"/>
        </w:rPr>
        <w:t xml:space="preserve"> Малика </w:t>
      </w:r>
      <w:proofErr w:type="spellStart"/>
      <w:r w:rsidRPr="0089013A">
        <w:rPr>
          <w:rFonts w:ascii="Times New Roman" w:hAnsi="Times New Roman"/>
        </w:rPr>
        <w:t>Айсаевна</w:t>
      </w:r>
      <w:proofErr w:type="spellEnd"/>
      <w:r w:rsidRPr="0089013A">
        <w:rPr>
          <w:rFonts w:ascii="Times New Roman" w:hAnsi="Times New Roman"/>
        </w:rPr>
        <w:t>. Совет ветеранов активно принимает участие в жизни села, мероприятиях проводимых на территории сельского поселения, в организации поздравлений юбиляров.</w:t>
      </w:r>
    </w:p>
    <w:p w:rsidR="0089013A" w:rsidRPr="0089013A" w:rsidRDefault="0089013A" w:rsidP="0089013A">
      <w:pPr>
        <w:pStyle w:val="21"/>
        <w:ind w:firstLine="708"/>
        <w:rPr>
          <w:sz w:val="22"/>
          <w:szCs w:val="22"/>
        </w:rPr>
      </w:pPr>
      <w:r w:rsidRPr="0089013A">
        <w:rPr>
          <w:sz w:val="22"/>
          <w:szCs w:val="22"/>
        </w:rPr>
        <w:t>Дом культуры д. Сушилово работает согласно плана: проведение всех культурно досуговых мероприятий, проводимых на нашей территории, участие в районных конкурсах и выставках совместно с библиотекой д. Сушилово. В 2024 году в Сушиловском ДК подготовлены и проведены ряд тематических и праздничных мероприятий. При доме культуре создан коллектив  художественной самодеятельности «Маков цвет» и детский художественный коллектив, которые принимают активное участие в концертах на территории нашего сельского поселения.</w:t>
      </w:r>
      <w:r w:rsidRPr="0089013A">
        <w:rPr>
          <w:sz w:val="22"/>
          <w:szCs w:val="22"/>
        </w:rPr>
        <w:tab/>
        <w:t>Администрацией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На воинском учете состоят 120 человек.</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ab/>
        <w:t xml:space="preserve">Осуществляется контроль совместно с социальным педагогом Центра помощи семье и детям за семьями группы риска. На учете – 2 семьи в  д. </w:t>
      </w:r>
      <w:proofErr w:type="spellStart"/>
      <w:r w:rsidRPr="0089013A">
        <w:rPr>
          <w:rFonts w:ascii="Times New Roman" w:hAnsi="Times New Roman"/>
        </w:rPr>
        <w:t>Сущилово</w:t>
      </w:r>
      <w:proofErr w:type="spellEnd"/>
      <w:r w:rsidRPr="0089013A">
        <w:rPr>
          <w:rFonts w:ascii="Times New Roman" w:hAnsi="Times New Roman"/>
        </w:rPr>
        <w:t>.</w:t>
      </w:r>
    </w:p>
    <w:p w:rsidR="0089013A" w:rsidRPr="0089013A" w:rsidRDefault="0089013A" w:rsidP="0089013A">
      <w:pPr>
        <w:spacing w:after="0" w:line="240" w:lineRule="auto"/>
        <w:ind w:firstLine="708"/>
        <w:jc w:val="both"/>
        <w:rPr>
          <w:rFonts w:ascii="Times New Roman" w:hAnsi="Times New Roman"/>
          <w:color w:val="000000"/>
        </w:rPr>
      </w:pPr>
      <w:r w:rsidRPr="0089013A">
        <w:rPr>
          <w:rFonts w:ascii="Times New Roman" w:hAnsi="Times New Roman"/>
          <w:color w:val="000000"/>
        </w:rPr>
        <w:t>На территории д. Сушилово проживают 1 приемная (патронатная) семья, в которой воспитывается 3 приемных детей. В течение всего периода времени оказывается возможная помощь при обращении семей в администрацию сельского поселения.</w:t>
      </w: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Бюджет Сушиловского сельского поселения</w:t>
      </w:r>
    </w:p>
    <w:p w:rsidR="0089013A" w:rsidRPr="0089013A" w:rsidRDefault="0089013A" w:rsidP="0089013A">
      <w:pPr>
        <w:shd w:val="clear" w:color="auto" w:fill="FFFFFF"/>
        <w:spacing w:after="0" w:line="240" w:lineRule="auto"/>
        <w:ind w:firstLine="708"/>
        <w:jc w:val="both"/>
        <w:rPr>
          <w:rFonts w:ascii="Times New Roman" w:hAnsi="Times New Roman"/>
          <w:color w:val="000000"/>
          <w:shd w:val="clear" w:color="auto" w:fill="FFFFFF"/>
        </w:rPr>
      </w:pPr>
      <w:r w:rsidRPr="0089013A">
        <w:rPr>
          <w:rFonts w:ascii="Times New Roman" w:hAnsi="Times New Roman"/>
          <w:bCs/>
          <w:spacing w:val="-1"/>
        </w:rPr>
        <w:t>Бюджет Сушиловского сельского поселения на 2024 год и плановый период 2025 и 2026 годы</w:t>
      </w:r>
      <w:r w:rsidRPr="0089013A">
        <w:rPr>
          <w:rFonts w:ascii="Times New Roman" w:hAnsi="Times New Roman"/>
          <w:b/>
          <w:bCs/>
          <w:spacing w:val="-1"/>
        </w:rPr>
        <w:t xml:space="preserve"> </w:t>
      </w:r>
      <w:r w:rsidRPr="0089013A">
        <w:rPr>
          <w:rFonts w:ascii="Times New Roman" w:hAnsi="Times New Roman"/>
          <w:color w:val="000000"/>
          <w:shd w:val="clear" w:color="auto" w:fill="FFFFFF"/>
        </w:rPr>
        <w:t xml:space="preserve">был утвержден решением Совета депутатов от 20.12.2023 года № 164, с общим объёмом доходов в сумме 7 743 810 рублей и расходов </w:t>
      </w:r>
      <w:r w:rsidRPr="0089013A">
        <w:rPr>
          <w:rFonts w:ascii="Times New Roman" w:hAnsi="Times New Roman"/>
        </w:rPr>
        <w:t xml:space="preserve">7 743 810 </w:t>
      </w:r>
      <w:r w:rsidRPr="0089013A">
        <w:rPr>
          <w:rFonts w:ascii="Times New Roman" w:hAnsi="Times New Roman"/>
          <w:color w:val="000000"/>
          <w:shd w:val="clear" w:color="auto" w:fill="FFFFFF"/>
        </w:rPr>
        <w:t xml:space="preserve">рублей. </w:t>
      </w:r>
    </w:p>
    <w:p w:rsidR="0089013A" w:rsidRPr="0089013A" w:rsidRDefault="0089013A" w:rsidP="0089013A">
      <w:pPr>
        <w:spacing w:after="0" w:line="240" w:lineRule="auto"/>
        <w:ind w:firstLine="708"/>
        <w:jc w:val="both"/>
        <w:rPr>
          <w:rFonts w:ascii="Times New Roman" w:hAnsi="Times New Roman"/>
          <w:color w:val="000000"/>
          <w:shd w:val="clear" w:color="auto" w:fill="FFFFFF"/>
        </w:rPr>
      </w:pPr>
      <w:r w:rsidRPr="0089013A">
        <w:rPr>
          <w:rFonts w:ascii="Times New Roman" w:hAnsi="Times New Roman"/>
          <w:color w:val="000000"/>
          <w:shd w:val="clear" w:color="auto" w:fill="FFFFFF"/>
        </w:rPr>
        <w:t>В течение года решениями Совета депутатов в бюджет поселения вносились изменения: плановый объем доходов в 2024 году составил – 8 695 899,38 рублей, фактический объём доходов в 2024 году составил 8 706 033,71 рублей (исполнение – 100,12 %); плановый объем расходов составил – 8 804 867,38 рублей, фактический объём расходов 8 102 330,76 рублей. Профицит бюджета составил 603 702,95 рубля. Налоговые и неналоговые доходы бюджета поселения составили 1 556 983,30 рубля:</w:t>
      </w:r>
    </w:p>
    <w:p w:rsidR="0089013A" w:rsidRPr="0089013A" w:rsidRDefault="0089013A" w:rsidP="0089013A">
      <w:pPr>
        <w:spacing w:after="0" w:line="240" w:lineRule="auto"/>
        <w:jc w:val="both"/>
        <w:rPr>
          <w:rFonts w:ascii="Times New Roman" w:hAnsi="Times New Roman"/>
          <w:color w:val="000000"/>
          <w:shd w:val="clear" w:color="auto" w:fill="FFFFFF"/>
        </w:rPr>
      </w:pPr>
      <w:r w:rsidRPr="0089013A">
        <w:rPr>
          <w:rFonts w:ascii="Times New Roman" w:hAnsi="Times New Roman"/>
          <w:color w:val="000000"/>
          <w:shd w:val="clear" w:color="auto" w:fill="FFFFFF"/>
        </w:rPr>
        <w:t>налог на доходы физических лиц 32 827,883 руб. – 113,2 % от плана;</w:t>
      </w:r>
    </w:p>
    <w:p w:rsidR="0089013A" w:rsidRPr="0089013A" w:rsidRDefault="0089013A" w:rsidP="0089013A">
      <w:pPr>
        <w:spacing w:after="0" w:line="240" w:lineRule="auto"/>
        <w:rPr>
          <w:rFonts w:ascii="Times New Roman" w:hAnsi="Times New Roman"/>
          <w:color w:val="000000"/>
          <w:shd w:val="clear" w:color="auto" w:fill="FFFFFF"/>
        </w:rPr>
      </w:pPr>
      <w:r w:rsidRPr="0089013A">
        <w:rPr>
          <w:rFonts w:ascii="Times New Roman" w:hAnsi="Times New Roman"/>
          <w:color w:val="000000"/>
          <w:shd w:val="clear" w:color="auto" w:fill="FFFFFF"/>
        </w:rPr>
        <w:t>земельный налог с организаций – 473 рубля – 47,3 %;</w:t>
      </w:r>
      <w:r w:rsidRPr="0089013A">
        <w:rPr>
          <w:rFonts w:ascii="Times New Roman" w:hAnsi="Times New Roman"/>
          <w:color w:val="000000"/>
        </w:rPr>
        <w:br/>
      </w:r>
      <w:r w:rsidRPr="0089013A">
        <w:rPr>
          <w:rFonts w:ascii="Times New Roman" w:hAnsi="Times New Roman"/>
          <w:color w:val="000000"/>
          <w:shd w:val="clear" w:color="auto" w:fill="FFFFFF"/>
        </w:rPr>
        <w:t>земельный  налог с  физических лиц 482 452,66,  выполнен на 89,7%</w:t>
      </w:r>
      <w:proofErr w:type="gramStart"/>
      <w:r w:rsidRPr="0089013A">
        <w:rPr>
          <w:rFonts w:ascii="Times New Roman" w:hAnsi="Times New Roman"/>
          <w:color w:val="000000"/>
          <w:shd w:val="clear" w:color="auto" w:fill="FFFFFF"/>
        </w:rPr>
        <w:t xml:space="preserve"> ;</w:t>
      </w:r>
      <w:proofErr w:type="gramEnd"/>
      <w:r w:rsidRPr="0089013A">
        <w:rPr>
          <w:rFonts w:ascii="Times New Roman" w:hAnsi="Times New Roman"/>
          <w:color w:val="000000"/>
          <w:shd w:val="clear" w:color="auto" w:fill="FFFFFF"/>
        </w:rPr>
        <w:t xml:space="preserve">                </w:t>
      </w:r>
      <w:r w:rsidRPr="0089013A">
        <w:rPr>
          <w:rFonts w:ascii="Times New Roman" w:hAnsi="Times New Roman"/>
          <w:color w:val="000000"/>
        </w:rPr>
        <w:br/>
      </w:r>
      <w:r w:rsidRPr="0089013A">
        <w:rPr>
          <w:rFonts w:ascii="Times New Roman" w:hAnsi="Times New Roman"/>
          <w:color w:val="000000"/>
          <w:shd w:val="clear" w:color="auto" w:fill="FFFFFF"/>
        </w:rPr>
        <w:t>налог на имущество физических лиц- 92 566,41 руб., выполнен на 188,9 %;</w:t>
      </w:r>
    </w:p>
    <w:p w:rsidR="0089013A" w:rsidRPr="0089013A" w:rsidRDefault="0089013A" w:rsidP="0089013A">
      <w:pPr>
        <w:spacing w:after="0" w:line="240" w:lineRule="auto"/>
        <w:rPr>
          <w:rFonts w:ascii="Times New Roman" w:hAnsi="Times New Roman"/>
          <w:color w:val="000000"/>
          <w:shd w:val="clear" w:color="auto" w:fill="FFFFFF"/>
        </w:rPr>
      </w:pPr>
      <w:r w:rsidRPr="0089013A">
        <w:rPr>
          <w:rFonts w:ascii="Times New Roman" w:hAnsi="Times New Roman"/>
          <w:color w:val="000000"/>
          <w:shd w:val="clear" w:color="auto" w:fill="FFFFFF"/>
        </w:rPr>
        <w:t xml:space="preserve">единый </w:t>
      </w:r>
      <w:proofErr w:type="gramStart"/>
      <w:r w:rsidRPr="0089013A">
        <w:rPr>
          <w:rFonts w:ascii="Times New Roman" w:hAnsi="Times New Roman"/>
          <w:color w:val="000000"/>
          <w:shd w:val="clear" w:color="auto" w:fill="FFFFFF"/>
        </w:rPr>
        <w:t>сельхоз налог</w:t>
      </w:r>
      <w:proofErr w:type="gramEnd"/>
      <w:r w:rsidRPr="0089013A">
        <w:rPr>
          <w:rFonts w:ascii="Times New Roman" w:hAnsi="Times New Roman"/>
          <w:color w:val="000000"/>
          <w:shd w:val="clear" w:color="auto" w:fill="FFFFFF"/>
        </w:rPr>
        <w:t xml:space="preserve"> – 462,9 руб. </w:t>
      </w:r>
      <w:r w:rsidRPr="0089013A">
        <w:rPr>
          <w:rFonts w:ascii="Times New Roman" w:hAnsi="Times New Roman"/>
          <w:color w:val="000000"/>
        </w:rPr>
        <w:br/>
      </w:r>
      <w:r w:rsidRPr="0089013A">
        <w:rPr>
          <w:rFonts w:ascii="Times New Roman" w:hAnsi="Times New Roman"/>
          <w:color w:val="000000"/>
          <w:shd w:val="clear" w:color="auto" w:fill="FFFFFF"/>
        </w:rPr>
        <w:t>поступило акцизов в бюджет – 760 636,07 руб. и  составило  107,1%</w:t>
      </w:r>
    </w:p>
    <w:p w:rsidR="0089013A" w:rsidRPr="0089013A" w:rsidRDefault="0089013A" w:rsidP="0089013A">
      <w:pPr>
        <w:spacing w:after="0" w:line="240" w:lineRule="auto"/>
        <w:rPr>
          <w:rFonts w:ascii="Times New Roman" w:hAnsi="Times New Roman"/>
          <w:color w:val="000000"/>
          <w:shd w:val="clear" w:color="auto" w:fill="FFFFFF"/>
        </w:rPr>
      </w:pPr>
      <w:r w:rsidRPr="0089013A">
        <w:rPr>
          <w:rFonts w:ascii="Times New Roman" w:hAnsi="Times New Roman"/>
          <w:color w:val="000000"/>
          <w:shd w:val="clear" w:color="auto" w:fill="FFFFFF"/>
        </w:rPr>
        <w:t>неустойка за нарушение обязательств, предусмотренных муниципальным контрактом в сумме 21 664,38 руб. – 100 %;</w:t>
      </w:r>
    </w:p>
    <w:p w:rsidR="0089013A" w:rsidRPr="0089013A" w:rsidRDefault="0089013A" w:rsidP="0089013A">
      <w:pPr>
        <w:spacing w:after="0" w:line="240" w:lineRule="auto"/>
        <w:rPr>
          <w:rFonts w:ascii="Times New Roman" w:hAnsi="Times New Roman"/>
          <w:color w:val="000000"/>
          <w:shd w:val="clear" w:color="auto" w:fill="FFFFFF"/>
        </w:rPr>
      </w:pPr>
      <w:r w:rsidRPr="0089013A">
        <w:rPr>
          <w:rFonts w:ascii="Times New Roman" w:hAnsi="Times New Roman"/>
          <w:color w:val="000000"/>
          <w:shd w:val="clear" w:color="auto" w:fill="FFFFFF"/>
        </w:rPr>
        <w:t>инициативные платежи, зачисляемые в бюджет сельского поселения в сумме 165 900 руб. – 100%.</w:t>
      </w:r>
    </w:p>
    <w:p w:rsidR="0089013A" w:rsidRPr="0089013A" w:rsidRDefault="0089013A" w:rsidP="0089013A">
      <w:pPr>
        <w:spacing w:after="0" w:line="240" w:lineRule="auto"/>
        <w:jc w:val="both"/>
        <w:rPr>
          <w:rFonts w:ascii="Times New Roman" w:hAnsi="Times New Roman"/>
          <w:color w:val="000000"/>
          <w:shd w:val="clear" w:color="auto" w:fill="FFFFFF"/>
        </w:rPr>
      </w:pPr>
      <w:r w:rsidRPr="0089013A">
        <w:rPr>
          <w:rFonts w:ascii="Times New Roman" w:hAnsi="Times New Roman"/>
          <w:color w:val="000000"/>
          <w:shd w:val="clear" w:color="auto" w:fill="FFFFFF"/>
        </w:rPr>
        <w:t>Расходы производились в соответствии с полномочиями сельского поселения для решения вопросов местного значения.</w:t>
      </w:r>
    </w:p>
    <w:p w:rsidR="0089013A" w:rsidRPr="0089013A" w:rsidRDefault="0089013A" w:rsidP="0089013A">
      <w:pPr>
        <w:spacing w:after="0" w:line="240" w:lineRule="auto"/>
        <w:jc w:val="both"/>
        <w:rPr>
          <w:rStyle w:val="apple-converted-space"/>
          <w:rFonts w:ascii="Times New Roman" w:hAnsi="Times New Roman"/>
          <w:color w:val="000000"/>
          <w:shd w:val="clear" w:color="auto" w:fill="FFFFFF"/>
        </w:rPr>
      </w:pPr>
      <w:r w:rsidRPr="0089013A">
        <w:rPr>
          <w:rFonts w:ascii="Times New Roman" w:hAnsi="Times New Roman"/>
          <w:color w:val="000000"/>
          <w:shd w:val="clear" w:color="auto" w:fill="FFFFFF"/>
        </w:rPr>
        <w:lastRenderedPageBreak/>
        <w:t>Все контракты и закупки осуществляются в соответствии с ФЗ № 44 от 05.04.2013г « О контрактной системе в сфере закупок товаров, работ и услуг для обеспечения государственных и муниципальных нужд»</w:t>
      </w:r>
      <w:r w:rsidRPr="0089013A">
        <w:rPr>
          <w:rStyle w:val="apple-converted-space"/>
          <w:rFonts w:ascii="Times New Roman" w:hAnsi="Times New Roman"/>
          <w:color w:val="000000"/>
          <w:shd w:val="clear" w:color="auto" w:fill="FFFFFF"/>
        </w:rPr>
        <w:t>.</w:t>
      </w:r>
    </w:p>
    <w:p w:rsidR="0089013A" w:rsidRPr="0089013A" w:rsidRDefault="0089013A" w:rsidP="0089013A">
      <w:pPr>
        <w:spacing w:after="0" w:line="240" w:lineRule="auto"/>
        <w:ind w:firstLine="708"/>
        <w:jc w:val="center"/>
        <w:rPr>
          <w:rFonts w:ascii="Times New Roman" w:hAnsi="Times New Roman"/>
          <w:b/>
          <w:color w:val="000000"/>
        </w:rPr>
      </w:pPr>
      <w:r w:rsidRPr="0089013A">
        <w:rPr>
          <w:rFonts w:ascii="Times New Roman" w:hAnsi="Times New Roman"/>
          <w:b/>
          <w:color w:val="000000"/>
        </w:rPr>
        <w:t>Уличное освещение</w:t>
      </w:r>
    </w:p>
    <w:p w:rsidR="0089013A" w:rsidRPr="0089013A" w:rsidRDefault="0089013A" w:rsidP="0089013A">
      <w:pPr>
        <w:spacing w:after="0" w:line="240" w:lineRule="auto"/>
        <w:ind w:firstLine="708"/>
        <w:jc w:val="both"/>
        <w:rPr>
          <w:rFonts w:ascii="Times New Roman" w:hAnsi="Times New Roman"/>
          <w:color w:val="000000"/>
        </w:rPr>
      </w:pPr>
      <w:r w:rsidRPr="0089013A">
        <w:rPr>
          <w:rFonts w:ascii="Times New Roman" w:hAnsi="Times New Roman"/>
        </w:rPr>
        <w:t xml:space="preserve">На организацию уличного освещения в 2024 году израсходовано средств – 221 630,23 </w:t>
      </w:r>
      <w:r w:rsidRPr="0089013A">
        <w:rPr>
          <w:rFonts w:ascii="Times New Roman" w:hAnsi="Times New Roman"/>
          <w:color w:val="000000"/>
          <w:shd w:val="clear" w:color="auto" w:fill="FFFFFF"/>
        </w:rPr>
        <w:t>руб.</w:t>
      </w:r>
      <w:r w:rsidRPr="0089013A">
        <w:rPr>
          <w:rFonts w:ascii="Times New Roman" w:hAnsi="Times New Roman"/>
          <w:b/>
          <w:color w:val="000000"/>
          <w:shd w:val="clear" w:color="auto" w:fill="FFFFFF"/>
        </w:rPr>
        <w:t xml:space="preserve"> </w:t>
      </w:r>
      <w:r w:rsidRPr="0089013A">
        <w:rPr>
          <w:rFonts w:ascii="Times New Roman" w:hAnsi="Times New Roman"/>
          <w:color w:val="000000"/>
        </w:rPr>
        <w:t>Оплата за уличное освещение составила-</w:t>
      </w:r>
      <w:r w:rsidRPr="0089013A">
        <w:rPr>
          <w:rFonts w:ascii="Times New Roman" w:hAnsi="Times New Roman"/>
          <w:b/>
          <w:color w:val="000000"/>
        </w:rPr>
        <w:t xml:space="preserve"> </w:t>
      </w:r>
      <w:r w:rsidRPr="0089013A">
        <w:rPr>
          <w:rFonts w:ascii="Times New Roman" w:hAnsi="Times New Roman"/>
          <w:color w:val="000000"/>
          <w:shd w:val="clear" w:color="auto" w:fill="FFFFFF"/>
        </w:rPr>
        <w:t>171 796,34 руб</w:t>
      </w:r>
      <w:r w:rsidRPr="0089013A">
        <w:rPr>
          <w:rFonts w:ascii="Times New Roman" w:hAnsi="Times New Roman"/>
          <w:color w:val="000000"/>
        </w:rPr>
        <w:t>.</w:t>
      </w:r>
      <w:r w:rsidRPr="0089013A">
        <w:rPr>
          <w:rFonts w:ascii="Times New Roman" w:hAnsi="Times New Roman"/>
          <w:b/>
          <w:color w:val="000000"/>
        </w:rPr>
        <w:t xml:space="preserve"> </w:t>
      </w:r>
      <w:r w:rsidRPr="0089013A">
        <w:rPr>
          <w:rFonts w:ascii="Times New Roman" w:hAnsi="Times New Roman"/>
          <w:color w:val="000000"/>
        </w:rPr>
        <w:t xml:space="preserve">Приобретено материалов для обслуживания уличного освещения–5 194,89 руб., Ремонт уличного освещения –44 639 руб. На балансе сельского поселения 99 светодиодных светильников. </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xml:space="preserve">Выполнен довольно большой объём работ по содержанию и развитию сетей уличного освещения, таких, как ремонт, замена светильников, установка фотореле, замена ламп в светильниках, а также работы по установке пускателей. </w:t>
      </w:r>
    </w:p>
    <w:p w:rsidR="0089013A" w:rsidRPr="0089013A" w:rsidRDefault="0089013A" w:rsidP="0089013A">
      <w:pPr>
        <w:spacing w:after="0" w:line="240" w:lineRule="auto"/>
        <w:ind w:firstLine="708"/>
        <w:jc w:val="both"/>
        <w:rPr>
          <w:rFonts w:ascii="Times New Roman" w:hAnsi="Times New Roman"/>
          <w:b/>
          <w:color w:val="000000"/>
        </w:rPr>
      </w:pPr>
    </w:p>
    <w:p w:rsidR="0089013A" w:rsidRPr="0089013A" w:rsidRDefault="0089013A" w:rsidP="0089013A">
      <w:pPr>
        <w:spacing w:after="0" w:line="240" w:lineRule="auto"/>
        <w:ind w:firstLine="708"/>
        <w:jc w:val="center"/>
        <w:rPr>
          <w:rFonts w:ascii="Times New Roman" w:hAnsi="Times New Roman"/>
          <w:color w:val="000000"/>
        </w:rPr>
      </w:pPr>
      <w:r w:rsidRPr="0089013A">
        <w:rPr>
          <w:rFonts w:ascii="Times New Roman" w:hAnsi="Times New Roman"/>
          <w:b/>
          <w:color w:val="000000"/>
        </w:rPr>
        <w:t>Дорожное хозяйство</w:t>
      </w:r>
    </w:p>
    <w:p w:rsidR="0089013A" w:rsidRPr="0089013A" w:rsidRDefault="0089013A" w:rsidP="0089013A">
      <w:pPr>
        <w:spacing w:after="0" w:line="240" w:lineRule="auto"/>
        <w:ind w:firstLine="708"/>
        <w:jc w:val="both"/>
        <w:rPr>
          <w:rFonts w:ascii="Times New Roman" w:hAnsi="Times New Roman"/>
          <w:b/>
          <w:color w:val="000000"/>
        </w:rPr>
      </w:pPr>
      <w:r w:rsidRPr="0089013A">
        <w:rPr>
          <w:rFonts w:ascii="Times New Roman" w:hAnsi="Times New Roman"/>
        </w:rPr>
        <w:t xml:space="preserve">Общая протяжённость </w:t>
      </w:r>
      <w:proofErr w:type="gramStart"/>
      <w:r w:rsidRPr="0089013A">
        <w:rPr>
          <w:rFonts w:ascii="Times New Roman" w:hAnsi="Times New Roman"/>
        </w:rPr>
        <w:t>автомобильных дорог, принадлежащих Сушиловскому сельскому поселению составила</w:t>
      </w:r>
      <w:proofErr w:type="gramEnd"/>
      <w:r w:rsidRPr="0089013A">
        <w:rPr>
          <w:rFonts w:ascii="Times New Roman" w:hAnsi="Times New Roman"/>
        </w:rPr>
        <w:t xml:space="preserve"> 15,1 км. </w:t>
      </w:r>
      <w:proofErr w:type="gramStart"/>
      <w:r w:rsidRPr="0089013A">
        <w:rPr>
          <w:rFonts w:ascii="Times New Roman" w:hAnsi="Times New Roman"/>
        </w:rPr>
        <w:t xml:space="preserve">Общий объем средств по дорожному фонду, утвержденный бюджетом Сушиловского сельского поселения составил 2 206 303 рублей, фактически исполнено 1 803 648,18 руб. Из них: субсидии из областного дорожного фонда – 1 393 515,41., потрачено 1 393 515,41 руб., </w:t>
      </w:r>
      <w:proofErr w:type="spellStart"/>
      <w:r w:rsidRPr="0089013A">
        <w:rPr>
          <w:rFonts w:ascii="Times New Roman" w:hAnsi="Times New Roman"/>
        </w:rPr>
        <w:t>софинансирование</w:t>
      </w:r>
      <w:proofErr w:type="spellEnd"/>
      <w:r w:rsidRPr="0089013A">
        <w:rPr>
          <w:rFonts w:ascii="Times New Roman" w:hAnsi="Times New Roman"/>
        </w:rPr>
        <w:t xml:space="preserve"> мероприятий по ремонту дорог за счет собственных средств –180 100,29 руб. Содержание (расчистка) и посыпка дорог в летний и зимний период -  211</w:t>
      </w:r>
      <w:proofErr w:type="gramEnd"/>
      <w:r w:rsidRPr="0089013A">
        <w:rPr>
          <w:rFonts w:ascii="Times New Roman" w:hAnsi="Times New Roman"/>
        </w:rPr>
        <w:t> 402,48 руб. Проведена проверка сметной документации в ГАУ «</w:t>
      </w:r>
      <w:proofErr w:type="spellStart"/>
      <w:r w:rsidRPr="0089013A">
        <w:rPr>
          <w:rFonts w:ascii="Times New Roman" w:hAnsi="Times New Roman"/>
        </w:rPr>
        <w:t>Госэкспертиза</w:t>
      </w:r>
      <w:proofErr w:type="spellEnd"/>
      <w:r w:rsidRPr="0089013A">
        <w:rPr>
          <w:rFonts w:ascii="Times New Roman" w:hAnsi="Times New Roman"/>
        </w:rPr>
        <w:t xml:space="preserve"> Новгородской области» на сумму 18 630 руб. </w:t>
      </w:r>
    </w:p>
    <w:p w:rsidR="0089013A" w:rsidRPr="0089013A" w:rsidRDefault="0089013A" w:rsidP="0089013A">
      <w:pPr>
        <w:spacing w:after="0" w:line="240" w:lineRule="auto"/>
        <w:ind w:firstLine="708"/>
        <w:jc w:val="both"/>
        <w:rPr>
          <w:rFonts w:ascii="Times New Roman" w:hAnsi="Times New Roman"/>
          <w:b/>
          <w:color w:val="000000"/>
          <w:shd w:val="clear" w:color="auto" w:fill="FFFFFF"/>
        </w:rPr>
      </w:pPr>
      <w:r w:rsidRPr="0089013A">
        <w:rPr>
          <w:rFonts w:ascii="Times New Roman" w:hAnsi="Times New Roman"/>
          <w:b/>
          <w:color w:val="000000"/>
          <w:shd w:val="clear" w:color="auto" w:fill="FFFFFF"/>
        </w:rPr>
        <w:t>Отремонтированы дороги, из них:</w:t>
      </w:r>
    </w:p>
    <w:p w:rsidR="0089013A" w:rsidRPr="0089013A" w:rsidRDefault="0089013A" w:rsidP="0089013A">
      <w:pPr>
        <w:spacing w:after="0" w:line="240" w:lineRule="auto"/>
        <w:jc w:val="both"/>
        <w:rPr>
          <w:rFonts w:ascii="Times New Roman" w:hAnsi="Times New Roman"/>
          <w:color w:val="000000"/>
          <w:shd w:val="clear" w:color="auto" w:fill="FFFFFF"/>
        </w:rPr>
      </w:pPr>
      <w:r w:rsidRPr="0089013A">
        <w:rPr>
          <w:rFonts w:ascii="Times New Roman" w:hAnsi="Times New Roman"/>
          <w:color w:val="000000"/>
          <w:shd w:val="clear" w:color="auto" w:fill="FFFFFF"/>
        </w:rPr>
        <w:t>Всего израсходовано из средств дорожного фонда бюджета Сушиловского сельского поселения –877 100,29 рублей.</w:t>
      </w:r>
    </w:p>
    <w:p w:rsidR="0089013A" w:rsidRPr="0089013A" w:rsidRDefault="0089013A" w:rsidP="0089013A">
      <w:pPr>
        <w:spacing w:after="0" w:line="240" w:lineRule="auto"/>
        <w:jc w:val="both"/>
        <w:rPr>
          <w:rFonts w:ascii="Times New Roman" w:hAnsi="Times New Roman"/>
          <w:b/>
        </w:rPr>
      </w:pPr>
      <w:r w:rsidRPr="0089013A">
        <w:rPr>
          <w:rFonts w:ascii="Times New Roman" w:hAnsi="Times New Roman"/>
        </w:rPr>
        <w:t>Все мероприятия по ремонту и содержанию дорог общего пользования местного значения Сушиловского сельского поселения реализованы в рамках плана  ремонта автомобильных дорог местного значения  Сушиловского сельского поселения на 2024год, утвержденного Решением Совета депутатов Сушиловского сельского поселения от 23.01.24 года № 168.</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Мероприятия плана в 2024 году реализованы в полном объёме.</w:t>
      </w:r>
    </w:p>
    <w:p w:rsidR="0089013A" w:rsidRPr="0089013A" w:rsidRDefault="0089013A" w:rsidP="0089013A">
      <w:pPr>
        <w:spacing w:after="0" w:line="240" w:lineRule="auto"/>
        <w:jc w:val="center"/>
        <w:rPr>
          <w:rFonts w:ascii="Times New Roman" w:hAnsi="Times New Roman"/>
          <w:b/>
          <w:color w:val="000000"/>
        </w:rPr>
      </w:pPr>
      <w:r w:rsidRPr="0089013A">
        <w:rPr>
          <w:rFonts w:ascii="Times New Roman" w:hAnsi="Times New Roman"/>
          <w:b/>
          <w:color w:val="000000"/>
        </w:rPr>
        <w:t>Пожарная безопасность</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Большое внимание уделяется обеспечению пожарной безопасности - это оснащение территории общего пользования первичными средствами пожаротушения, проведение противопожарной пропаганды и обучение населения мерам пожарной безопасности, создание условий для забора в любое время года воды из источников наружного водоснабжения. </w:t>
      </w:r>
    </w:p>
    <w:p w:rsidR="0089013A" w:rsidRPr="0089013A" w:rsidRDefault="0089013A" w:rsidP="0089013A">
      <w:pPr>
        <w:spacing w:after="0" w:line="240" w:lineRule="auto"/>
        <w:ind w:firstLine="709"/>
        <w:jc w:val="both"/>
        <w:rPr>
          <w:rFonts w:ascii="Times New Roman" w:hAnsi="Times New Roman"/>
          <w:b/>
          <w:color w:val="000000"/>
        </w:rPr>
      </w:pPr>
      <w:r w:rsidRPr="0089013A">
        <w:rPr>
          <w:rFonts w:ascii="Times New Roman" w:hAnsi="Times New Roman"/>
        </w:rPr>
        <w:t>На ремонт пожарной сигнализации в здание Администрации Сушиловского сельского поселения израсходованы денежные средства в размере – 170000 руб. В зимний период в населённых пунктах содержатся  12 пожарных водоёмов.</w:t>
      </w:r>
    </w:p>
    <w:p w:rsidR="0089013A" w:rsidRPr="0089013A" w:rsidRDefault="0089013A" w:rsidP="0089013A">
      <w:pPr>
        <w:pStyle w:val="21"/>
        <w:ind w:firstLine="709"/>
        <w:rPr>
          <w:sz w:val="22"/>
          <w:szCs w:val="22"/>
        </w:rPr>
      </w:pPr>
      <w:r w:rsidRPr="0089013A">
        <w:rPr>
          <w:sz w:val="22"/>
          <w:szCs w:val="22"/>
        </w:rPr>
        <w:t xml:space="preserve">В течение всего года проводилось обучение населения мерам пожарной безопасности под роспись (выдача листовок, памяток): проинструктировано -  370 человек, изготовлено листовок – 360 штук, распространено- 360 штук. </w:t>
      </w:r>
    </w:p>
    <w:p w:rsidR="0089013A" w:rsidRPr="0089013A" w:rsidRDefault="0089013A" w:rsidP="0089013A">
      <w:pPr>
        <w:pStyle w:val="21"/>
        <w:ind w:firstLine="709"/>
        <w:rPr>
          <w:sz w:val="22"/>
          <w:szCs w:val="22"/>
        </w:rPr>
      </w:pPr>
      <w:r w:rsidRPr="0089013A">
        <w:rPr>
          <w:sz w:val="22"/>
          <w:szCs w:val="22"/>
        </w:rPr>
        <w:t>Действует ранее созданная ДПД в количестве 4 человек, члены которой частично снабжены снаряжением, имеется 1 мотопомпа.</w:t>
      </w:r>
    </w:p>
    <w:p w:rsidR="0089013A" w:rsidRPr="0089013A" w:rsidRDefault="0089013A" w:rsidP="0089013A">
      <w:pPr>
        <w:spacing w:after="0" w:line="240" w:lineRule="auto"/>
        <w:jc w:val="center"/>
        <w:rPr>
          <w:rFonts w:ascii="Times New Roman" w:hAnsi="Times New Roman"/>
          <w:b/>
          <w:color w:val="000000"/>
        </w:rPr>
      </w:pPr>
      <w:r w:rsidRPr="0089013A">
        <w:rPr>
          <w:rFonts w:ascii="Times New Roman" w:hAnsi="Times New Roman"/>
          <w:b/>
          <w:color w:val="000000"/>
        </w:rPr>
        <w:t>Прочее благоустройство сельского поселения</w:t>
      </w:r>
    </w:p>
    <w:p w:rsidR="0089013A" w:rsidRPr="0089013A" w:rsidRDefault="0089013A" w:rsidP="0089013A">
      <w:pPr>
        <w:spacing w:after="0" w:line="240" w:lineRule="auto"/>
        <w:ind w:firstLine="708"/>
        <w:jc w:val="both"/>
        <w:rPr>
          <w:rFonts w:ascii="Times New Roman" w:hAnsi="Times New Roman"/>
          <w:b/>
          <w:color w:val="000000"/>
        </w:rPr>
      </w:pPr>
      <w:r w:rsidRPr="0089013A">
        <w:rPr>
          <w:rFonts w:ascii="Times New Roman" w:hAnsi="Times New Roman"/>
          <w:bCs/>
        </w:rPr>
        <w:t>Одним из самых актуальных вопросов был и остается вопрос благоустройства территории сельского поселения.</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В 2024 году выполнены следующие работы по прочему благоустройству населённых пунктов:</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xml:space="preserve">Вывоз мусора с территории гражданского кладбища д. </w:t>
      </w:r>
      <w:proofErr w:type="spellStart"/>
      <w:r w:rsidRPr="0089013A">
        <w:rPr>
          <w:rFonts w:ascii="Times New Roman" w:hAnsi="Times New Roman"/>
        </w:rPr>
        <w:t>Доманино</w:t>
      </w:r>
      <w:proofErr w:type="spellEnd"/>
      <w:r w:rsidRPr="0089013A">
        <w:rPr>
          <w:rFonts w:ascii="Times New Roman" w:hAnsi="Times New Roman"/>
        </w:rPr>
        <w:t>- 1912,50 руб.</w:t>
      </w:r>
    </w:p>
    <w:p w:rsidR="0089013A" w:rsidRPr="0089013A" w:rsidRDefault="0089013A" w:rsidP="0089013A">
      <w:pPr>
        <w:spacing w:after="0" w:line="240" w:lineRule="auto"/>
        <w:jc w:val="both"/>
        <w:rPr>
          <w:rFonts w:ascii="Times New Roman" w:hAnsi="Times New Roman"/>
          <w:color w:val="000000"/>
          <w:shd w:val="clear" w:color="auto" w:fill="FFFFFF"/>
        </w:rPr>
      </w:pPr>
      <w:r w:rsidRPr="0089013A">
        <w:rPr>
          <w:rFonts w:ascii="Times New Roman" w:hAnsi="Times New Roman"/>
        </w:rPr>
        <w:t xml:space="preserve">На территории сельского поселения в 2024 году был реализован проект ППМИ «Модернизация уличного освещения в населенных пунктах Сушиловского сельского поселения». В финансировании этого проекта принимали участие жители поселения 65900,00 рублей, спонсоры -100000,00рублей, субсидия областного бюджета 500000,рублей, </w:t>
      </w:r>
      <w:proofErr w:type="spellStart"/>
      <w:r w:rsidRPr="0089013A">
        <w:rPr>
          <w:rFonts w:ascii="Times New Roman" w:hAnsi="Times New Roman"/>
        </w:rPr>
        <w:t>софинансирование</w:t>
      </w:r>
      <w:proofErr w:type="spellEnd"/>
      <w:r w:rsidRPr="0089013A">
        <w:rPr>
          <w:rFonts w:ascii="Times New Roman" w:hAnsi="Times New Roman"/>
        </w:rPr>
        <w:t xml:space="preserve"> местного бюджета -100000,00 рублей.                         </w:t>
      </w:r>
      <w:r w:rsidRPr="0089013A">
        <w:rPr>
          <w:rFonts w:ascii="Times New Roman" w:hAnsi="Times New Roman"/>
        </w:rPr>
        <w:tab/>
      </w:r>
      <w:r w:rsidRPr="0089013A">
        <w:rPr>
          <w:rFonts w:ascii="Times New Roman" w:hAnsi="Times New Roman"/>
          <w:color w:val="000000"/>
          <w:shd w:val="clear" w:color="auto" w:fill="FFFFFF"/>
        </w:rPr>
        <w:t>Большое внимание уделялось борьбе с борщевиком Сосновского, проведена обработка земель 7,6га, земель сельхоз назначения 7,6 га на сумму 174 240 руб., из них 144 300 руб. бюджет муниципального района, 29 940 бюджет сельского поселения. Среди населения проводилась разъяснительная работа по его уничтожению на приусадебных участках и прилегающих к ним территориях.</w:t>
      </w:r>
    </w:p>
    <w:p w:rsidR="0089013A" w:rsidRPr="0089013A" w:rsidRDefault="0089013A" w:rsidP="0089013A">
      <w:pPr>
        <w:spacing w:after="0" w:line="240" w:lineRule="auto"/>
        <w:jc w:val="both"/>
        <w:rPr>
          <w:rFonts w:ascii="Times New Roman" w:hAnsi="Times New Roman"/>
          <w:color w:val="000000"/>
          <w:shd w:val="clear" w:color="auto" w:fill="FFFFFF"/>
        </w:rPr>
      </w:pPr>
      <w:r w:rsidRPr="0089013A">
        <w:rPr>
          <w:rFonts w:ascii="Times New Roman" w:hAnsi="Times New Roman"/>
          <w:color w:val="000000"/>
          <w:shd w:val="clear" w:color="auto" w:fill="FFFFFF"/>
        </w:rPr>
        <w:lastRenderedPageBreak/>
        <w:t xml:space="preserve">           Приобретены материалы на три контейнерные площадки в д. Хоромы, три пластиковых контейнера, проведены работы по скосу травы на общую сумму 150 000 рублей, выделенных из бюджета района.</w:t>
      </w:r>
    </w:p>
    <w:p w:rsidR="0089013A" w:rsidRPr="0089013A" w:rsidRDefault="0089013A" w:rsidP="0089013A">
      <w:pPr>
        <w:spacing w:after="0" w:line="240" w:lineRule="auto"/>
        <w:jc w:val="both"/>
        <w:rPr>
          <w:rFonts w:ascii="Times New Roman" w:hAnsi="Times New Roman"/>
          <w:color w:val="000000"/>
          <w:shd w:val="clear" w:color="auto" w:fill="FFFFFF"/>
        </w:rPr>
      </w:pPr>
      <w:r w:rsidRPr="0089013A">
        <w:rPr>
          <w:rFonts w:ascii="Times New Roman" w:hAnsi="Times New Roman"/>
          <w:color w:val="000000"/>
          <w:shd w:val="clear" w:color="auto" w:fill="FFFFFF"/>
        </w:rPr>
        <w:t xml:space="preserve">          Приобретены ГСМ для выполнения работ по скашиванию травы на общественных территориях Сушиловского с/</w:t>
      </w:r>
      <w:proofErr w:type="gramStart"/>
      <w:r w:rsidRPr="0089013A">
        <w:rPr>
          <w:rFonts w:ascii="Times New Roman" w:hAnsi="Times New Roman"/>
          <w:color w:val="000000"/>
          <w:shd w:val="clear" w:color="auto" w:fill="FFFFFF"/>
        </w:rPr>
        <w:t>п</w:t>
      </w:r>
      <w:proofErr w:type="gramEnd"/>
      <w:r w:rsidRPr="0089013A">
        <w:rPr>
          <w:rFonts w:ascii="Times New Roman" w:hAnsi="Times New Roman"/>
          <w:color w:val="000000"/>
          <w:shd w:val="clear" w:color="auto" w:fill="FFFFFF"/>
        </w:rPr>
        <w:t xml:space="preserve"> на сумму 3 000 руб.</w:t>
      </w:r>
    </w:p>
    <w:p w:rsidR="0089013A" w:rsidRPr="0089013A" w:rsidRDefault="0089013A" w:rsidP="0089013A">
      <w:pPr>
        <w:tabs>
          <w:tab w:val="left" w:pos="2190"/>
        </w:tabs>
        <w:spacing w:after="0" w:line="240" w:lineRule="auto"/>
        <w:ind w:firstLine="708"/>
        <w:jc w:val="both"/>
        <w:rPr>
          <w:rFonts w:ascii="Times New Roman" w:hAnsi="Times New Roman"/>
          <w:bCs/>
        </w:rPr>
      </w:pPr>
      <w:r w:rsidRPr="0089013A">
        <w:rPr>
          <w:rFonts w:ascii="Times New Roman" w:hAnsi="Times New Roman"/>
          <w:bCs/>
        </w:rPr>
        <w:t>Администрацией поселения в течение всего года организовывались субботники по уборке территорий в д. Сушилово.</w:t>
      </w:r>
    </w:p>
    <w:p w:rsidR="0089013A" w:rsidRPr="0089013A" w:rsidRDefault="0089013A" w:rsidP="0089013A">
      <w:pPr>
        <w:spacing w:after="0" w:line="240" w:lineRule="auto"/>
        <w:ind w:firstLine="708"/>
        <w:jc w:val="center"/>
        <w:rPr>
          <w:rFonts w:ascii="Times New Roman" w:hAnsi="Times New Roman"/>
          <w:b/>
          <w:bCs/>
        </w:rPr>
      </w:pPr>
    </w:p>
    <w:p w:rsidR="0089013A" w:rsidRPr="0089013A" w:rsidRDefault="0089013A" w:rsidP="0089013A">
      <w:pPr>
        <w:spacing w:after="0" w:line="240" w:lineRule="auto"/>
        <w:ind w:firstLine="708"/>
        <w:jc w:val="center"/>
        <w:rPr>
          <w:rFonts w:ascii="Times New Roman" w:hAnsi="Times New Roman"/>
          <w:b/>
          <w:bCs/>
        </w:rPr>
      </w:pPr>
      <w:r w:rsidRPr="0089013A">
        <w:rPr>
          <w:rFonts w:ascii="Times New Roman" w:hAnsi="Times New Roman"/>
          <w:b/>
          <w:bCs/>
        </w:rPr>
        <w:t>Прочие мероприятия</w:t>
      </w:r>
    </w:p>
    <w:p w:rsidR="0089013A" w:rsidRPr="0089013A" w:rsidRDefault="0089013A" w:rsidP="0089013A">
      <w:pPr>
        <w:tabs>
          <w:tab w:val="left" w:pos="2190"/>
        </w:tabs>
        <w:spacing w:after="0" w:line="240" w:lineRule="auto"/>
        <w:ind w:firstLine="708"/>
        <w:jc w:val="both"/>
        <w:rPr>
          <w:rFonts w:ascii="Times New Roman" w:hAnsi="Times New Roman"/>
          <w:bCs/>
        </w:rPr>
      </w:pPr>
      <w:r w:rsidRPr="0089013A">
        <w:rPr>
          <w:rFonts w:ascii="Times New Roman" w:hAnsi="Times New Roman"/>
          <w:bCs/>
        </w:rPr>
        <w:t xml:space="preserve">В рамках Соглашений перечислено межбюджетного трансферта за организацию закупок и за проведение внешнего финансового контроля  49 265 руб.    </w:t>
      </w:r>
    </w:p>
    <w:p w:rsidR="0089013A" w:rsidRPr="0089013A" w:rsidRDefault="0089013A" w:rsidP="0089013A">
      <w:pPr>
        <w:tabs>
          <w:tab w:val="left" w:pos="2190"/>
        </w:tabs>
        <w:spacing w:after="0" w:line="240" w:lineRule="auto"/>
        <w:ind w:firstLine="708"/>
        <w:jc w:val="both"/>
        <w:rPr>
          <w:rFonts w:ascii="Times New Roman" w:hAnsi="Times New Roman"/>
          <w:bCs/>
        </w:rPr>
      </w:pPr>
      <w:r w:rsidRPr="0089013A">
        <w:rPr>
          <w:rFonts w:ascii="Times New Roman" w:hAnsi="Times New Roman"/>
          <w:bCs/>
        </w:rPr>
        <w:t>В 2024 году из бюджета сельского поселения были выделены средства  на компенсацию расходов связанных с осуществлением деятельности старост – 43 200 рублей.</w:t>
      </w:r>
    </w:p>
    <w:p w:rsidR="0089013A" w:rsidRPr="0089013A" w:rsidRDefault="0089013A" w:rsidP="0089013A">
      <w:pPr>
        <w:spacing w:after="0" w:line="240" w:lineRule="auto"/>
        <w:ind w:firstLine="708"/>
        <w:jc w:val="center"/>
        <w:rPr>
          <w:rFonts w:ascii="Times New Roman" w:hAnsi="Times New Roman"/>
          <w:b/>
          <w:bCs/>
        </w:rPr>
      </w:pPr>
      <w:r w:rsidRPr="0089013A">
        <w:rPr>
          <w:rFonts w:ascii="Times New Roman" w:hAnsi="Times New Roman"/>
          <w:b/>
          <w:bCs/>
        </w:rPr>
        <w:t>Уважаемые жители!</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lang w:val="tt-RU"/>
        </w:rPr>
        <w:t xml:space="preserve">      </w:t>
      </w:r>
      <w:r w:rsidRPr="0089013A">
        <w:rPr>
          <w:rFonts w:ascii="Times New Roman" w:hAnsi="Times New Roman"/>
          <w:bCs/>
        </w:rPr>
        <w:t xml:space="preserve">Подводя итоги года, мы понимаем,  то,  что сделано - это маленькая доля того, что нужно сделать. </w:t>
      </w:r>
      <w:proofErr w:type="gramStart"/>
      <w:r w:rsidRPr="0089013A">
        <w:rPr>
          <w:rFonts w:ascii="Times New Roman" w:hAnsi="Times New Roman"/>
          <w:bCs/>
        </w:rPr>
        <w:t>Поверьте,  это не от того, что мы не хотим, есть объективные причины – отсутствие в полной мере средств и субъективные – мы с Вами еще не осознали, что многие проблемы, например  решение вопросов благоустройства, зависят не только  от вложенных денег, а ещё и от нашей сознательности, личного участия каждого в наведении порядка  на своей территории.</w:t>
      </w:r>
      <w:proofErr w:type="gramEnd"/>
      <w:r w:rsidRPr="0089013A">
        <w:rPr>
          <w:rFonts w:ascii="Times New Roman" w:hAnsi="Times New Roman"/>
          <w:bCs/>
        </w:rPr>
        <w:t xml:space="preserve"> 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ещё лучше.</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 xml:space="preserve">     Надеемся на дальнейшее доверие и помощь со стороны руководителей организаций, жителей, на их интерес и желание участвовать в жизни своего поселения  с целью улучшения социально-экономического развития и благоустройства территории.</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Хотелось бы выразить благодарность всем, кто принял активное участие в жизни сельского поселения.</w:t>
      </w:r>
    </w:p>
    <w:p w:rsidR="0089013A" w:rsidRPr="0089013A" w:rsidRDefault="0089013A" w:rsidP="0089013A">
      <w:pPr>
        <w:spacing w:after="0" w:line="240" w:lineRule="auto"/>
        <w:ind w:firstLine="708"/>
        <w:jc w:val="center"/>
        <w:rPr>
          <w:rFonts w:ascii="Times New Roman" w:hAnsi="Times New Roman"/>
        </w:rPr>
      </w:pPr>
      <w:r w:rsidRPr="0089013A">
        <w:rPr>
          <w:rFonts w:ascii="Times New Roman" w:hAnsi="Times New Roman"/>
          <w:b/>
        </w:rPr>
        <w:t>Спасибо за внимание!</w:t>
      </w:r>
    </w:p>
    <w:p w:rsidR="0089013A" w:rsidRPr="00B92EE9" w:rsidRDefault="0089013A" w:rsidP="0089013A">
      <w:pPr>
        <w:jc w:val="both"/>
        <w:rPr>
          <w:sz w:val="28"/>
          <w:szCs w:val="28"/>
        </w:rPr>
      </w:pPr>
    </w:p>
    <w:p w:rsidR="0089013A" w:rsidRPr="00B92EE9" w:rsidRDefault="0089013A" w:rsidP="0089013A">
      <w:pPr>
        <w:pStyle w:val="af3"/>
        <w:jc w:val="both"/>
        <w:rPr>
          <w:szCs w:val="28"/>
        </w:rPr>
      </w:pPr>
    </w:p>
    <w:p w:rsidR="0089013A" w:rsidRPr="00855221" w:rsidRDefault="0089013A" w:rsidP="0089013A">
      <w:pPr>
        <w:pStyle w:val="ConsPlusTitle"/>
        <w:tabs>
          <w:tab w:val="center" w:pos="4807"/>
          <w:tab w:val="left" w:pos="6600"/>
        </w:tabs>
        <w:rPr>
          <w:rFonts w:ascii="Times New Roman" w:hAnsi="Times New Roman" w:cs="Times New Roman"/>
          <w:b w:val="0"/>
          <w:sz w:val="28"/>
          <w:szCs w:val="28"/>
        </w:rPr>
      </w:pPr>
      <w:r>
        <w:rPr>
          <w:noProof/>
        </w:rPr>
        <w:drawing>
          <wp:anchor distT="0" distB="0" distL="114300" distR="114300" simplePos="0" relativeHeight="251662848" behindDoc="0" locked="0" layoutInCell="1" allowOverlap="1" wp14:anchorId="46B68647" wp14:editId="634A2423">
            <wp:simplePos x="0" y="0"/>
            <wp:positionH relativeFrom="column">
              <wp:posOffset>2770933</wp:posOffset>
            </wp:positionH>
            <wp:positionV relativeFrom="paragraph">
              <wp:posOffset>71120</wp:posOffset>
            </wp:positionV>
            <wp:extent cx="800100" cy="914400"/>
            <wp:effectExtent l="0" t="0" r="0" b="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tab/>
      </w:r>
      <w:r w:rsidRPr="00855221">
        <w:rPr>
          <w:b w:val="0"/>
        </w:rPr>
        <w:t xml:space="preserve">                                      </w:t>
      </w:r>
      <w:r w:rsidRPr="00855221">
        <w:rPr>
          <w:rFonts w:ascii="Times New Roman" w:hAnsi="Times New Roman" w:cs="Times New Roman"/>
          <w:b w:val="0"/>
          <w:sz w:val="28"/>
          <w:szCs w:val="28"/>
        </w:rPr>
        <w:t xml:space="preserve"> </w:t>
      </w:r>
    </w:p>
    <w:p w:rsidR="0089013A" w:rsidRDefault="0089013A" w:rsidP="0089013A">
      <w:pPr>
        <w:tabs>
          <w:tab w:val="left" w:pos="8145"/>
        </w:tabs>
        <w:jc w:val="both"/>
        <w:rPr>
          <w:b/>
          <w:sz w:val="28"/>
          <w:szCs w:val="28"/>
        </w:rPr>
      </w:pPr>
      <w:r>
        <w:rPr>
          <w:b/>
          <w:sz w:val="28"/>
          <w:szCs w:val="28"/>
        </w:rPr>
        <w:tab/>
      </w:r>
    </w:p>
    <w:p w:rsidR="0089013A" w:rsidRDefault="0089013A" w:rsidP="0089013A">
      <w:pPr>
        <w:jc w:val="both"/>
        <w:rPr>
          <w:b/>
          <w:sz w:val="28"/>
          <w:szCs w:val="28"/>
        </w:rPr>
      </w:pPr>
    </w:p>
    <w:p w:rsidR="0089013A" w:rsidRPr="0089013A" w:rsidRDefault="0089013A" w:rsidP="0089013A">
      <w:pPr>
        <w:spacing w:after="0" w:line="240" w:lineRule="auto"/>
        <w:rPr>
          <w:rFonts w:ascii="Times New Roman" w:hAnsi="Times New Roman"/>
        </w:rPr>
      </w:pPr>
      <w:r w:rsidRPr="002D7ED9">
        <w:t xml:space="preserve">                                </w:t>
      </w:r>
    </w:p>
    <w:p w:rsidR="0089013A" w:rsidRPr="0089013A" w:rsidRDefault="0089013A" w:rsidP="0089013A">
      <w:pPr>
        <w:pStyle w:val="ConsPlusTitle"/>
        <w:jc w:val="center"/>
        <w:rPr>
          <w:rFonts w:ascii="Times New Roman" w:hAnsi="Times New Roman" w:cs="Times New Roman"/>
          <w:bCs w:val="0"/>
          <w:iCs/>
          <w:sz w:val="22"/>
          <w:szCs w:val="22"/>
        </w:rPr>
      </w:pPr>
    </w:p>
    <w:p w:rsidR="0089013A" w:rsidRPr="0089013A" w:rsidRDefault="0089013A" w:rsidP="0089013A">
      <w:pPr>
        <w:pStyle w:val="ConsPlusTitle"/>
        <w:jc w:val="center"/>
        <w:rPr>
          <w:rFonts w:ascii="Times New Roman" w:hAnsi="Times New Roman" w:cs="Times New Roman"/>
          <w:bCs w:val="0"/>
          <w:iCs/>
          <w:sz w:val="22"/>
          <w:szCs w:val="22"/>
        </w:rPr>
      </w:pPr>
      <w:r w:rsidRPr="0089013A">
        <w:rPr>
          <w:rFonts w:ascii="Times New Roman" w:hAnsi="Times New Roman" w:cs="Times New Roman"/>
          <w:bCs w:val="0"/>
          <w:iCs/>
          <w:sz w:val="22"/>
          <w:szCs w:val="22"/>
        </w:rPr>
        <w:t>Российская Федерация</w:t>
      </w:r>
    </w:p>
    <w:p w:rsidR="0089013A" w:rsidRPr="0089013A" w:rsidRDefault="0089013A" w:rsidP="0089013A">
      <w:pPr>
        <w:pStyle w:val="ConsPlusTitle"/>
        <w:jc w:val="center"/>
        <w:rPr>
          <w:rFonts w:ascii="Times New Roman" w:hAnsi="Times New Roman" w:cs="Times New Roman"/>
          <w:bCs w:val="0"/>
          <w:iCs/>
          <w:sz w:val="22"/>
          <w:szCs w:val="22"/>
        </w:rPr>
      </w:pPr>
      <w:r w:rsidRPr="0089013A">
        <w:rPr>
          <w:rFonts w:ascii="Times New Roman" w:hAnsi="Times New Roman" w:cs="Times New Roman"/>
          <w:bCs w:val="0"/>
          <w:iCs/>
          <w:sz w:val="22"/>
          <w:szCs w:val="22"/>
        </w:rPr>
        <w:t xml:space="preserve">Новгородская область </w:t>
      </w:r>
    </w:p>
    <w:p w:rsidR="0089013A" w:rsidRPr="0089013A" w:rsidRDefault="0089013A" w:rsidP="0089013A">
      <w:pPr>
        <w:pStyle w:val="ConsPlusTitle"/>
        <w:jc w:val="center"/>
        <w:rPr>
          <w:rFonts w:ascii="Times New Roman" w:hAnsi="Times New Roman" w:cs="Times New Roman"/>
          <w:bCs w:val="0"/>
          <w:iCs/>
          <w:sz w:val="22"/>
          <w:szCs w:val="22"/>
        </w:rPr>
      </w:pPr>
      <w:r w:rsidRPr="0089013A">
        <w:rPr>
          <w:rFonts w:ascii="Times New Roman" w:hAnsi="Times New Roman" w:cs="Times New Roman"/>
          <w:bCs w:val="0"/>
          <w:iCs/>
          <w:sz w:val="22"/>
          <w:szCs w:val="22"/>
        </w:rPr>
        <w:t>Боровичский район</w:t>
      </w:r>
    </w:p>
    <w:p w:rsidR="0089013A" w:rsidRPr="0089013A" w:rsidRDefault="0089013A" w:rsidP="0089013A">
      <w:pPr>
        <w:pStyle w:val="ConsPlusTitle"/>
        <w:jc w:val="center"/>
        <w:rPr>
          <w:rFonts w:ascii="Times New Roman" w:hAnsi="Times New Roman" w:cs="Times New Roman"/>
          <w:bCs w:val="0"/>
          <w:sz w:val="22"/>
          <w:szCs w:val="22"/>
        </w:rPr>
      </w:pPr>
      <w:r w:rsidRPr="0089013A">
        <w:rPr>
          <w:rFonts w:ascii="Times New Roman" w:hAnsi="Times New Roman" w:cs="Times New Roman"/>
          <w:bCs w:val="0"/>
          <w:sz w:val="22"/>
          <w:szCs w:val="22"/>
        </w:rPr>
        <w:t>СОВЕТ ДЕПУТАТОВ СУШИЛОВСКОГО СЕЛЬСКОГО ПОСЕЛЕНИЯ</w:t>
      </w:r>
    </w:p>
    <w:p w:rsidR="0089013A" w:rsidRPr="0089013A" w:rsidRDefault="0089013A" w:rsidP="0089013A">
      <w:pPr>
        <w:pStyle w:val="ConsPlusTitle"/>
        <w:jc w:val="center"/>
        <w:rPr>
          <w:rFonts w:ascii="Times New Roman" w:hAnsi="Times New Roman" w:cs="Times New Roman"/>
          <w:sz w:val="22"/>
          <w:szCs w:val="22"/>
        </w:rPr>
      </w:pPr>
    </w:p>
    <w:p w:rsidR="0089013A" w:rsidRPr="0089013A" w:rsidRDefault="0089013A" w:rsidP="0089013A">
      <w:pPr>
        <w:pStyle w:val="ConsPlusTitle"/>
        <w:jc w:val="center"/>
        <w:rPr>
          <w:rFonts w:ascii="Times New Roman" w:hAnsi="Times New Roman" w:cs="Times New Roman"/>
          <w:bCs w:val="0"/>
          <w:sz w:val="22"/>
          <w:szCs w:val="22"/>
        </w:rPr>
      </w:pPr>
      <w:proofErr w:type="gramStart"/>
      <w:r w:rsidRPr="0089013A">
        <w:rPr>
          <w:rFonts w:ascii="Times New Roman" w:hAnsi="Times New Roman" w:cs="Times New Roman"/>
          <w:bCs w:val="0"/>
          <w:sz w:val="22"/>
          <w:szCs w:val="22"/>
        </w:rPr>
        <w:t>Р</w:t>
      </w:r>
      <w:proofErr w:type="gramEnd"/>
      <w:r w:rsidRPr="0089013A">
        <w:rPr>
          <w:rFonts w:ascii="Times New Roman" w:hAnsi="Times New Roman" w:cs="Times New Roman"/>
          <w:bCs w:val="0"/>
          <w:sz w:val="22"/>
          <w:szCs w:val="22"/>
        </w:rPr>
        <w:t xml:space="preserve"> Е Ш Е Н И Е</w:t>
      </w:r>
    </w:p>
    <w:p w:rsidR="0089013A" w:rsidRPr="0089013A" w:rsidRDefault="0089013A" w:rsidP="0089013A">
      <w:pPr>
        <w:pStyle w:val="ConsPlusTitle"/>
        <w:jc w:val="center"/>
        <w:rPr>
          <w:rFonts w:ascii="Times New Roman" w:hAnsi="Times New Roman" w:cs="Times New Roman"/>
          <w:bCs w:val="0"/>
          <w:sz w:val="22"/>
          <w:szCs w:val="22"/>
        </w:rPr>
      </w:pPr>
    </w:p>
    <w:p w:rsidR="0089013A" w:rsidRPr="0089013A" w:rsidRDefault="0089013A" w:rsidP="0089013A">
      <w:pPr>
        <w:pStyle w:val="ConsPlusTitle"/>
        <w:jc w:val="center"/>
        <w:rPr>
          <w:rFonts w:ascii="Times New Roman" w:hAnsi="Times New Roman" w:cs="Times New Roman"/>
          <w:bCs w:val="0"/>
          <w:sz w:val="22"/>
          <w:szCs w:val="22"/>
        </w:rPr>
      </w:pPr>
      <w:r w:rsidRPr="0089013A">
        <w:rPr>
          <w:rFonts w:ascii="Times New Roman" w:hAnsi="Times New Roman" w:cs="Times New Roman"/>
          <w:bCs w:val="0"/>
          <w:sz w:val="22"/>
          <w:szCs w:val="22"/>
        </w:rPr>
        <w:t>от 19.02.2025 г. № 223</w:t>
      </w:r>
    </w:p>
    <w:p w:rsidR="0089013A" w:rsidRPr="0089013A" w:rsidRDefault="0089013A" w:rsidP="0089013A">
      <w:pPr>
        <w:pStyle w:val="ConsPlusTitle"/>
        <w:jc w:val="center"/>
        <w:rPr>
          <w:rFonts w:ascii="Times New Roman" w:hAnsi="Times New Roman" w:cs="Times New Roman"/>
          <w:b w:val="0"/>
          <w:sz w:val="22"/>
          <w:szCs w:val="22"/>
        </w:rPr>
      </w:pPr>
      <w:r w:rsidRPr="0089013A">
        <w:rPr>
          <w:rFonts w:ascii="Times New Roman" w:hAnsi="Times New Roman" w:cs="Times New Roman"/>
          <w:b w:val="0"/>
          <w:sz w:val="22"/>
          <w:szCs w:val="22"/>
        </w:rPr>
        <w:t>д. Сушилово</w:t>
      </w:r>
    </w:p>
    <w:p w:rsidR="0089013A" w:rsidRPr="0089013A" w:rsidRDefault="0089013A" w:rsidP="0089013A">
      <w:pPr>
        <w:tabs>
          <w:tab w:val="left" w:pos="1172"/>
          <w:tab w:val="left" w:pos="2520"/>
        </w:tabs>
        <w:spacing w:after="0" w:line="240" w:lineRule="auto"/>
        <w:jc w:val="center"/>
        <w:rPr>
          <w:rFonts w:ascii="Times New Roman" w:hAnsi="Times New Roman"/>
        </w:rPr>
      </w:pPr>
    </w:p>
    <w:p w:rsidR="0089013A" w:rsidRPr="0089013A" w:rsidRDefault="0089013A" w:rsidP="0089013A">
      <w:pPr>
        <w:spacing w:after="0" w:line="240" w:lineRule="auto"/>
        <w:jc w:val="center"/>
        <w:rPr>
          <w:rFonts w:ascii="Times New Roman" w:hAnsi="Times New Roman"/>
          <w:b/>
          <w:bCs/>
        </w:rPr>
      </w:pPr>
      <w:r w:rsidRPr="0089013A">
        <w:rPr>
          <w:rFonts w:ascii="Times New Roman" w:hAnsi="Times New Roman"/>
          <w:b/>
        </w:rPr>
        <w:t xml:space="preserve">О согласовании утверждения  муниципальных программ Администрации Сушиловского сельского поселения  </w:t>
      </w:r>
    </w:p>
    <w:p w:rsidR="0089013A" w:rsidRPr="0089013A" w:rsidRDefault="0089013A" w:rsidP="0089013A">
      <w:pPr>
        <w:spacing w:after="0" w:line="240" w:lineRule="auto"/>
        <w:jc w:val="center"/>
        <w:rPr>
          <w:rFonts w:ascii="Times New Roman" w:hAnsi="Times New Roman"/>
          <w:b/>
        </w:rPr>
      </w:pPr>
    </w:p>
    <w:p w:rsidR="0089013A" w:rsidRPr="0089013A" w:rsidRDefault="0089013A" w:rsidP="0089013A">
      <w:pPr>
        <w:shd w:val="clear" w:color="auto" w:fill="FFFFFF"/>
        <w:spacing w:after="0" w:line="240" w:lineRule="auto"/>
        <w:ind w:left="10"/>
        <w:jc w:val="center"/>
        <w:rPr>
          <w:rFonts w:ascii="Times New Roman" w:hAnsi="Times New Roman"/>
          <w:b/>
        </w:rPr>
      </w:pP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b/>
        </w:rPr>
        <w:tab/>
        <w:t xml:space="preserve">   </w:t>
      </w:r>
      <w:proofErr w:type="gramStart"/>
      <w:r w:rsidRPr="0089013A">
        <w:rPr>
          <w:rFonts w:ascii="Times New Roman" w:hAnsi="Times New Roman"/>
        </w:rPr>
        <w:t xml:space="preserve">В соответствии со ст. 14 Федерального закона от 06 октября 2003 года № 131-ФЗ «Об общих принципах организации местного самоуправления в Российской Федерации», Решением Совета депутатов Сушиловского сельского поселения № 135 от 19.05.2023 г. «Об утверждении порядка </w:t>
      </w:r>
      <w:r w:rsidRPr="0089013A">
        <w:rPr>
          <w:rFonts w:ascii="Times New Roman" w:hAnsi="Times New Roman"/>
        </w:rPr>
        <w:lastRenderedPageBreak/>
        <w:t>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Сушиловского сельского поселения»,</w:t>
      </w:r>
      <w:proofErr w:type="gramEnd"/>
    </w:p>
    <w:p w:rsidR="0089013A" w:rsidRPr="0089013A" w:rsidRDefault="0089013A" w:rsidP="0089013A">
      <w:pPr>
        <w:spacing w:after="0" w:line="240" w:lineRule="auto"/>
        <w:jc w:val="both"/>
        <w:rPr>
          <w:rFonts w:ascii="Times New Roman" w:hAnsi="Times New Roman"/>
          <w:bCs/>
          <w:lang w:eastAsia="ar-SA"/>
        </w:rPr>
      </w:pPr>
      <w:r w:rsidRPr="0089013A">
        <w:rPr>
          <w:rFonts w:ascii="Times New Roman" w:hAnsi="Times New Roman"/>
        </w:rPr>
        <w:t xml:space="preserve"> </w:t>
      </w:r>
    </w:p>
    <w:p w:rsidR="0089013A" w:rsidRPr="0089013A" w:rsidRDefault="0089013A" w:rsidP="0089013A">
      <w:pPr>
        <w:autoSpaceDE w:val="0"/>
        <w:spacing w:after="0" w:line="240" w:lineRule="auto"/>
        <w:ind w:firstLine="720"/>
        <w:jc w:val="both"/>
        <w:rPr>
          <w:rFonts w:ascii="Times New Roman" w:hAnsi="Times New Roman"/>
          <w:bCs/>
        </w:rPr>
      </w:pPr>
      <w:r w:rsidRPr="0089013A">
        <w:rPr>
          <w:rFonts w:ascii="Times New Roman" w:hAnsi="Times New Roman"/>
          <w:bCs/>
        </w:rPr>
        <w:t xml:space="preserve"> Совет</w:t>
      </w:r>
      <w:r w:rsidRPr="0089013A">
        <w:rPr>
          <w:rFonts w:ascii="Times New Roman" w:hAnsi="Times New Roman"/>
          <w:b/>
          <w:bCs/>
        </w:rPr>
        <w:t xml:space="preserve"> </w:t>
      </w:r>
      <w:r w:rsidRPr="0089013A">
        <w:rPr>
          <w:rFonts w:ascii="Times New Roman" w:hAnsi="Times New Roman"/>
          <w:bCs/>
        </w:rPr>
        <w:t xml:space="preserve">депутатов Сушиловского  сельского поселения </w:t>
      </w:r>
    </w:p>
    <w:p w:rsidR="0089013A" w:rsidRPr="0089013A" w:rsidRDefault="0089013A" w:rsidP="0089013A">
      <w:pPr>
        <w:autoSpaceDE w:val="0"/>
        <w:spacing w:after="0" w:line="240" w:lineRule="auto"/>
        <w:ind w:firstLine="720"/>
        <w:jc w:val="both"/>
        <w:rPr>
          <w:rFonts w:ascii="Times New Roman" w:hAnsi="Times New Roman"/>
          <w:b/>
        </w:rPr>
      </w:pP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b/>
        </w:rPr>
        <w:t>РЕШИЛ:</w:t>
      </w:r>
      <w:r w:rsidRPr="0089013A">
        <w:rPr>
          <w:rFonts w:ascii="Times New Roman" w:hAnsi="Times New Roman"/>
        </w:rPr>
        <w:t xml:space="preserve">   </w:t>
      </w:r>
    </w:p>
    <w:p w:rsidR="0089013A" w:rsidRPr="0089013A" w:rsidRDefault="0089013A" w:rsidP="0089013A">
      <w:pPr>
        <w:spacing w:after="0" w:line="240" w:lineRule="auto"/>
        <w:jc w:val="both"/>
        <w:rPr>
          <w:rFonts w:ascii="Times New Roman" w:hAnsi="Times New Roman"/>
        </w:rPr>
      </w:pP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1. Рекомендовать Администрации Сушиловского сельского поселения утвердить следующие муниципальные программы: </w:t>
      </w:r>
    </w:p>
    <w:p w:rsidR="0089013A" w:rsidRPr="0089013A" w:rsidRDefault="0089013A" w:rsidP="0089013A">
      <w:pPr>
        <w:spacing w:after="0" w:line="240" w:lineRule="auto"/>
        <w:jc w:val="both"/>
        <w:rPr>
          <w:rFonts w:ascii="Times New Roman" w:hAnsi="Times New Roman"/>
        </w:rPr>
      </w:pP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«Благоустройство Сушиловского сельского поселения на 2025-2027 годы»;</w:t>
      </w:r>
    </w:p>
    <w:p w:rsidR="0089013A" w:rsidRPr="0089013A" w:rsidRDefault="0089013A" w:rsidP="0089013A">
      <w:pPr>
        <w:pStyle w:val="ac"/>
        <w:spacing w:before="0" w:beforeAutospacing="0" w:after="0" w:afterAutospacing="0"/>
        <w:jc w:val="both"/>
        <w:rPr>
          <w:rStyle w:val="afb"/>
          <w:b w:val="0"/>
          <w:sz w:val="22"/>
          <w:szCs w:val="22"/>
        </w:rPr>
      </w:pPr>
      <w:r w:rsidRPr="0089013A">
        <w:rPr>
          <w:rStyle w:val="afb"/>
          <w:b w:val="0"/>
          <w:sz w:val="22"/>
          <w:szCs w:val="22"/>
        </w:rPr>
        <w:t>«Использование и охрана земель на территории Сушиловского сельского поселения   на 2025-2027 годы»;</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rPr>
        <w:t xml:space="preserve">«Основные направления развития молодежной политики, </w:t>
      </w:r>
      <w:bookmarkStart w:id="2" w:name="_Hlk117496993"/>
      <w:r w:rsidRPr="0089013A">
        <w:rPr>
          <w:rFonts w:ascii="Times New Roman" w:hAnsi="Times New Roman"/>
        </w:rPr>
        <w:t xml:space="preserve">культуры и физической культуры </w:t>
      </w:r>
      <w:bookmarkEnd w:id="2"/>
      <w:r w:rsidRPr="0089013A">
        <w:rPr>
          <w:rFonts w:ascii="Times New Roman" w:hAnsi="Times New Roman"/>
        </w:rPr>
        <w:t>в Сушиловском сельском поселении на 2025-2027 годы»;</w:t>
      </w:r>
    </w:p>
    <w:p w:rsidR="0089013A" w:rsidRPr="0089013A" w:rsidRDefault="0089013A" w:rsidP="0089013A">
      <w:pPr>
        <w:shd w:val="clear" w:color="auto" w:fill="FFFFFF"/>
        <w:spacing w:after="0" w:line="240" w:lineRule="auto"/>
        <w:jc w:val="both"/>
        <w:rPr>
          <w:rFonts w:ascii="Times New Roman" w:hAnsi="Times New Roman"/>
        </w:rPr>
      </w:pPr>
    </w:p>
    <w:p w:rsidR="0089013A" w:rsidRPr="0089013A" w:rsidRDefault="0089013A" w:rsidP="0089013A">
      <w:pPr>
        <w:spacing w:after="0" w:line="240" w:lineRule="auto"/>
        <w:jc w:val="both"/>
        <w:outlineLvl w:val="0"/>
        <w:rPr>
          <w:rFonts w:ascii="Times New Roman" w:hAnsi="Times New Roman"/>
        </w:rPr>
      </w:pPr>
      <w:r w:rsidRPr="0089013A">
        <w:rPr>
          <w:rFonts w:ascii="Times New Roman" w:hAnsi="Times New Roman"/>
        </w:rPr>
        <w:t>«Обеспечение пожарной безопасности на терр</w:t>
      </w:r>
      <w:r w:rsidRPr="0089013A">
        <w:rPr>
          <w:rFonts w:ascii="Times New Roman" w:hAnsi="Times New Roman"/>
        </w:rPr>
        <w:t>и</w:t>
      </w:r>
      <w:r w:rsidRPr="0089013A">
        <w:rPr>
          <w:rFonts w:ascii="Times New Roman" w:hAnsi="Times New Roman"/>
        </w:rPr>
        <w:t>тории Сушиловского сельского поселения на 2025-2027 годы»;</w:t>
      </w:r>
    </w:p>
    <w:p w:rsidR="0089013A" w:rsidRPr="0089013A" w:rsidRDefault="0089013A" w:rsidP="0089013A">
      <w:pPr>
        <w:spacing w:after="0" w:line="240" w:lineRule="auto"/>
        <w:jc w:val="both"/>
        <w:outlineLvl w:val="0"/>
        <w:rPr>
          <w:rFonts w:ascii="Times New Roman" w:hAnsi="Times New Roman"/>
        </w:rPr>
      </w:pP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«Повышение эффективности бюджетных расходов Сушиловского сельского поселения на 2025-2027 годы»;</w:t>
      </w:r>
    </w:p>
    <w:p w:rsidR="0089013A" w:rsidRPr="0089013A" w:rsidRDefault="0089013A" w:rsidP="0089013A">
      <w:pPr>
        <w:spacing w:after="0" w:line="240" w:lineRule="auto"/>
        <w:jc w:val="both"/>
        <w:rPr>
          <w:rFonts w:ascii="Times New Roman" w:hAnsi="Times New Roman"/>
        </w:rPr>
      </w:pP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«Развитие малого и среднего предпринимательства  </w:t>
      </w:r>
      <w:r w:rsidRPr="0089013A">
        <w:rPr>
          <w:rFonts w:ascii="Times New Roman" w:hAnsi="Times New Roman"/>
        </w:rPr>
        <w:tab/>
        <w:t>на 2025-2027 годы»;</w:t>
      </w:r>
    </w:p>
    <w:p w:rsidR="0089013A" w:rsidRPr="0089013A" w:rsidRDefault="0089013A" w:rsidP="0089013A">
      <w:pPr>
        <w:spacing w:after="0" w:line="240" w:lineRule="auto"/>
        <w:jc w:val="both"/>
        <w:rPr>
          <w:rFonts w:ascii="Times New Roman" w:hAnsi="Times New Roman"/>
        </w:rPr>
      </w:pPr>
    </w:p>
    <w:p w:rsidR="0089013A" w:rsidRPr="0089013A" w:rsidRDefault="0089013A" w:rsidP="0089013A">
      <w:pPr>
        <w:widowControl w:val="0"/>
        <w:tabs>
          <w:tab w:val="left" w:pos="1755"/>
        </w:tabs>
        <w:spacing w:after="0" w:line="240" w:lineRule="auto"/>
        <w:jc w:val="both"/>
        <w:rPr>
          <w:rFonts w:ascii="Times New Roman" w:hAnsi="Times New Roman"/>
        </w:rPr>
      </w:pPr>
      <w:r w:rsidRPr="0089013A">
        <w:rPr>
          <w:rFonts w:ascii="Times New Roman" w:hAnsi="Times New Roman"/>
          <w:kern w:val="2"/>
        </w:rPr>
        <w:t>«Развитие информационного общества в Сушиловском сельском поселении на 2025-2027 годы».</w:t>
      </w:r>
    </w:p>
    <w:p w:rsidR="0089013A" w:rsidRPr="0089013A" w:rsidRDefault="0089013A" w:rsidP="0089013A">
      <w:pPr>
        <w:shd w:val="clear" w:color="auto" w:fill="FFFFFF"/>
        <w:spacing w:after="0" w:line="240" w:lineRule="auto"/>
        <w:jc w:val="both"/>
        <w:rPr>
          <w:rFonts w:ascii="Times New Roman" w:hAnsi="Times New Roman"/>
        </w:rPr>
      </w:pPr>
    </w:p>
    <w:p w:rsidR="0089013A" w:rsidRPr="0089013A" w:rsidRDefault="0089013A" w:rsidP="0089013A">
      <w:pPr>
        <w:shd w:val="clear" w:color="auto" w:fill="FFFFFF"/>
        <w:spacing w:after="0" w:line="240" w:lineRule="auto"/>
        <w:jc w:val="both"/>
        <w:rPr>
          <w:rFonts w:ascii="Times New Roman" w:hAnsi="Times New Roman"/>
        </w:rPr>
      </w:pPr>
      <w:r w:rsidRPr="0089013A">
        <w:rPr>
          <w:rFonts w:ascii="Times New Roman" w:hAnsi="Times New Roman"/>
        </w:rPr>
        <w:t xml:space="preserve">         2.Опубликовать настоящее решение в бюллетене «Официальный вестник </w:t>
      </w:r>
      <w:r w:rsidRPr="0089013A">
        <w:rPr>
          <w:rStyle w:val="FontStyle11"/>
          <w:sz w:val="22"/>
          <w:szCs w:val="22"/>
        </w:rPr>
        <w:t xml:space="preserve">Сушиловского </w:t>
      </w:r>
      <w:r w:rsidRPr="0089013A">
        <w:rPr>
          <w:rFonts w:ascii="Times New Roman" w:hAnsi="Times New Roman"/>
        </w:rPr>
        <w:t>сельского поселения» и разместить на официальном сайте Администрации сельского поселения.</w:t>
      </w:r>
    </w:p>
    <w:p w:rsidR="0089013A" w:rsidRPr="0089013A" w:rsidRDefault="0089013A" w:rsidP="0089013A">
      <w:pPr>
        <w:pStyle w:val="a4"/>
        <w:tabs>
          <w:tab w:val="left" w:pos="25920"/>
        </w:tabs>
        <w:spacing w:after="0"/>
        <w:ind w:left="720"/>
        <w:jc w:val="both"/>
        <w:rPr>
          <w:rFonts w:ascii="Times New Roman" w:hAnsi="Times New Roman"/>
          <w:sz w:val="22"/>
          <w:szCs w:val="22"/>
        </w:rPr>
      </w:pPr>
    </w:p>
    <w:p w:rsidR="0089013A" w:rsidRPr="0089013A" w:rsidRDefault="0089013A" w:rsidP="0089013A">
      <w:pPr>
        <w:spacing w:after="0" w:line="240" w:lineRule="auto"/>
        <w:jc w:val="both"/>
        <w:rPr>
          <w:rFonts w:ascii="Times New Roman" w:hAnsi="Times New Roman"/>
        </w:rPr>
      </w:pPr>
      <w:r>
        <w:rPr>
          <w:noProof/>
        </w:rPr>
        <w:drawing>
          <wp:anchor distT="0" distB="0" distL="114300" distR="114300" simplePos="0" relativeHeight="251664896" behindDoc="0" locked="0" layoutInCell="1" allowOverlap="1" wp14:anchorId="2E594475" wp14:editId="31A40C01">
            <wp:simplePos x="0" y="0"/>
            <wp:positionH relativeFrom="column">
              <wp:posOffset>2809875</wp:posOffset>
            </wp:positionH>
            <wp:positionV relativeFrom="paragraph">
              <wp:posOffset>43180</wp:posOffset>
            </wp:positionV>
            <wp:extent cx="800100" cy="914400"/>
            <wp:effectExtent l="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Pr="0089013A">
        <w:rPr>
          <w:rFonts w:ascii="Times New Roman" w:hAnsi="Times New Roman"/>
          <w:b/>
          <w:kern w:val="2"/>
        </w:rPr>
        <w:t xml:space="preserve">Глава сельского поселения </w:t>
      </w:r>
      <w:r w:rsidRPr="0089013A">
        <w:rPr>
          <w:rFonts w:ascii="Times New Roman" w:hAnsi="Times New Roman"/>
          <w:b/>
          <w:bCs/>
        </w:rPr>
        <w:t xml:space="preserve">                                                     </w:t>
      </w:r>
      <w:r>
        <w:rPr>
          <w:rFonts w:ascii="Times New Roman" w:hAnsi="Times New Roman"/>
          <w:b/>
          <w:bCs/>
        </w:rPr>
        <w:t xml:space="preserve">             </w:t>
      </w:r>
      <w:r w:rsidRPr="0089013A">
        <w:rPr>
          <w:rFonts w:ascii="Times New Roman" w:hAnsi="Times New Roman"/>
          <w:b/>
          <w:bCs/>
        </w:rPr>
        <w:t xml:space="preserve">     Г.В. Григорьева</w:t>
      </w:r>
    </w:p>
    <w:p w:rsidR="0089013A" w:rsidRDefault="0089013A" w:rsidP="0089013A">
      <w:pPr>
        <w:spacing w:line="240" w:lineRule="auto"/>
        <w:jc w:val="center"/>
      </w:pPr>
    </w:p>
    <w:p w:rsidR="0089013A" w:rsidRDefault="0089013A" w:rsidP="0089013A">
      <w:pPr>
        <w:pStyle w:val="ac"/>
        <w:spacing w:before="0" w:beforeAutospacing="0" w:after="0" w:afterAutospacing="0"/>
        <w:jc w:val="both"/>
        <w:rPr>
          <w:b/>
          <w:color w:val="000000"/>
          <w:sz w:val="22"/>
          <w:szCs w:val="22"/>
          <w:shd w:val="clear" w:color="auto" w:fill="FFFFFF"/>
        </w:rPr>
      </w:pPr>
    </w:p>
    <w:p w:rsidR="0089013A" w:rsidRDefault="0089013A" w:rsidP="0089013A">
      <w:pPr>
        <w:pStyle w:val="ac"/>
        <w:spacing w:before="0" w:beforeAutospacing="0" w:after="0" w:afterAutospacing="0"/>
        <w:jc w:val="both"/>
        <w:rPr>
          <w:b/>
          <w:color w:val="000000"/>
          <w:sz w:val="22"/>
          <w:szCs w:val="22"/>
          <w:shd w:val="clear" w:color="auto" w:fill="FFFFFF"/>
        </w:rPr>
      </w:pPr>
    </w:p>
    <w:p w:rsidR="0089013A" w:rsidRPr="0089013A" w:rsidRDefault="0089013A" w:rsidP="0089013A">
      <w:pPr>
        <w:pStyle w:val="ac"/>
        <w:spacing w:before="0" w:beforeAutospacing="0" w:after="0" w:afterAutospacing="0"/>
        <w:jc w:val="both"/>
        <w:rPr>
          <w:b/>
          <w:color w:val="000000"/>
          <w:sz w:val="22"/>
          <w:szCs w:val="22"/>
          <w:shd w:val="clear" w:color="auto" w:fill="FFFFFF"/>
        </w:rPr>
      </w:pPr>
    </w:p>
    <w:p w:rsidR="0089013A" w:rsidRPr="0089013A" w:rsidRDefault="0089013A" w:rsidP="0089013A">
      <w:pPr>
        <w:pStyle w:val="ac"/>
        <w:spacing w:before="0" w:beforeAutospacing="0" w:after="0" w:afterAutospacing="0"/>
        <w:jc w:val="both"/>
        <w:rPr>
          <w:b/>
          <w:color w:val="000000"/>
          <w:sz w:val="22"/>
          <w:szCs w:val="22"/>
          <w:shd w:val="clear" w:color="auto" w:fill="FFFFFF"/>
        </w:rPr>
      </w:pP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r w:rsidRPr="0089013A">
        <w:rPr>
          <w:rFonts w:ascii="Times New Roman" w:hAnsi="Times New Roman"/>
          <w:b/>
          <w:kern w:val="2"/>
          <w:lang w:eastAsia="ar-SA"/>
        </w:rPr>
        <w:t>Российская Федерация</w:t>
      </w:r>
    </w:p>
    <w:p w:rsidR="0089013A" w:rsidRPr="0089013A" w:rsidRDefault="0089013A" w:rsidP="0089013A">
      <w:pPr>
        <w:widowControl w:val="0"/>
        <w:tabs>
          <w:tab w:val="left" w:pos="1755"/>
          <w:tab w:val="center" w:pos="5031"/>
          <w:tab w:val="left" w:pos="8400"/>
        </w:tabs>
        <w:suppressAutoHyphens/>
        <w:spacing w:after="0" w:line="240" w:lineRule="auto"/>
        <w:rPr>
          <w:rFonts w:ascii="Times New Roman" w:hAnsi="Times New Roman"/>
          <w:b/>
          <w:kern w:val="2"/>
          <w:lang w:eastAsia="ar-SA"/>
        </w:rPr>
      </w:pPr>
      <w:r w:rsidRPr="0089013A">
        <w:rPr>
          <w:rFonts w:ascii="Times New Roman" w:hAnsi="Times New Roman"/>
          <w:b/>
          <w:kern w:val="2"/>
          <w:lang w:eastAsia="ar-SA"/>
        </w:rPr>
        <w:tab/>
      </w:r>
      <w:r w:rsidRPr="0089013A">
        <w:rPr>
          <w:rFonts w:ascii="Times New Roman" w:hAnsi="Times New Roman"/>
          <w:b/>
          <w:kern w:val="2"/>
          <w:lang w:eastAsia="ar-SA"/>
        </w:rPr>
        <w:tab/>
        <w:t>Новгородская область</w:t>
      </w:r>
      <w:r w:rsidRPr="0089013A">
        <w:rPr>
          <w:rFonts w:ascii="Times New Roman" w:hAnsi="Times New Roman"/>
          <w:b/>
          <w:kern w:val="2"/>
          <w:lang w:eastAsia="ar-SA"/>
        </w:rPr>
        <w:tab/>
      </w: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r w:rsidRPr="0089013A">
        <w:rPr>
          <w:rFonts w:ascii="Times New Roman" w:hAnsi="Times New Roman"/>
          <w:b/>
          <w:kern w:val="2"/>
          <w:lang w:eastAsia="ar-SA"/>
        </w:rPr>
        <w:t>Боровичский район</w:t>
      </w: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r w:rsidRPr="0089013A">
        <w:rPr>
          <w:rFonts w:ascii="Times New Roman" w:hAnsi="Times New Roman"/>
          <w:b/>
          <w:kern w:val="2"/>
          <w:lang w:eastAsia="ar-SA"/>
        </w:rPr>
        <w:t>АДМИНИСТРАЦИЯ СУШИЛОВСКОГО СЕЛЬСКОГО ПОСЕЛЕНИЯ</w:t>
      </w: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r w:rsidRPr="0089013A">
        <w:rPr>
          <w:rFonts w:ascii="Times New Roman" w:hAnsi="Times New Roman"/>
          <w:b/>
          <w:kern w:val="2"/>
          <w:lang w:eastAsia="ar-SA"/>
        </w:rPr>
        <w:t>ПОСТАНОВЛЕНИЕ</w:t>
      </w:r>
    </w:p>
    <w:p w:rsidR="0089013A" w:rsidRPr="0089013A" w:rsidRDefault="0089013A" w:rsidP="0089013A">
      <w:pPr>
        <w:widowControl w:val="0"/>
        <w:tabs>
          <w:tab w:val="left" w:pos="1755"/>
        </w:tabs>
        <w:suppressAutoHyphens/>
        <w:spacing w:after="0" w:line="240" w:lineRule="auto"/>
        <w:jc w:val="center"/>
        <w:rPr>
          <w:rFonts w:ascii="Times New Roman" w:hAnsi="Times New Roman"/>
          <w:b/>
          <w:kern w:val="2"/>
          <w:lang w:eastAsia="ar-SA"/>
        </w:rPr>
      </w:pPr>
      <w:r w:rsidRPr="0089013A">
        <w:rPr>
          <w:rFonts w:ascii="Times New Roman" w:hAnsi="Times New Roman"/>
          <w:b/>
          <w:bCs/>
          <w:kern w:val="2"/>
          <w:lang w:eastAsia="ar-SA"/>
        </w:rPr>
        <w:t xml:space="preserve">от </w:t>
      </w:r>
      <w:r w:rsidRPr="0089013A">
        <w:rPr>
          <w:rFonts w:ascii="Times New Roman" w:hAnsi="Times New Roman"/>
          <w:b/>
          <w:kern w:val="2"/>
          <w:lang w:eastAsia="ar-SA"/>
        </w:rPr>
        <w:t xml:space="preserve"> 19.02.2025 г.  </w:t>
      </w:r>
      <w:r w:rsidRPr="0089013A">
        <w:rPr>
          <w:rFonts w:ascii="Times New Roman" w:hAnsi="Times New Roman"/>
          <w:b/>
          <w:bCs/>
          <w:kern w:val="2"/>
          <w:lang w:eastAsia="ar-SA"/>
        </w:rPr>
        <w:t>№ 8</w:t>
      </w:r>
    </w:p>
    <w:p w:rsidR="0089013A" w:rsidRPr="0089013A" w:rsidRDefault="0089013A" w:rsidP="0089013A">
      <w:pPr>
        <w:widowControl w:val="0"/>
        <w:tabs>
          <w:tab w:val="left" w:pos="1755"/>
        </w:tabs>
        <w:suppressAutoHyphens/>
        <w:spacing w:after="0" w:line="240" w:lineRule="auto"/>
        <w:jc w:val="center"/>
        <w:rPr>
          <w:rFonts w:ascii="Times New Roman" w:hAnsi="Times New Roman"/>
          <w:kern w:val="2"/>
          <w:lang w:eastAsia="ar-SA"/>
        </w:rPr>
      </w:pPr>
      <w:r w:rsidRPr="0089013A">
        <w:rPr>
          <w:rFonts w:ascii="Times New Roman" w:hAnsi="Times New Roman"/>
          <w:kern w:val="2"/>
          <w:lang w:eastAsia="ar-SA"/>
        </w:rPr>
        <w:t>д. Сушилово</w:t>
      </w:r>
    </w:p>
    <w:p w:rsidR="0089013A" w:rsidRPr="0089013A" w:rsidRDefault="0089013A" w:rsidP="0089013A">
      <w:pPr>
        <w:spacing w:after="0" w:line="240" w:lineRule="auto"/>
        <w:jc w:val="center"/>
        <w:rPr>
          <w:rFonts w:ascii="Times New Roman" w:hAnsi="Times New Roman"/>
        </w:rPr>
      </w:pPr>
    </w:p>
    <w:p w:rsidR="0089013A" w:rsidRPr="0089013A" w:rsidRDefault="0089013A" w:rsidP="0089013A">
      <w:pPr>
        <w:spacing w:after="0" w:line="240" w:lineRule="auto"/>
        <w:jc w:val="center"/>
        <w:rPr>
          <w:rFonts w:ascii="Times New Roman" w:hAnsi="Times New Roman"/>
          <w:b/>
          <w:bCs/>
        </w:rPr>
      </w:pPr>
      <w:r w:rsidRPr="0089013A">
        <w:rPr>
          <w:rFonts w:ascii="Times New Roman" w:hAnsi="Times New Roman"/>
          <w:b/>
          <w:bCs/>
        </w:rPr>
        <w:t>Об утверждении муниципальной программы «Благоустройство Сушиловского сельского поселения</w:t>
      </w:r>
    </w:p>
    <w:p w:rsidR="0089013A" w:rsidRPr="0089013A" w:rsidRDefault="0089013A" w:rsidP="0089013A">
      <w:pPr>
        <w:spacing w:after="0" w:line="240" w:lineRule="auto"/>
        <w:jc w:val="center"/>
        <w:rPr>
          <w:rFonts w:ascii="Times New Roman" w:hAnsi="Times New Roman"/>
          <w:b/>
          <w:bCs/>
        </w:rPr>
      </w:pPr>
      <w:r w:rsidRPr="0089013A">
        <w:rPr>
          <w:rFonts w:ascii="Times New Roman" w:hAnsi="Times New Roman"/>
          <w:b/>
          <w:bCs/>
        </w:rPr>
        <w:t>на 2025-2027 годы»</w:t>
      </w: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ind w:firstLine="708"/>
        <w:jc w:val="both"/>
        <w:rPr>
          <w:rFonts w:ascii="Times New Roman" w:hAnsi="Times New Roman"/>
          <w:b/>
        </w:rPr>
      </w:pPr>
      <w:r w:rsidRPr="0089013A">
        <w:rPr>
          <w:rFonts w:ascii="Times New Roman" w:hAnsi="Times New Roman"/>
          <w:shd w:val="clear" w:color="auto" w:fill="FFFFFF"/>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Администрации Сушиловского сельского поселения от 17.11.2022г. № 70 «</w:t>
      </w:r>
      <w:r w:rsidRPr="0089013A">
        <w:rPr>
          <w:rFonts w:ascii="Times New Roman" w:eastAsia="Times New Roman CYR" w:hAnsi="Times New Roman"/>
          <w:bCs/>
          <w:color w:val="000000"/>
        </w:rPr>
        <w:t>Об утверждении Порядка принятия решений о разработке муниципальных программ Сушиловского сельского поселения, их формирования и реализации</w:t>
      </w:r>
      <w:r w:rsidRPr="0089013A">
        <w:rPr>
          <w:rFonts w:ascii="Times New Roman" w:hAnsi="Times New Roman"/>
          <w:shd w:val="clear" w:color="auto" w:fill="FFFFFF"/>
        </w:rPr>
        <w:t>», Уставом Сушиловского сельского поселения,</w:t>
      </w:r>
    </w:p>
    <w:p w:rsidR="0089013A" w:rsidRPr="0089013A" w:rsidRDefault="0089013A" w:rsidP="0089013A">
      <w:pPr>
        <w:spacing w:after="0" w:line="240" w:lineRule="auto"/>
        <w:jc w:val="center"/>
        <w:rPr>
          <w:rFonts w:ascii="Times New Roman" w:hAnsi="Times New Roman"/>
          <w:b/>
        </w:rPr>
      </w:pP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color w:val="000000"/>
        </w:rPr>
        <w:lastRenderedPageBreak/>
        <w:tab/>
        <w:t>Администрация Сушиловского сельского поселения</w:t>
      </w:r>
    </w:p>
    <w:p w:rsidR="0089013A" w:rsidRPr="0089013A" w:rsidRDefault="0089013A" w:rsidP="0089013A">
      <w:pPr>
        <w:autoSpaceDE w:val="0"/>
        <w:autoSpaceDN w:val="0"/>
        <w:adjustRightInd w:val="0"/>
        <w:spacing w:after="0" w:line="240" w:lineRule="auto"/>
        <w:rPr>
          <w:rFonts w:ascii="Times New Roman" w:hAnsi="Times New Roman"/>
          <w:b/>
        </w:rPr>
      </w:pPr>
      <w:r w:rsidRPr="0089013A">
        <w:rPr>
          <w:rFonts w:ascii="Times New Roman" w:hAnsi="Times New Roman"/>
          <w:b/>
        </w:rPr>
        <w:t>ПОСТАНОВЛЯЕТ:</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color w:val="000000"/>
        </w:rPr>
        <w:tab/>
        <w:t>1</w:t>
      </w:r>
      <w:r w:rsidRPr="0089013A">
        <w:rPr>
          <w:rFonts w:ascii="Times New Roman" w:hAnsi="Times New Roman"/>
        </w:rPr>
        <w:t xml:space="preserve">.Утвердить муниципальную  программу </w:t>
      </w:r>
      <w:r w:rsidRPr="0089013A">
        <w:rPr>
          <w:rFonts w:ascii="Times New Roman" w:hAnsi="Times New Roman"/>
          <w:bCs/>
        </w:rPr>
        <w:t>«Благоустройство Сушиловского сельского поселения  на 2025-2027 годы».</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ab/>
        <w:t>2.</w:t>
      </w:r>
      <w:r w:rsidRPr="0089013A">
        <w:rPr>
          <w:rFonts w:ascii="Times New Roman" w:hAnsi="Times New Roman"/>
          <w:color w:val="000000"/>
          <w:shd w:val="clear" w:color="auto" w:fill="FFFFFF"/>
        </w:rPr>
        <w:t>Установить, что в ходе реализации муниципальной программы «Благоустройство территории Сушиловского сельского поселения на 2025-2027 годы» мероприятия и объемы их финансирования подлежат корректировке с учетом возможностей средств местного бюджета.</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ab/>
        <w:t>3.</w:t>
      </w:r>
      <w:r w:rsidRPr="0089013A">
        <w:rPr>
          <w:rFonts w:ascii="Times New Roman" w:hAnsi="Times New Roman"/>
        </w:rPr>
        <w:t>Считать утратившим силу постановление от 20.01.2023г. № 2 «</w:t>
      </w:r>
      <w:r w:rsidRPr="0089013A">
        <w:rPr>
          <w:rFonts w:ascii="Times New Roman" w:hAnsi="Times New Roman"/>
          <w:bCs/>
        </w:rPr>
        <w:t>Об утверждении муниципальной программы «Благоустройство Сушиловского сельского поселения на 2023-2025 годы»  (</w:t>
      </w:r>
      <w:r w:rsidRPr="0089013A">
        <w:rPr>
          <w:rFonts w:ascii="Times New Roman" w:hAnsi="Times New Roman"/>
        </w:rPr>
        <w:t>в ред. от 10.04.2023 года № 17, от 22.05.2023 года № 26, от 10.11.2023 года № 60, от 23.01.2024 года № 6, 27.04.2024 года № 17</w:t>
      </w:r>
      <w:r w:rsidRPr="0089013A">
        <w:rPr>
          <w:rFonts w:ascii="Times New Roman" w:hAnsi="Times New Roman"/>
          <w:bCs/>
        </w:rPr>
        <w:t>. от 22.05.2024 года № 22, от 22.01.2025 года № 4).</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Cs/>
        </w:rPr>
        <w:tab/>
        <w:t>4.</w:t>
      </w:r>
      <w:r w:rsidRPr="0089013A">
        <w:rPr>
          <w:rFonts w:ascii="Times New Roman" w:hAnsi="Times New Roman"/>
          <w:color w:val="483B3F"/>
          <w:shd w:val="clear" w:color="auto" w:fill="FFFFFF"/>
        </w:rPr>
        <w:t xml:space="preserve"> </w:t>
      </w:r>
      <w:r w:rsidRPr="0089013A">
        <w:rPr>
          <w:rFonts w:ascii="Times New Roman" w:hAnsi="Times New Roman"/>
          <w:shd w:val="clear" w:color="auto" w:fill="FFFFFF"/>
        </w:rPr>
        <w:t>Настоящее постановление вступает в силу с момента подписания и распространяется на правоотношения, возникшие с 01.02.2025 года.</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xml:space="preserve">5. </w:t>
      </w:r>
      <w:proofErr w:type="gramStart"/>
      <w:r w:rsidRPr="0089013A">
        <w:rPr>
          <w:rFonts w:ascii="Times New Roman" w:hAnsi="Times New Roman"/>
        </w:rPr>
        <w:t>Контроль за</w:t>
      </w:r>
      <w:proofErr w:type="gramEnd"/>
      <w:r w:rsidRPr="0089013A">
        <w:rPr>
          <w:rFonts w:ascii="Times New Roman" w:hAnsi="Times New Roman"/>
        </w:rPr>
        <w:t xml:space="preserve"> исполнением настоящего постановления оставляю за собой.</w:t>
      </w:r>
    </w:p>
    <w:p w:rsidR="0089013A" w:rsidRPr="0089013A" w:rsidRDefault="0089013A" w:rsidP="0089013A">
      <w:pPr>
        <w:spacing w:after="0" w:line="240" w:lineRule="auto"/>
        <w:ind w:firstLine="708"/>
        <w:jc w:val="both"/>
        <w:outlineLvl w:val="0"/>
        <w:rPr>
          <w:rFonts w:ascii="Times New Roman" w:hAnsi="Times New Roman"/>
        </w:rPr>
      </w:pPr>
      <w:r w:rsidRPr="0089013A">
        <w:rPr>
          <w:rFonts w:ascii="Times New Roman" w:hAnsi="Times New Roman"/>
        </w:rPr>
        <w:t xml:space="preserve">6.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89013A" w:rsidRPr="0089013A" w:rsidRDefault="0089013A" w:rsidP="0089013A">
      <w:pPr>
        <w:spacing w:after="0" w:line="240" w:lineRule="auto"/>
        <w:ind w:firstLine="708"/>
        <w:jc w:val="both"/>
        <w:outlineLvl w:val="0"/>
        <w:rPr>
          <w:rFonts w:ascii="Times New Roman" w:hAnsi="Times New Roman"/>
          <w:b/>
        </w:rPr>
      </w:pPr>
      <w:r w:rsidRPr="0089013A">
        <w:rPr>
          <w:rFonts w:ascii="Times New Roman" w:hAnsi="Times New Roman"/>
          <w:b/>
        </w:rPr>
        <w:t xml:space="preserve">Глава сельского поселения                                              </w:t>
      </w:r>
      <w:r>
        <w:rPr>
          <w:rFonts w:ascii="Times New Roman" w:hAnsi="Times New Roman"/>
          <w:b/>
        </w:rPr>
        <w:t xml:space="preserve">                    </w:t>
      </w:r>
      <w:r w:rsidRPr="0089013A">
        <w:rPr>
          <w:rFonts w:ascii="Times New Roman" w:hAnsi="Times New Roman"/>
          <w:b/>
        </w:rPr>
        <w:t xml:space="preserve"> Григорьева Г.В.</w:t>
      </w:r>
    </w:p>
    <w:p w:rsidR="0089013A" w:rsidRPr="0089013A" w:rsidRDefault="0089013A" w:rsidP="0089013A">
      <w:pPr>
        <w:spacing w:after="0" w:line="240" w:lineRule="auto"/>
        <w:ind w:firstLine="708"/>
        <w:jc w:val="both"/>
        <w:outlineLvl w:val="0"/>
        <w:rPr>
          <w:rFonts w:ascii="Times New Roman" w:hAnsi="Times New Roman"/>
          <w:b/>
        </w:rPr>
      </w:pPr>
    </w:p>
    <w:p w:rsidR="0089013A" w:rsidRPr="0089013A" w:rsidRDefault="0089013A" w:rsidP="0089013A">
      <w:pPr>
        <w:spacing w:after="0" w:line="240" w:lineRule="auto"/>
        <w:jc w:val="right"/>
        <w:outlineLvl w:val="0"/>
        <w:rPr>
          <w:rFonts w:ascii="Times New Roman" w:hAnsi="Times New Roman"/>
          <w:b/>
        </w:rPr>
      </w:pPr>
      <w:r w:rsidRPr="0089013A">
        <w:rPr>
          <w:rFonts w:ascii="Times New Roman" w:hAnsi="Times New Roman"/>
        </w:rPr>
        <w:tab/>
      </w:r>
      <w:r w:rsidRPr="0089013A">
        <w:rPr>
          <w:rFonts w:ascii="Times New Roman" w:hAnsi="Times New Roman"/>
        </w:rPr>
        <w:tab/>
      </w:r>
      <w:r w:rsidRPr="0089013A">
        <w:rPr>
          <w:rFonts w:ascii="Times New Roman" w:hAnsi="Times New Roman"/>
          <w:b/>
        </w:rPr>
        <w:t xml:space="preserve">                                                                       </w:t>
      </w:r>
    </w:p>
    <w:p w:rsidR="0089013A" w:rsidRPr="0089013A" w:rsidRDefault="0089013A" w:rsidP="0089013A">
      <w:pPr>
        <w:spacing w:after="0" w:line="240" w:lineRule="auto"/>
        <w:jc w:val="right"/>
        <w:outlineLvl w:val="0"/>
        <w:rPr>
          <w:rFonts w:ascii="Times New Roman" w:hAnsi="Times New Roman"/>
        </w:rPr>
      </w:pPr>
      <w:r w:rsidRPr="0089013A">
        <w:rPr>
          <w:rFonts w:ascii="Times New Roman" w:hAnsi="Times New Roman"/>
          <w:b/>
        </w:rPr>
        <w:t xml:space="preserve"> </w:t>
      </w:r>
      <w:r w:rsidRPr="0089013A">
        <w:rPr>
          <w:rFonts w:ascii="Times New Roman" w:hAnsi="Times New Roman"/>
        </w:rPr>
        <w:t>УТВЕРЖДЕНА</w:t>
      </w:r>
    </w:p>
    <w:p w:rsidR="0089013A" w:rsidRPr="0089013A" w:rsidRDefault="0089013A" w:rsidP="0089013A">
      <w:pPr>
        <w:spacing w:after="0" w:line="240" w:lineRule="auto"/>
        <w:ind w:left="5040"/>
        <w:jc w:val="right"/>
        <w:outlineLvl w:val="0"/>
        <w:rPr>
          <w:rFonts w:ascii="Times New Roman" w:hAnsi="Times New Roman"/>
        </w:rPr>
      </w:pPr>
      <w:r w:rsidRPr="0089013A">
        <w:rPr>
          <w:rFonts w:ascii="Times New Roman" w:hAnsi="Times New Roman"/>
        </w:rPr>
        <w:t xml:space="preserve">постановлением Администрации </w:t>
      </w:r>
    </w:p>
    <w:p w:rsidR="0089013A" w:rsidRPr="0089013A" w:rsidRDefault="0089013A" w:rsidP="0089013A">
      <w:pPr>
        <w:spacing w:after="0" w:line="240" w:lineRule="auto"/>
        <w:ind w:left="5040"/>
        <w:jc w:val="right"/>
        <w:outlineLvl w:val="0"/>
        <w:rPr>
          <w:rFonts w:ascii="Times New Roman" w:hAnsi="Times New Roman"/>
        </w:rPr>
      </w:pPr>
      <w:r w:rsidRPr="0089013A">
        <w:rPr>
          <w:rFonts w:ascii="Times New Roman" w:hAnsi="Times New Roman"/>
        </w:rPr>
        <w:t xml:space="preserve">Сушиловского сельского поселения </w:t>
      </w:r>
    </w:p>
    <w:p w:rsidR="0089013A" w:rsidRPr="0089013A" w:rsidRDefault="0089013A" w:rsidP="0089013A">
      <w:pPr>
        <w:tabs>
          <w:tab w:val="left" w:pos="8364"/>
        </w:tabs>
        <w:spacing w:after="0" w:line="240" w:lineRule="auto"/>
        <w:ind w:left="5040"/>
        <w:jc w:val="right"/>
        <w:outlineLvl w:val="0"/>
        <w:rPr>
          <w:rFonts w:ascii="Times New Roman" w:hAnsi="Times New Roman"/>
        </w:rPr>
      </w:pPr>
      <w:r w:rsidRPr="0089013A">
        <w:rPr>
          <w:rFonts w:ascii="Times New Roman" w:hAnsi="Times New Roman"/>
        </w:rPr>
        <w:t>от 19.02.2025 г.  № 8</w:t>
      </w: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 xml:space="preserve">ПАСПОРТ </w:t>
      </w: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муниципальной программы  Сушиловского сельского поселения</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b/>
        </w:rPr>
        <w:t>«Благоустройство Сушиловского сельского поселения  на 2025-2027 годы</w:t>
      </w:r>
      <w:r w:rsidRPr="0089013A">
        <w:rPr>
          <w:rFonts w:ascii="Times New Roman" w:hAnsi="Times New Roman"/>
        </w:rPr>
        <w:t>»</w:t>
      </w:r>
    </w:p>
    <w:p w:rsidR="0089013A" w:rsidRPr="0089013A" w:rsidRDefault="0089013A" w:rsidP="0089013A">
      <w:pPr>
        <w:spacing w:after="0" w:line="240" w:lineRule="auto"/>
        <w:jc w:val="center"/>
        <w:rPr>
          <w:rFonts w:ascii="Times New Roman" w:hAnsi="Times New Roman"/>
        </w:rPr>
      </w:pPr>
    </w:p>
    <w:p w:rsidR="0089013A" w:rsidRPr="0089013A" w:rsidRDefault="0089013A" w:rsidP="0089013A">
      <w:pPr>
        <w:spacing w:after="0" w:line="240" w:lineRule="auto"/>
        <w:rPr>
          <w:rFonts w:ascii="Times New Roman" w:hAnsi="Times New Roman"/>
          <w:b/>
          <w:bCs/>
          <w:color w:val="000000"/>
        </w:rPr>
      </w:pPr>
      <w:r w:rsidRPr="0089013A">
        <w:rPr>
          <w:rFonts w:ascii="Times New Roman" w:hAnsi="Times New Roman"/>
          <w:b/>
          <w:bCs/>
          <w:color w:val="000000"/>
        </w:rPr>
        <w:t xml:space="preserve">1. Наименование муниципальной программы: </w:t>
      </w:r>
      <w:r w:rsidRPr="0089013A">
        <w:rPr>
          <w:rFonts w:ascii="Times New Roman" w:hAnsi="Times New Roman"/>
          <w:color w:val="000000"/>
        </w:rPr>
        <w:t>«Благоустройство территории Сушиловского сельского поселения на 2025-2027 годы»</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b/>
          <w:bCs/>
          <w:color w:val="000000"/>
        </w:rPr>
        <w:t>2. Ответственный исполнитель муниципальной программы:</w:t>
      </w:r>
      <w:r w:rsidRPr="0089013A">
        <w:rPr>
          <w:rFonts w:ascii="Times New Roman" w:hAnsi="Times New Roman"/>
          <w:color w:val="000000"/>
        </w:rPr>
        <w:t xml:space="preserve"> Администрация Сушиловского сельского поселения</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b/>
          <w:bCs/>
          <w:color w:val="000000"/>
        </w:rPr>
        <w:t>3. Соисполнители муниципальной программы:</w:t>
      </w:r>
      <w:r w:rsidRPr="0089013A">
        <w:rPr>
          <w:rFonts w:ascii="Times New Roman" w:hAnsi="Times New Roman"/>
          <w:color w:val="000000"/>
        </w:rPr>
        <w:t xml:space="preserve"> </w:t>
      </w:r>
    </w:p>
    <w:p w:rsidR="0089013A" w:rsidRPr="0089013A" w:rsidRDefault="0089013A" w:rsidP="0089013A">
      <w:pPr>
        <w:spacing w:after="0" w:line="240" w:lineRule="auto"/>
        <w:rPr>
          <w:rFonts w:ascii="Times New Roman" w:hAnsi="Times New Roman"/>
          <w:b/>
          <w:bCs/>
          <w:color w:val="000000"/>
        </w:rPr>
      </w:pPr>
      <w:r w:rsidRPr="0089013A">
        <w:rPr>
          <w:rFonts w:ascii="Times New Roman" w:hAnsi="Times New Roman"/>
          <w:b/>
          <w:bCs/>
          <w:color w:val="000000"/>
        </w:rPr>
        <w:t>4. Участники муниципальной программы:</w:t>
      </w:r>
    </w:p>
    <w:p w:rsidR="0089013A" w:rsidRPr="0089013A" w:rsidRDefault="0089013A" w:rsidP="0089013A">
      <w:pPr>
        <w:spacing w:after="0" w:line="240" w:lineRule="auto"/>
        <w:jc w:val="both"/>
        <w:rPr>
          <w:rFonts w:ascii="Times New Roman" w:hAnsi="Times New Roman"/>
          <w:bCs/>
        </w:rPr>
      </w:pPr>
      <w:r w:rsidRPr="0089013A">
        <w:rPr>
          <w:rFonts w:ascii="Times New Roman" w:hAnsi="Times New Roman"/>
          <w:b/>
          <w:bCs/>
          <w:color w:val="000000"/>
        </w:rPr>
        <w:t xml:space="preserve">5.Цель муниципальной программы: </w:t>
      </w:r>
      <w:r w:rsidRPr="0089013A">
        <w:rPr>
          <w:rFonts w:ascii="Times New Roman" w:hAnsi="Times New Roman"/>
          <w:bCs/>
        </w:rPr>
        <w:t>Комплексное решение проблем благоустройства территории сельского поселения и улучшение внешнего вида территории поселения.</w:t>
      </w:r>
    </w:p>
    <w:p w:rsidR="0089013A" w:rsidRPr="0089013A" w:rsidRDefault="0089013A" w:rsidP="0089013A">
      <w:pPr>
        <w:tabs>
          <w:tab w:val="left" w:pos="284"/>
        </w:tabs>
        <w:spacing w:after="0" w:line="240" w:lineRule="auto"/>
        <w:rPr>
          <w:rFonts w:ascii="Times New Roman" w:hAnsi="Times New Roman"/>
          <w:color w:val="000000"/>
        </w:rPr>
      </w:pPr>
      <w:r w:rsidRPr="0089013A">
        <w:rPr>
          <w:rFonts w:ascii="Times New Roman" w:hAnsi="Times New Roman"/>
          <w:b/>
          <w:bCs/>
          <w:color w:val="000000"/>
        </w:rPr>
        <w:t>6. Задачи и целевые показатели муниципальной программы:</w:t>
      </w:r>
    </w:p>
    <w:tbl>
      <w:tblPr>
        <w:tblW w:w="0" w:type="auto"/>
        <w:tblInd w:w="5" w:type="dxa"/>
        <w:tblLayout w:type="fixed"/>
        <w:tblCellMar>
          <w:left w:w="0" w:type="dxa"/>
          <w:right w:w="0" w:type="dxa"/>
        </w:tblCellMar>
        <w:tblLook w:val="0000" w:firstRow="0" w:lastRow="0" w:firstColumn="0" w:lastColumn="0" w:noHBand="0" w:noVBand="0"/>
      </w:tblPr>
      <w:tblGrid>
        <w:gridCol w:w="851"/>
        <w:gridCol w:w="4678"/>
        <w:gridCol w:w="527"/>
        <w:gridCol w:w="1079"/>
        <w:gridCol w:w="1079"/>
        <w:gridCol w:w="1284"/>
      </w:tblGrid>
      <w:tr w:rsidR="0089013A" w:rsidRPr="0089013A" w:rsidTr="0089013A">
        <w:trPr>
          <w:trHeight w:hRule="exact" w:val="288"/>
        </w:trPr>
        <w:tc>
          <w:tcPr>
            <w:tcW w:w="851"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w:t>
            </w:r>
          </w:p>
          <w:p w:rsidR="0089013A" w:rsidRPr="0089013A" w:rsidRDefault="0089013A" w:rsidP="0089013A">
            <w:pPr>
              <w:spacing w:after="0" w:line="240" w:lineRule="auto"/>
              <w:rPr>
                <w:rFonts w:ascii="Times New Roman" w:hAnsi="Times New Roman"/>
                <w:color w:val="000000"/>
              </w:rPr>
            </w:pPr>
            <w:proofErr w:type="gramStart"/>
            <w:r w:rsidRPr="0089013A">
              <w:rPr>
                <w:rFonts w:ascii="Times New Roman" w:hAnsi="Times New Roman"/>
                <w:color w:val="000000"/>
              </w:rPr>
              <w:t>п</w:t>
            </w:r>
            <w:proofErr w:type="gramEnd"/>
            <w:r w:rsidRPr="0089013A">
              <w:rPr>
                <w:rFonts w:ascii="Times New Roman" w:hAnsi="Times New Roman"/>
                <w:color w:val="000000"/>
              </w:rPr>
              <w:t>/п</w:t>
            </w:r>
          </w:p>
        </w:tc>
        <w:tc>
          <w:tcPr>
            <w:tcW w:w="4678"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Цели, задачи муниципальной программы, наименование и единица измерения целевого показателя</w:t>
            </w:r>
          </w:p>
        </w:tc>
        <w:tc>
          <w:tcPr>
            <w:tcW w:w="3969" w:type="dxa"/>
            <w:gridSpan w:val="4"/>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Значения целевого показателя по годам</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vAlign w:val="center"/>
          </w:tcPr>
          <w:p w:rsidR="0089013A" w:rsidRPr="0089013A" w:rsidRDefault="0089013A" w:rsidP="0089013A">
            <w:pPr>
              <w:spacing w:after="0" w:line="240" w:lineRule="auto"/>
              <w:rPr>
                <w:rFonts w:ascii="Times New Roman" w:hAnsi="Times New Roman"/>
                <w:color w:val="000000"/>
              </w:rPr>
            </w:pPr>
          </w:p>
        </w:tc>
        <w:tc>
          <w:tcPr>
            <w:tcW w:w="5205" w:type="dxa"/>
            <w:gridSpan w:val="2"/>
            <w:tcBorders>
              <w:top w:val="single" w:sz="4" w:space="0" w:color="auto"/>
              <w:left w:val="single" w:sz="4" w:space="0" w:color="auto"/>
              <w:bottom w:val="single" w:sz="4" w:space="0" w:color="auto"/>
              <w:right w:val="single" w:sz="4" w:space="0" w:color="auto"/>
            </w:tcBorders>
            <w:vAlign w:val="center"/>
          </w:tcPr>
          <w:p w:rsidR="0089013A" w:rsidRPr="0089013A" w:rsidRDefault="0089013A" w:rsidP="0089013A">
            <w:pPr>
              <w:spacing w:after="0" w:line="240" w:lineRule="auto"/>
              <w:rPr>
                <w:rFonts w:ascii="Times New Roman" w:hAnsi="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2026</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2027</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1</w:t>
            </w: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2</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5</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9"/>
        </w:trPr>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w:t>
            </w:r>
          </w:p>
        </w:tc>
        <w:tc>
          <w:tcPr>
            <w:tcW w:w="8647" w:type="dxa"/>
            <w:gridSpan w:val="5"/>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color w:val="000000"/>
              </w:rPr>
              <w:t xml:space="preserve">Цель 1. </w:t>
            </w:r>
            <w:r w:rsidRPr="0089013A">
              <w:rPr>
                <w:rFonts w:ascii="Times New Roman" w:hAnsi="Times New Roman"/>
              </w:rPr>
              <w:t>Совершенствование системы комплексного благоустройства сельского поселения, создание комфортных условий проживания  и  отдыха населения.</w:t>
            </w:r>
          </w:p>
          <w:p w:rsidR="0089013A" w:rsidRPr="0089013A" w:rsidRDefault="0089013A" w:rsidP="0089013A">
            <w:pPr>
              <w:spacing w:after="0" w:line="240" w:lineRule="auto"/>
              <w:rPr>
                <w:rFonts w:ascii="Times New Roman" w:hAnsi="Times New Roman"/>
                <w:lang w:eastAsia="ar-SA"/>
              </w:rPr>
            </w:pPr>
            <w:r w:rsidRPr="0089013A">
              <w:rPr>
                <w:rFonts w:ascii="Times New Roman" w:hAnsi="Times New Roman"/>
              </w:rPr>
              <w:t xml:space="preserve"> </w:t>
            </w:r>
          </w:p>
          <w:p w:rsidR="0089013A" w:rsidRPr="0089013A" w:rsidRDefault="0089013A" w:rsidP="0089013A">
            <w:pPr>
              <w:spacing w:after="0" w:line="240" w:lineRule="auto"/>
              <w:rPr>
                <w:rFonts w:ascii="Times New Roman" w:hAnsi="Times New Roman"/>
                <w:color w:val="000000"/>
              </w:rPr>
            </w:pP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1.1.</w:t>
            </w:r>
          </w:p>
        </w:tc>
        <w:tc>
          <w:tcPr>
            <w:tcW w:w="8647" w:type="dxa"/>
            <w:gridSpan w:val="5"/>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color w:val="000000"/>
              </w:rPr>
              <w:t xml:space="preserve">Задача 1. </w:t>
            </w:r>
            <w:r w:rsidRPr="0089013A">
              <w:rPr>
                <w:rFonts w:ascii="Times New Roman" w:hAnsi="Times New Roman"/>
              </w:rPr>
              <w:t>Организация взаимодействия между предприятиями, организациями и учреждениями при решении вопросов благоустройства территории сельского поселения.</w:t>
            </w:r>
          </w:p>
          <w:p w:rsidR="0089013A" w:rsidRPr="0089013A" w:rsidRDefault="0089013A" w:rsidP="0089013A">
            <w:pPr>
              <w:spacing w:after="0" w:line="240" w:lineRule="auto"/>
              <w:rPr>
                <w:rFonts w:ascii="Times New Roman" w:hAnsi="Times New Roman"/>
                <w:color w:val="000000"/>
              </w:rPr>
            </w:pP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1.1.1.</w:t>
            </w: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lang w:eastAsia="ar-SA"/>
              </w:rPr>
            </w:pPr>
            <w:r w:rsidRPr="0089013A">
              <w:rPr>
                <w:rFonts w:ascii="Times New Roman" w:hAnsi="Times New Roman"/>
                <w:color w:val="000000"/>
              </w:rPr>
              <w:t>Показатель 1. Единое управление комплексным благоустройством территории сельского поселения</w:t>
            </w:r>
            <w:proofErr w:type="gramStart"/>
            <w:r w:rsidRPr="0089013A">
              <w:rPr>
                <w:rFonts w:ascii="Times New Roman" w:hAnsi="Times New Roman"/>
                <w:color w:val="000000"/>
              </w:rPr>
              <w:t xml:space="preserve">, </w:t>
            </w:r>
            <w:r w:rsidRPr="0089013A">
              <w:rPr>
                <w:rFonts w:ascii="Times New Roman" w:hAnsi="Times New Roman"/>
              </w:rPr>
              <w:t>( %)</w:t>
            </w:r>
            <w:proofErr w:type="gramEnd"/>
          </w:p>
          <w:p w:rsidR="0089013A" w:rsidRPr="0089013A" w:rsidRDefault="0089013A" w:rsidP="0089013A">
            <w:pPr>
              <w:spacing w:after="0" w:line="240" w:lineRule="auto"/>
              <w:rPr>
                <w:rFonts w:ascii="Times New Roman" w:hAnsi="Times New Roman"/>
                <w:color w:val="000000"/>
              </w:rPr>
            </w:pP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20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25</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30</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36"/>
        </w:trPr>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1.1.2.</w:t>
            </w:r>
          </w:p>
          <w:p w:rsidR="0089013A" w:rsidRPr="0089013A" w:rsidRDefault="0089013A" w:rsidP="0089013A">
            <w:pPr>
              <w:spacing w:after="0" w:line="240" w:lineRule="auto"/>
              <w:rPr>
                <w:rFonts w:ascii="Times New Roman" w:hAnsi="Times New Roman"/>
              </w:rPr>
            </w:pP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both"/>
              <w:rPr>
                <w:rFonts w:ascii="Times New Roman" w:hAnsi="Times New Roman"/>
                <w:lang w:eastAsia="ar-SA"/>
              </w:rPr>
            </w:pPr>
            <w:r w:rsidRPr="0089013A">
              <w:rPr>
                <w:rFonts w:ascii="Times New Roman" w:hAnsi="Times New Roman"/>
                <w:color w:val="000000"/>
              </w:rPr>
              <w:t>Показатель 2.</w:t>
            </w:r>
            <w:r w:rsidRPr="0089013A">
              <w:rPr>
                <w:rFonts w:ascii="Times New Roman" w:hAnsi="Times New Roman"/>
              </w:rPr>
              <w:t xml:space="preserve"> </w:t>
            </w:r>
            <w:r w:rsidRPr="0089013A">
              <w:rPr>
                <w:rFonts w:ascii="Times New Roman" w:hAnsi="Times New Roman"/>
                <w:color w:val="000000"/>
              </w:rPr>
              <w:t>Создание условий для работы и отдыха жителей сельского поселения,</w:t>
            </w:r>
            <w:r w:rsidRPr="0089013A">
              <w:rPr>
                <w:rFonts w:ascii="Times New Roman" w:hAnsi="Times New Roman"/>
              </w:rPr>
              <w:t xml:space="preserve"> (%)</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lastRenderedPageBreak/>
              <w:t>1.2.</w:t>
            </w:r>
          </w:p>
        </w:tc>
        <w:tc>
          <w:tcPr>
            <w:tcW w:w="8647" w:type="dxa"/>
            <w:gridSpan w:val="5"/>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Задача 2. Приведение в качественное состояние элементов благоустройства территории сельского поселения</w:t>
            </w:r>
            <w:r w:rsidRPr="0089013A">
              <w:rPr>
                <w:rFonts w:ascii="Times New Roman" w:hAnsi="Times New Roman"/>
              </w:rPr>
              <w:t xml:space="preserve"> </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1.2.1.</w:t>
            </w:r>
          </w:p>
          <w:p w:rsidR="0089013A" w:rsidRPr="0089013A" w:rsidRDefault="0089013A" w:rsidP="0089013A">
            <w:pPr>
              <w:spacing w:after="0" w:line="240" w:lineRule="auto"/>
              <w:rPr>
                <w:rFonts w:ascii="Times New Roman" w:hAnsi="Times New Roman"/>
                <w:color w:val="000000"/>
              </w:rPr>
            </w:pP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Показатель 1. Улучшение состояния территории сельского поселения, (%)</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50</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5"/>
        </w:trPr>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1.2.2.</w:t>
            </w: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Показатель 2. Озеленение территории сельского поселения</w:t>
            </w:r>
            <w:proofErr w:type="gramStart"/>
            <w:r w:rsidRPr="0089013A">
              <w:rPr>
                <w:rFonts w:ascii="Times New Roman" w:hAnsi="Times New Roman"/>
                <w:color w:val="000000"/>
              </w:rPr>
              <w:t>, (%)</w:t>
            </w:r>
            <w:proofErr w:type="gramEnd"/>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20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25</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25</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1.2.3.</w:t>
            </w: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Показатель 2. Соответствие требованиям мест массового захоронения, (%)</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0"/>
        </w:trPr>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1.2.4.</w:t>
            </w: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Показатель 3. Сокращение количества несанкционированных свалок на территории сельского поселения, (%)</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1.3.</w:t>
            </w:r>
          </w:p>
        </w:tc>
        <w:tc>
          <w:tcPr>
            <w:tcW w:w="8647" w:type="dxa"/>
            <w:gridSpan w:val="5"/>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Задача 3. Привлечение жителей к участию в решении проблем благоустройства территории сельского поселения</w:t>
            </w:r>
            <w:r w:rsidRPr="0089013A">
              <w:rPr>
                <w:rFonts w:ascii="Times New Roman" w:hAnsi="Times New Roman"/>
              </w:rPr>
              <w:t xml:space="preserve"> </w:t>
            </w:r>
          </w:p>
        </w:tc>
      </w:tr>
      <w:tr w:rsidR="0089013A" w:rsidRPr="0089013A" w:rsidTr="008901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1.3.1.</w:t>
            </w:r>
          </w:p>
        </w:tc>
        <w:tc>
          <w:tcPr>
            <w:tcW w:w="5205" w:type="dxa"/>
            <w:gridSpan w:val="2"/>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Показатель 1. Увеличение количества населения, принимавшего участия в благоустройстве территории сельского поселения</w:t>
            </w:r>
            <w:proofErr w:type="gramStart"/>
            <w:r w:rsidRPr="0089013A">
              <w:rPr>
                <w:rFonts w:ascii="Times New Roman" w:hAnsi="Times New Roman"/>
                <w:color w:val="000000"/>
              </w:rPr>
              <w:t>, (%)</w:t>
            </w:r>
            <w:proofErr w:type="gramEnd"/>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30</w:t>
            </w:r>
          </w:p>
        </w:tc>
        <w:tc>
          <w:tcPr>
            <w:tcW w:w="107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35</w:t>
            </w:r>
          </w:p>
        </w:tc>
        <w:tc>
          <w:tcPr>
            <w:tcW w:w="128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40</w:t>
            </w:r>
          </w:p>
        </w:tc>
      </w:tr>
    </w:tbl>
    <w:p w:rsidR="0089013A" w:rsidRPr="0089013A" w:rsidRDefault="0089013A" w:rsidP="0089013A">
      <w:pPr>
        <w:tabs>
          <w:tab w:val="left" w:pos="284"/>
        </w:tabs>
        <w:spacing w:after="0" w:line="240" w:lineRule="auto"/>
        <w:rPr>
          <w:rFonts w:ascii="Times New Roman" w:hAnsi="Times New Roman"/>
          <w:color w:val="000000"/>
        </w:rPr>
      </w:pPr>
    </w:p>
    <w:p w:rsidR="0089013A" w:rsidRPr="0089013A" w:rsidRDefault="0089013A" w:rsidP="0089013A">
      <w:pPr>
        <w:tabs>
          <w:tab w:val="left" w:pos="284"/>
        </w:tabs>
        <w:spacing w:after="0" w:line="240" w:lineRule="auto"/>
        <w:rPr>
          <w:rFonts w:ascii="Times New Roman" w:hAnsi="Times New Roman"/>
          <w:color w:val="000000"/>
        </w:rPr>
      </w:pPr>
      <w:r w:rsidRPr="0089013A">
        <w:rPr>
          <w:rFonts w:ascii="Times New Roman" w:hAnsi="Times New Roman"/>
          <w:b/>
          <w:color w:val="000000"/>
        </w:rPr>
        <w:t>7.Сроки реализации муниципальной программы:</w:t>
      </w:r>
      <w:r w:rsidRPr="0089013A">
        <w:rPr>
          <w:rFonts w:ascii="Times New Roman" w:hAnsi="Times New Roman"/>
          <w:color w:val="000000"/>
        </w:rPr>
        <w:t xml:space="preserve"> 2025  -2027 годы</w:t>
      </w:r>
    </w:p>
    <w:p w:rsidR="0089013A" w:rsidRPr="0089013A" w:rsidRDefault="0089013A" w:rsidP="0089013A">
      <w:pPr>
        <w:tabs>
          <w:tab w:val="left" w:pos="284"/>
        </w:tabs>
        <w:spacing w:after="0" w:line="240" w:lineRule="auto"/>
        <w:rPr>
          <w:rFonts w:ascii="Times New Roman" w:hAnsi="Times New Roman"/>
          <w:color w:val="000000"/>
        </w:rPr>
      </w:pPr>
      <w:r w:rsidRPr="0089013A">
        <w:rPr>
          <w:rFonts w:ascii="Times New Roman" w:hAnsi="Times New Roman"/>
          <w:b/>
          <w:color w:val="000000"/>
        </w:rPr>
        <w:t>8.Объемы и источники финансирования муниципальной программы в целом и по годам реализации (тыс. руб.):</w:t>
      </w:r>
    </w:p>
    <w:p w:rsidR="0089013A" w:rsidRPr="0089013A" w:rsidRDefault="0089013A" w:rsidP="0089013A">
      <w:pPr>
        <w:spacing w:after="0" w:line="240" w:lineRule="auto"/>
        <w:rPr>
          <w:rFonts w:ascii="Times New Roman" w:hAnsi="Times New Roman"/>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146"/>
        <w:gridCol w:w="979"/>
        <w:gridCol w:w="1416"/>
        <w:gridCol w:w="1841"/>
        <w:gridCol w:w="1133"/>
        <w:gridCol w:w="1849"/>
        <w:gridCol w:w="1134"/>
      </w:tblGrid>
      <w:tr w:rsidR="0089013A" w:rsidRPr="0089013A" w:rsidTr="0089013A">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Год</w:t>
            </w:r>
          </w:p>
        </w:tc>
        <w:tc>
          <w:tcPr>
            <w:tcW w:w="8352" w:type="dxa"/>
            <w:gridSpan w:val="6"/>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Источник финансирования</w:t>
            </w:r>
          </w:p>
        </w:tc>
      </w:tr>
      <w:tr w:rsidR="0089013A" w:rsidRPr="0089013A" w:rsidTr="0089013A">
        <w:trPr>
          <w:trHeight w:hRule="exact" w:val="924"/>
        </w:trPr>
        <w:tc>
          <w:tcPr>
            <w:tcW w:w="1146" w:type="dxa"/>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979"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color w:val="000000"/>
              </w:rPr>
            </w:pPr>
            <w:proofErr w:type="spellStart"/>
            <w:r w:rsidRPr="0089013A">
              <w:rPr>
                <w:rFonts w:ascii="Times New Roman" w:hAnsi="Times New Roman"/>
                <w:color w:val="000000"/>
              </w:rPr>
              <w:t>Област</w:t>
            </w:r>
            <w:proofErr w:type="spellEnd"/>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ной</w:t>
            </w:r>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бюджет</w:t>
            </w:r>
          </w:p>
        </w:tc>
        <w:tc>
          <w:tcPr>
            <w:tcW w:w="1416"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color w:val="000000"/>
              </w:rPr>
            </w:pPr>
            <w:proofErr w:type="spellStart"/>
            <w:r w:rsidRPr="0089013A">
              <w:rPr>
                <w:rFonts w:ascii="Times New Roman" w:hAnsi="Times New Roman"/>
                <w:color w:val="000000"/>
              </w:rPr>
              <w:t>Федераль</w:t>
            </w:r>
            <w:proofErr w:type="spellEnd"/>
          </w:p>
          <w:p w:rsidR="0089013A" w:rsidRPr="0089013A" w:rsidRDefault="0089013A" w:rsidP="0089013A">
            <w:pPr>
              <w:spacing w:after="0" w:line="240" w:lineRule="auto"/>
              <w:rPr>
                <w:rFonts w:ascii="Times New Roman" w:hAnsi="Times New Roman"/>
              </w:rPr>
            </w:pPr>
            <w:proofErr w:type="spellStart"/>
            <w:r w:rsidRPr="0089013A">
              <w:rPr>
                <w:rFonts w:ascii="Times New Roman" w:hAnsi="Times New Roman"/>
                <w:color w:val="000000"/>
              </w:rPr>
              <w:t>ный</w:t>
            </w:r>
            <w:proofErr w:type="spell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бюджет</w:t>
            </w:r>
          </w:p>
        </w:tc>
        <w:tc>
          <w:tcPr>
            <w:tcW w:w="1841"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rPr>
              <w:t>Бюджет района</w:t>
            </w:r>
          </w:p>
          <w:p w:rsidR="0089013A" w:rsidRPr="0089013A" w:rsidRDefault="0089013A" w:rsidP="0089013A">
            <w:pPr>
              <w:suppressAutoHyphens/>
              <w:spacing w:after="0" w:line="240" w:lineRule="auto"/>
              <w:rPr>
                <w:rFonts w:ascii="Times New Roman" w:hAnsi="Times New Roman"/>
              </w:rPr>
            </w:pPr>
          </w:p>
        </w:tc>
        <w:tc>
          <w:tcPr>
            <w:tcW w:w="113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местный</w:t>
            </w:r>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бюджет</w:t>
            </w:r>
          </w:p>
          <w:p w:rsidR="0089013A" w:rsidRPr="0089013A" w:rsidRDefault="0089013A" w:rsidP="0089013A">
            <w:pPr>
              <w:spacing w:after="0" w:line="240" w:lineRule="auto"/>
              <w:rPr>
                <w:rFonts w:ascii="Times New Roman" w:hAnsi="Times New Roman"/>
              </w:rPr>
            </w:pPr>
            <w:r w:rsidRPr="0089013A">
              <w:rPr>
                <w:rFonts w:ascii="Times New Roman" w:hAnsi="Times New Roman"/>
              </w:rPr>
              <w:t>т. руб.</w:t>
            </w:r>
          </w:p>
        </w:tc>
        <w:tc>
          <w:tcPr>
            <w:tcW w:w="1849"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внебюджетные</w:t>
            </w:r>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средства</w:t>
            </w:r>
          </w:p>
        </w:tc>
        <w:tc>
          <w:tcPr>
            <w:tcW w:w="1134"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всего</w:t>
            </w:r>
          </w:p>
          <w:p w:rsidR="0089013A" w:rsidRPr="0089013A" w:rsidRDefault="0089013A" w:rsidP="0089013A">
            <w:pPr>
              <w:spacing w:after="0" w:line="240" w:lineRule="auto"/>
              <w:rPr>
                <w:rFonts w:ascii="Times New Roman" w:hAnsi="Times New Roman"/>
              </w:rPr>
            </w:pPr>
            <w:r w:rsidRPr="0089013A">
              <w:rPr>
                <w:rFonts w:ascii="Times New Roman" w:hAnsi="Times New Roman"/>
              </w:rPr>
              <w:t>т. руб.</w:t>
            </w:r>
          </w:p>
        </w:tc>
      </w:tr>
      <w:tr w:rsidR="0089013A" w:rsidRPr="0089013A" w:rsidTr="0089013A">
        <w:trPr>
          <w:trHeight w:hRule="exact" w:val="293"/>
        </w:trPr>
        <w:tc>
          <w:tcPr>
            <w:tcW w:w="1146"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      1</w:t>
            </w:r>
          </w:p>
        </w:tc>
        <w:tc>
          <w:tcPr>
            <w:tcW w:w="979"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     2</w:t>
            </w:r>
          </w:p>
        </w:tc>
        <w:tc>
          <w:tcPr>
            <w:tcW w:w="1416"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         3</w:t>
            </w:r>
          </w:p>
        </w:tc>
        <w:tc>
          <w:tcPr>
            <w:tcW w:w="1841"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4</w:t>
            </w:r>
          </w:p>
        </w:tc>
        <w:tc>
          <w:tcPr>
            <w:tcW w:w="1133"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       5</w:t>
            </w:r>
          </w:p>
        </w:tc>
        <w:tc>
          <w:tcPr>
            <w:tcW w:w="1849"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      7</w:t>
            </w:r>
          </w:p>
        </w:tc>
      </w:tr>
      <w:tr w:rsidR="0089013A" w:rsidRPr="0089013A" w:rsidTr="0089013A">
        <w:trPr>
          <w:trHeight w:hRule="exact" w:val="336"/>
        </w:trPr>
        <w:tc>
          <w:tcPr>
            <w:tcW w:w="1146"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w:t>
            </w:r>
          </w:p>
        </w:tc>
        <w:tc>
          <w:tcPr>
            <w:tcW w:w="979"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jc w:val="center"/>
              <w:rPr>
                <w:rFonts w:ascii="Times New Roman" w:hAnsi="Times New Roman"/>
                <w:b/>
              </w:rPr>
            </w:pPr>
          </w:p>
        </w:tc>
        <w:tc>
          <w:tcPr>
            <w:tcW w:w="1416"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p>
        </w:tc>
        <w:tc>
          <w:tcPr>
            <w:tcW w:w="1841"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p>
        </w:tc>
        <w:tc>
          <w:tcPr>
            <w:tcW w:w="1133"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336,0</w:t>
            </w:r>
          </w:p>
        </w:tc>
        <w:tc>
          <w:tcPr>
            <w:tcW w:w="1849" w:type="dxa"/>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336,0</w:t>
            </w:r>
          </w:p>
        </w:tc>
      </w:tr>
      <w:tr w:rsidR="0089013A" w:rsidRPr="0089013A" w:rsidTr="0089013A">
        <w:trPr>
          <w:trHeight w:hRule="exact" w:val="341"/>
        </w:trPr>
        <w:tc>
          <w:tcPr>
            <w:tcW w:w="1146"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2026</w:t>
            </w:r>
          </w:p>
        </w:tc>
        <w:tc>
          <w:tcPr>
            <w:tcW w:w="979"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jc w:val="center"/>
              <w:rPr>
                <w:rFonts w:ascii="Times New Roman" w:hAnsi="Times New Roman"/>
                <w:b/>
              </w:rPr>
            </w:pPr>
          </w:p>
        </w:tc>
        <w:tc>
          <w:tcPr>
            <w:tcW w:w="1416"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841"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155,9075</w:t>
            </w:r>
          </w:p>
        </w:tc>
        <w:tc>
          <w:tcPr>
            <w:tcW w:w="1849"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155,9075</w:t>
            </w:r>
          </w:p>
        </w:tc>
      </w:tr>
      <w:tr w:rsidR="0089013A" w:rsidRPr="0089013A" w:rsidTr="0089013A">
        <w:trPr>
          <w:trHeight w:hRule="exact" w:val="341"/>
        </w:trPr>
        <w:tc>
          <w:tcPr>
            <w:tcW w:w="1146"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2027</w:t>
            </w:r>
          </w:p>
        </w:tc>
        <w:tc>
          <w:tcPr>
            <w:tcW w:w="979"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jc w:val="center"/>
              <w:rPr>
                <w:rFonts w:ascii="Times New Roman" w:hAnsi="Times New Roman"/>
                <w:b/>
              </w:rPr>
            </w:pPr>
          </w:p>
        </w:tc>
        <w:tc>
          <w:tcPr>
            <w:tcW w:w="1416"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841"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119,795</w:t>
            </w:r>
          </w:p>
        </w:tc>
        <w:tc>
          <w:tcPr>
            <w:tcW w:w="1849"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119,795</w:t>
            </w:r>
          </w:p>
        </w:tc>
      </w:tr>
      <w:tr w:rsidR="0089013A" w:rsidRPr="0089013A" w:rsidTr="0089013A">
        <w:trPr>
          <w:trHeight w:hRule="exact" w:val="341"/>
        </w:trPr>
        <w:tc>
          <w:tcPr>
            <w:tcW w:w="1146"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Всего</w:t>
            </w:r>
          </w:p>
        </w:tc>
        <w:tc>
          <w:tcPr>
            <w:tcW w:w="979"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jc w:val="center"/>
              <w:rPr>
                <w:rFonts w:ascii="Times New Roman" w:hAnsi="Times New Roman"/>
                <w:b/>
              </w:rPr>
            </w:pPr>
          </w:p>
        </w:tc>
        <w:tc>
          <w:tcPr>
            <w:tcW w:w="1416"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841"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rPr>
            </w:pPr>
          </w:p>
        </w:tc>
        <w:tc>
          <w:tcPr>
            <w:tcW w:w="1133"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b/>
              </w:rPr>
            </w:pPr>
            <w:r w:rsidRPr="0089013A">
              <w:rPr>
                <w:rFonts w:ascii="Times New Roman" w:hAnsi="Times New Roman"/>
                <w:b/>
              </w:rPr>
              <w:t>611,7025</w:t>
            </w:r>
          </w:p>
        </w:tc>
        <w:tc>
          <w:tcPr>
            <w:tcW w:w="1849" w:type="dxa"/>
            <w:tcBorders>
              <w:top w:val="single" w:sz="4" w:space="0" w:color="auto"/>
              <w:left w:val="single" w:sz="4" w:space="0" w:color="auto"/>
              <w:bottom w:val="single" w:sz="4" w:space="0" w:color="auto"/>
              <w:right w:val="nil"/>
            </w:tcBorders>
          </w:tcPr>
          <w:p w:rsidR="0089013A" w:rsidRPr="0089013A" w:rsidRDefault="0089013A" w:rsidP="0089013A">
            <w:pPr>
              <w:suppressAutoHyphens/>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rPr>
            </w:pPr>
            <w:r w:rsidRPr="0089013A">
              <w:rPr>
                <w:rFonts w:ascii="Times New Roman" w:hAnsi="Times New Roman"/>
                <w:b/>
              </w:rPr>
              <w:t>611,7025</w:t>
            </w:r>
          </w:p>
        </w:tc>
      </w:tr>
    </w:tbl>
    <w:p w:rsidR="0089013A" w:rsidRPr="0089013A" w:rsidRDefault="0089013A" w:rsidP="0089013A">
      <w:pPr>
        <w:tabs>
          <w:tab w:val="left" w:pos="284"/>
        </w:tabs>
        <w:spacing w:after="0" w:line="240" w:lineRule="auto"/>
        <w:rPr>
          <w:rFonts w:ascii="Times New Roman" w:hAnsi="Times New Roman"/>
          <w:b/>
          <w:color w:val="000000"/>
        </w:rPr>
      </w:pPr>
    </w:p>
    <w:p w:rsidR="0089013A" w:rsidRPr="0089013A" w:rsidRDefault="0089013A" w:rsidP="0089013A">
      <w:pPr>
        <w:tabs>
          <w:tab w:val="left" w:pos="284"/>
        </w:tabs>
        <w:spacing w:after="0" w:line="240" w:lineRule="auto"/>
        <w:rPr>
          <w:rFonts w:ascii="Times New Roman" w:hAnsi="Times New Roman"/>
          <w:b/>
          <w:color w:val="000000"/>
        </w:rPr>
      </w:pPr>
      <w:r w:rsidRPr="0089013A">
        <w:rPr>
          <w:rFonts w:ascii="Times New Roman" w:hAnsi="Times New Roman"/>
          <w:b/>
          <w:color w:val="000000"/>
        </w:rPr>
        <w:t>9.Ожидаемые конечные результаты реализации муниципальной программы.</w:t>
      </w:r>
    </w:p>
    <w:p w:rsidR="0089013A" w:rsidRPr="0089013A" w:rsidRDefault="0089013A" w:rsidP="0089013A">
      <w:pPr>
        <w:tabs>
          <w:tab w:val="left" w:pos="284"/>
        </w:tabs>
        <w:spacing w:after="0" w:line="240" w:lineRule="auto"/>
        <w:jc w:val="both"/>
        <w:rPr>
          <w:rFonts w:ascii="Times New Roman" w:hAnsi="Times New Roman"/>
          <w:color w:val="000000"/>
        </w:rPr>
      </w:pPr>
      <w:r w:rsidRPr="0089013A">
        <w:rPr>
          <w:rFonts w:ascii="Times New Roman" w:hAnsi="Times New Roman"/>
          <w:color w:val="000000"/>
        </w:rPr>
        <w:t xml:space="preserve">    В результате реализации программы ожидается создание условий, обеспечивающих комфортные условия для работы и отдыха населения, </w:t>
      </w:r>
      <w:r w:rsidRPr="0089013A">
        <w:rPr>
          <w:rFonts w:ascii="Times New Roman" w:hAnsi="Times New Roman"/>
        </w:rPr>
        <w:t xml:space="preserve">привитие жителям любви и уважения к своему населенному пункту, к соблюдению чистоты и порядка </w:t>
      </w:r>
      <w:r w:rsidRPr="0089013A">
        <w:rPr>
          <w:rFonts w:ascii="Times New Roman" w:hAnsi="Times New Roman"/>
          <w:color w:val="000000"/>
        </w:rPr>
        <w:t>на территории сельского поселения.</w:t>
      </w:r>
    </w:p>
    <w:p w:rsidR="0089013A" w:rsidRPr="0089013A" w:rsidRDefault="0089013A" w:rsidP="0089013A">
      <w:pPr>
        <w:tabs>
          <w:tab w:val="left" w:pos="284"/>
        </w:tabs>
        <w:spacing w:after="0" w:line="240" w:lineRule="auto"/>
        <w:jc w:val="both"/>
        <w:rPr>
          <w:rFonts w:ascii="Times New Roman" w:hAnsi="Times New Roman"/>
          <w:color w:val="000000"/>
        </w:rPr>
      </w:pPr>
      <w:r w:rsidRPr="0089013A">
        <w:rPr>
          <w:rFonts w:ascii="Times New Roman" w:hAnsi="Times New Roman"/>
          <w:color w:val="000000"/>
        </w:rPr>
        <w:t xml:space="preserve">    Эффективность программы оценивается по следующим показателям:</w:t>
      </w:r>
    </w:p>
    <w:p w:rsidR="0089013A" w:rsidRPr="0089013A" w:rsidRDefault="0089013A" w:rsidP="0089013A">
      <w:pPr>
        <w:tabs>
          <w:tab w:val="left" w:pos="284"/>
        </w:tabs>
        <w:spacing w:after="0" w:line="240" w:lineRule="auto"/>
        <w:jc w:val="both"/>
        <w:rPr>
          <w:rFonts w:ascii="Times New Roman" w:hAnsi="Times New Roman"/>
          <w:color w:val="000000"/>
        </w:rPr>
      </w:pPr>
      <w:r w:rsidRPr="0089013A">
        <w:rPr>
          <w:rFonts w:ascii="Times New Roman" w:hAnsi="Times New Roman"/>
          <w:color w:val="000000"/>
        </w:rPr>
        <w:t>- улучшение уровня комфортности жизни населения;</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color w:val="000000"/>
        </w:rPr>
        <w:t xml:space="preserve">- </w:t>
      </w:r>
      <w:r w:rsidRPr="0089013A">
        <w:rPr>
          <w:rFonts w:ascii="Times New Roman" w:hAnsi="Times New Roman"/>
        </w:rPr>
        <w:t>улучшение уровня освещенности территории поселения, обеспечение надежности работы сетей уличного освещения, сокращение аварийных ситуаций на сетях наружного освещения;</w:t>
      </w:r>
    </w:p>
    <w:p w:rsidR="0089013A" w:rsidRPr="0089013A" w:rsidRDefault="0089013A" w:rsidP="0089013A">
      <w:pPr>
        <w:spacing w:after="0" w:line="240" w:lineRule="auto"/>
        <w:ind w:firstLine="708"/>
        <w:jc w:val="both"/>
        <w:rPr>
          <w:rFonts w:ascii="Times New Roman" w:hAnsi="Times New Roman"/>
          <w:color w:val="000000"/>
        </w:rPr>
      </w:pPr>
      <w:r w:rsidRPr="0089013A">
        <w:rPr>
          <w:rFonts w:ascii="Times New Roman" w:hAnsi="Times New Roman"/>
          <w:color w:val="000000"/>
        </w:rPr>
        <w:t>- достижение максимального уровня оснащенности систем уличного освещения;</w:t>
      </w:r>
    </w:p>
    <w:p w:rsidR="0089013A" w:rsidRPr="0089013A" w:rsidRDefault="0089013A" w:rsidP="0089013A">
      <w:pPr>
        <w:spacing w:after="0" w:line="240" w:lineRule="auto"/>
        <w:ind w:firstLine="708"/>
        <w:jc w:val="both"/>
        <w:rPr>
          <w:rFonts w:ascii="Times New Roman" w:hAnsi="Times New Roman"/>
          <w:color w:val="000000"/>
        </w:rPr>
      </w:pPr>
      <w:r w:rsidRPr="0089013A">
        <w:rPr>
          <w:rFonts w:ascii="Times New Roman" w:hAnsi="Times New Roman"/>
          <w:color w:val="000000"/>
        </w:rPr>
        <w:t>- улучшение условий для работы и отдыха жителей поселения;</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color w:val="000000"/>
        </w:rPr>
        <w:t xml:space="preserve">- соблюдение жителями чистоты и порядка на территории </w:t>
      </w:r>
      <w:r w:rsidRPr="0089013A">
        <w:rPr>
          <w:rFonts w:ascii="Times New Roman" w:hAnsi="Times New Roman"/>
        </w:rPr>
        <w:t>населенных пунктов поселения;</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улучшение экологической обстановки и оздоровление окружающей среды;</w:t>
      </w:r>
    </w:p>
    <w:p w:rsidR="0089013A" w:rsidRPr="0089013A" w:rsidRDefault="0089013A" w:rsidP="0089013A">
      <w:pPr>
        <w:spacing w:after="0" w:line="240" w:lineRule="auto"/>
        <w:ind w:firstLine="708"/>
        <w:jc w:val="both"/>
        <w:rPr>
          <w:rFonts w:ascii="Times New Roman" w:hAnsi="Times New Roman"/>
          <w:iCs/>
        </w:rPr>
      </w:pPr>
      <w:r w:rsidRPr="0089013A">
        <w:rPr>
          <w:rFonts w:ascii="Times New Roman" w:hAnsi="Times New Roman"/>
        </w:rPr>
        <w:t>- совершенствование эстетического состояния территории;</w:t>
      </w:r>
    </w:p>
    <w:p w:rsidR="0089013A" w:rsidRPr="0089013A" w:rsidRDefault="0089013A" w:rsidP="0089013A">
      <w:pPr>
        <w:spacing w:after="0" w:line="240" w:lineRule="auto"/>
        <w:ind w:firstLine="708"/>
        <w:jc w:val="both"/>
        <w:rPr>
          <w:rFonts w:ascii="Times New Roman" w:eastAsia="Calibri" w:hAnsi="Times New Roman"/>
        </w:rPr>
      </w:pPr>
      <w:r w:rsidRPr="0089013A">
        <w:rPr>
          <w:rFonts w:ascii="Times New Roman" w:hAnsi="Times New Roman"/>
          <w:iCs/>
        </w:rPr>
        <w:t xml:space="preserve">- увеличение площади зелёных насаждений и улучшение их состояния; </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eastAsia="Calibri" w:hAnsi="Times New Roman"/>
        </w:rPr>
        <w:t>- содержание мест гражданских захоронений на территории поселения в надлежащем состоянии;</w:t>
      </w:r>
    </w:p>
    <w:p w:rsidR="0089013A" w:rsidRPr="0089013A" w:rsidRDefault="0089013A" w:rsidP="0089013A">
      <w:pPr>
        <w:spacing w:after="0" w:line="240" w:lineRule="auto"/>
        <w:rPr>
          <w:rFonts w:ascii="Times New Roman" w:hAnsi="Times New Roman"/>
        </w:rPr>
      </w:pPr>
      <w:r w:rsidRPr="0089013A">
        <w:rPr>
          <w:rFonts w:ascii="Times New Roman" w:hAnsi="Times New Roman"/>
        </w:rPr>
        <w:tab/>
        <w:t>- уменьшение числа обращений по вопросам благоустройства.</w:t>
      </w:r>
    </w:p>
    <w:p w:rsidR="0089013A" w:rsidRPr="0089013A" w:rsidRDefault="0089013A" w:rsidP="0089013A">
      <w:pPr>
        <w:spacing w:after="0" w:line="240" w:lineRule="auto"/>
        <w:rPr>
          <w:rFonts w:ascii="Times New Roman" w:hAnsi="Times New Roman"/>
          <w:b/>
        </w:rPr>
      </w:pPr>
    </w:p>
    <w:p w:rsidR="0089013A" w:rsidRPr="0089013A" w:rsidRDefault="0089013A" w:rsidP="0089013A">
      <w:pPr>
        <w:spacing w:after="0" w:line="240" w:lineRule="auto"/>
        <w:rPr>
          <w:rFonts w:ascii="Times New Roman" w:hAnsi="Times New Roman"/>
          <w:lang w:eastAsia="ar-SA"/>
        </w:rPr>
      </w:pPr>
    </w:p>
    <w:p w:rsidR="0089013A" w:rsidRPr="0089013A" w:rsidRDefault="0089013A" w:rsidP="0089013A">
      <w:pPr>
        <w:spacing w:after="0" w:line="240" w:lineRule="auto"/>
        <w:jc w:val="center"/>
        <w:rPr>
          <w:rFonts w:ascii="Times New Roman" w:hAnsi="Times New Roman"/>
          <w:b/>
          <w:color w:val="000000"/>
        </w:rPr>
      </w:pPr>
      <w:r w:rsidRPr="0089013A">
        <w:rPr>
          <w:rFonts w:ascii="Times New Roman" w:hAnsi="Times New Roman"/>
          <w:b/>
          <w:color w:val="000000"/>
        </w:rPr>
        <w:t>Характеристика текущего состояния соответствующей сферы социально-экономического развития сельского, приоритеты и цели развития государственной политики в указанной сфере</w:t>
      </w:r>
    </w:p>
    <w:p w:rsidR="0089013A" w:rsidRPr="0089013A" w:rsidRDefault="0089013A" w:rsidP="0089013A">
      <w:pPr>
        <w:spacing w:after="0" w:line="240" w:lineRule="auto"/>
        <w:jc w:val="center"/>
        <w:rPr>
          <w:rFonts w:ascii="Times New Roman" w:hAnsi="Times New Roman"/>
          <w:b/>
        </w:rPr>
      </w:pPr>
    </w:p>
    <w:p w:rsidR="0089013A" w:rsidRPr="0089013A" w:rsidRDefault="0089013A" w:rsidP="0089013A">
      <w:pPr>
        <w:spacing w:after="0" w:line="240" w:lineRule="auto"/>
        <w:ind w:firstLine="720"/>
        <w:jc w:val="both"/>
        <w:rPr>
          <w:rFonts w:ascii="Times New Roman" w:hAnsi="Times New Roman"/>
        </w:rPr>
      </w:pPr>
      <w:r w:rsidRPr="0089013A">
        <w:rPr>
          <w:rFonts w:ascii="Times New Roman" w:hAnsi="Times New Roman"/>
        </w:rPr>
        <w:lastRenderedPageBreak/>
        <w:t xml:space="preserve">В настоящее время проблема благоустройства территории поселения является одной из наиболее </w:t>
      </w:r>
      <w:proofErr w:type="gramStart"/>
      <w:r w:rsidRPr="0089013A">
        <w:rPr>
          <w:rFonts w:ascii="Times New Roman" w:hAnsi="Times New Roman"/>
        </w:rPr>
        <w:t>значимых</w:t>
      </w:r>
      <w:proofErr w:type="gramEnd"/>
      <w:r w:rsidRPr="0089013A">
        <w:rPr>
          <w:rFonts w:ascii="Times New Roman" w:hAnsi="Times New Roman"/>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89013A" w:rsidRPr="0089013A" w:rsidRDefault="0089013A" w:rsidP="0089013A">
      <w:pPr>
        <w:spacing w:after="0" w:line="240" w:lineRule="auto"/>
        <w:ind w:firstLine="708"/>
        <w:jc w:val="both"/>
        <w:rPr>
          <w:rFonts w:ascii="Times New Roman" w:hAnsi="Times New Roman"/>
        </w:rPr>
      </w:pPr>
      <w:proofErr w:type="gramStart"/>
      <w:r w:rsidRPr="0089013A">
        <w:rPr>
          <w:rFonts w:ascii="Times New Roman" w:hAnsi="Times New Roman"/>
        </w:rPr>
        <w:t xml:space="preserve">В последние несколько лет на территории населенных пунктов сельского поселения проводился большой объем работ по благоустройству: установка новых и замена старых светильников уличного освещения, приобретение новых и замена изношенных контейнеров для ТБО, вырубка аварийных деревьев, содержание гражданского кладбища, организован сбор и вывоз мусора в населенных пунктах, работа по уничтожению борщевика Сосновского. </w:t>
      </w:r>
      <w:proofErr w:type="gramEnd"/>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ab/>
        <w:t>Однако объекты внешнего благоустройства не в полной мере обеспечивают комфортные условия для жизнедеятельности населения. Многие зоны отдыха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 Назрела необходимость системного решения проблемы благоустройства и озеленения территории поселения.</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w:t>
      </w: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Основные показатели и анализ социальных, финансово-экономических и прочих рисков реализации муниципальной программы</w:t>
      </w:r>
    </w:p>
    <w:p w:rsidR="0089013A" w:rsidRPr="0089013A" w:rsidRDefault="0089013A" w:rsidP="0089013A">
      <w:pPr>
        <w:widowControl w:val="0"/>
        <w:spacing w:after="0" w:line="240" w:lineRule="auto"/>
        <w:ind w:firstLine="709"/>
        <w:jc w:val="both"/>
        <w:rPr>
          <w:rFonts w:ascii="Times New Roman" w:hAnsi="Times New Roman"/>
          <w:bCs/>
        </w:rPr>
      </w:pPr>
      <w:proofErr w:type="gramStart"/>
      <w:r w:rsidRPr="0089013A">
        <w:rPr>
          <w:rFonts w:ascii="Times New Roman" w:hAnsi="Times New Roman"/>
          <w:bCs/>
        </w:rPr>
        <w:t>Важное значение</w:t>
      </w:r>
      <w:proofErr w:type="gramEnd"/>
      <w:r w:rsidRPr="0089013A">
        <w:rPr>
          <w:rFonts w:ascii="Times New Roman" w:hAnsi="Times New Roman"/>
          <w:bCs/>
        </w:rPr>
        <w:t xml:space="preserve"> для успешной реализации </w:t>
      </w:r>
      <w:r w:rsidRPr="0089013A">
        <w:rPr>
          <w:rFonts w:ascii="Times New Roman" w:hAnsi="Times New Roman"/>
        </w:rPr>
        <w:t>муниципальной программы</w:t>
      </w:r>
      <w:r w:rsidRPr="0089013A">
        <w:rPr>
          <w:rFonts w:ascii="Times New Roman" w:hAnsi="Times New Roman"/>
          <w:bCs/>
        </w:rPr>
        <w:t xml:space="preserve"> имеет прогнозирование возможных рисков, связанных с достижением основных целей, решением задач </w:t>
      </w:r>
      <w:r w:rsidRPr="0089013A">
        <w:rPr>
          <w:rFonts w:ascii="Times New Roman" w:hAnsi="Times New Roman"/>
        </w:rPr>
        <w:t>муниципальной программы</w:t>
      </w:r>
      <w:r w:rsidRPr="0089013A">
        <w:rPr>
          <w:rFonts w:ascii="Times New Roman" w:hAnsi="Times New Roman"/>
          <w:bCs/>
        </w:rPr>
        <w:t>, оценка их масштабов и последствий, а также формирование системы мер по их предотвращению.</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 xml:space="preserve">В рамках реализации </w:t>
      </w:r>
      <w:r w:rsidRPr="0089013A">
        <w:rPr>
          <w:rFonts w:ascii="Times New Roman" w:hAnsi="Times New Roman"/>
        </w:rPr>
        <w:t>муниципальной программы</w:t>
      </w:r>
      <w:r w:rsidRPr="0089013A">
        <w:rPr>
          <w:rFonts w:ascii="Times New Roman" w:hAnsi="Times New Roman"/>
          <w:bCs/>
        </w:rPr>
        <w:t xml:space="preserve"> могут быть выделены определенные риски ее реализации.</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89013A">
        <w:rPr>
          <w:rFonts w:ascii="Times New Roman" w:hAnsi="Times New Roman"/>
          <w:bCs/>
        </w:rPr>
        <w:t>секвестированием</w:t>
      </w:r>
      <w:proofErr w:type="spellEnd"/>
      <w:r w:rsidRPr="0089013A">
        <w:rPr>
          <w:rFonts w:ascii="Times New Roman" w:hAnsi="Times New Roman"/>
          <w:bCs/>
        </w:rPr>
        <w:t xml:space="preserve"> бюджетных расходов.</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bCs/>
        </w:rPr>
        <w:t>Способами ограничения финансовых рисков выступают следующие меры:</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rPr>
        <w:t>определение приоритетов для первоочередного финансирования;</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rPr>
        <w:t>привлечение внебюджетного финансирования.</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Сушиловского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w:t>
      </w:r>
      <w:proofErr w:type="gramStart"/>
      <w:r w:rsidRPr="0089013A">
        <w:rPr>
          <w:rFonts w:ascii="Times New Roman" w:hAnsi="Times New Roman"/>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создание комфортных и безопасных условий проживания населения, озеленению территории поселения,  улучшения экологической обстановки на территории поселения, формирование условий для повышения инвестиционной привлекательности территории и активизации деловой активности, повышение качества предоставляемых коммунальных услуг, улучшение экологической обстановки  и сохранение природных комплексов для обеспечения условий жизнедеятельности.</w:t>
      </w:r>
      <w:proofErr w:type="gramEnd"/>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Задачи Программы:</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организация взаимодействия между предприятиями, организациями и учреждениями при решении вопросов благоустройства поселения;</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приведение в качественное состояние элементов благоустройства населенного пункта;</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lastRenderedPageBreak/>
        <w:t>- привлечение жителей к участию в решении проблем благоустройства населенного пункта,</w:t>
      </w:r>
    </w:p>
    <w:p w:rsidR="0089013A" w:rsidRPr="0089013A" w:rsidRDefault="0089013A" w:rsidP="0089013A">
      <w:pPr>
        <w:spacing w:after="0" w:line="240" w:lineRule="auto"/>
        <w:ind w:firstLine="709"/>
        <w:jc w:val="both"/>
        <w:rPr>
          <w:rFonts w:ascii="Times New Roman" w:hAnsi="Times New Roman"/>
          <w:b/>
        </w:rPr>
      </w:pPr>
      <w:r w:rsidRPr="0089013A">
        <w:rPr>
          <w:rFonts w:ascii="Times New Roman" w:hAnsi="Times New Roman"/>
          <w:b/>
        </w:rPr>
        <w:t>Сроки реализации Программы - 2025 – 2027 годы.</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Для обеспечения Программы предлагается регулярно проводить следующие мероприятия: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мероприятия по санитарной очистке территории сельского поселения;</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 мероприятия по озеленению территории сельского поселения;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 мероприятия по благоустройству кладбища;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мероприятия по организации работ по благоустройству территории;</w:t>
      </w:r>
    </w:p>
    <w:p w:rsidR="0089013A" w:rsidRPr="0089013A" w:rsidRDefault="0089013A" w:rsidP="0089013A">
      <w:pPr>
        <w:spacing w:after="0" w:line="240" w:lineRule="auto"/>
        <w:ind w:firstLine="709"/>
        <w:jc w:val="both"/>
        <w:rPr>
          <w:rFonts w:ascii="Times New Roman" w:hAnsi="Times New Roman"/>
          <w:color w:val="000000"/>
        </w:rPr>
      </w:pPr>
      <w:r w:rsidRPr="0089013A">
        <w:rPr>
          <w:rFonts w:ascii="Times New Roman" w:hAnsi="Times New Roman"/>
          <w:bCs/>
          <w:color w:val="000000"/>
        </w:rPr>
        <w:t>- мероприятия по ликвидации несанкционированных свалок;</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мероприятия по организации освещения территории населенного пункта.</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Общий объем финансирования Программы составляет </w:t>
      </w:r>
      <w:r w:rsidRPr="0089013A">
        <w:rPr>
          <w:rFonts w:ascii="Times New Roman" w:hAnsi="Times New Roman"/>
          <w:b/>
        </w:rPr>
        <w:t xml:space="preserve">611,7025 </w:t>
      </w:r>
      <w:proofErr w:type="spellStart"/>
      <w:r w:rsidRPr="0089013A">
        <w:rPr>
          <w:rFonts w:ascii="Times New Roman" w:hAnsi="Times New Roman"/>
          <w:b/>
        </w:rPr>
        <w:t>тыс</w:t>
      </w:r>
      <w:proofErr w:type="gramStart"/>
      <w:r w:rsidRPr="0089013A">
        <w:rPr>
          <w:rFonts w:ascii="Times New Roman" w:hAnsi="Times New Roman"/>
          <w:b/>
        </w:rPr>
        <w:t>.р</w:t>
      </w:r>
      <w:proofErr w:type="gramEnd"/>
      <w:r w:rsidRPr="0089013A">
        <w:rPr>
          <w:rFonts w:ascii="Times New Roman" w:hAnsi="Times New Roman"/>
          <w:b/>
        </w:rPr>
        <w:t>ублей</w:t>
      </w:r>
      <w:proofErr w:type="spellEnd"/>
      <w:r w:rsidRPr="0089013A">
        <w:rPr>
          <w:rFonts w:ascii="Times New Roman" w:hAnsi="Times New Roman"/>
          <w:b/>
        </w:rPr>
        <w:t>.</w:t>
      </w:r>
      <w:r w:rsidRPr="0089013A">
        <w:rPr>
          <w:rFonts w:ascii="Times New Roman" w:hAnsi="Times New Roman"/>
        </w:rPr>
        <w:t xml:space="preserve">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Выполнение мероприятий Программы осуществляется в соответствии с нормативными правовыми актами в области благоустройства.</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Направление исполнения, порядок предоставления и расходования финансовых сре</w:t>
      </w:r>
      <w:proofErr w:type="gramStart"/>
      <w:r w:rsidRPr="0089013A">
        <w:rPr>
          <w:rFonts w:ascii="Times New Roman" w:hAnsi="Times New Roman"/>
        </w:rPr>
        <w:t>дств дл</w:t>
      </w:r>
      <w:proofErr w:type="gramEnd"/>
      <w:r w:rsidRPr="0089013A">
        <w:rPr>
          <w:rFonts w:ascii="Times New Roman" w:hAnsi="Times New Roman"/>
        </w:rPr>
        <w:t>я выполнения мероприятий Программы утверждаются нормативными правовыми актами Администрации сельского поселения.</w:t>
      </w:r>
    </w:p>
    <w:p w:rsidR="0089013A" w:rsidRPr="0089013A" w:rsidRDefault="0089013A" w:rsidP="0089013A">
      <w:pPr>
        <w:widowControl w:val="0"/>
        <w:spacing w:after="0" w:line="240" w:lineRule="auto"/>
        <w:ind w:firstLine="709"/>
        <w:jc w:val="both"/>
        <w:rPr>
          <w:rFonts w:ascii="Times New Roman" w:hAnsi="Times New Roman"/>
        </w:rPr>
      </w:pPr>
    </w:p>
    <w:p w:rsidR="0089013A" w:rsidRPr="0089013A" w:rsidRDefault="0089013A" w:rsidP="0089013A">
      <w:pPr>
        <w:spacing w:after="0" w:line="240" w:lineRule="auto"/>
        <w:ind w:firstLine="720"/>
        <w:jc w:val="center"/>
        <w:rPr>
          <w:rFonts w:ascii="Times New Roman" w:hAnsi="Times New Roman"/>
          <w:b/>
        </w:rPr>
      </w:pPr>
      <w:r w:rsidRPr="0089013A">
        <w:rPr>
          <w:rFonts w:ascii="Times New Roman" w:hAnsi="Times New Roman"/>
          <w:b/>
        </w:rPr>
        <w:t xml:space="preserve">           Механизм управления реализацией муниципальной программы</w:t>
      </w:r>
    </w:p>
    <w:p w:rsidR="0089013A" w:rsidRPr="0089013A" w:rsidRDefault="0089013A" w:rsidP="0089013A">
      <w:pPr>
        <w:spacing w:after="0" w:line="240" w:lineRule="auto"/>
        <w:ind w:firstLine="720"/>
        <w:jc w:val="center"/>
        <w:rPr>
          <w:rFonts w:ascii="Times New Roman" w:hAnsi="Times New Roman"/>
          <w:b/>
        </w:rPr>
      </w:pP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color w:val="000000"/>
        </w:rPr>
        <w:t xml:space="preserve">      Мониторинг хода реализации муниципальных программ осуществляет должностное лицо Администрации Сушиловского сельского поселения, в</w:t>
      </w:r>
      <w:r w:rsidRPr="0089013A">
        <w:rPr>
          <w:rFonts w:ascii="Times New Roman" w:hAnsi="Times New Roman"/>
          <w:color w:val="000000"/>
        </w:rPr>
        <w:t>е</w:t>
      </w:r>
      <w:r w:rsidRPr="0089013A">
        <w:rPr>
          <w:rFonts w:ascii="Times New Roman" w:hAnsi="Times New Roman"/>
          <w:color w:val="000000"/>
        </w:rPr>
        <w:t>дущее вопросы финансово-экономической деятельности сельского поселения. Резул</w:t>
      </w:r>
      <w:r w:rsidRPr="0089013A">
        <w:rPr>
          <w:rFonts w:ascii="Times New Roman" w:hAnsi="Times New Roman"/>
          <w:color w:val="000000"/>
        </w:rPr>
        <w:t>ь</w:t>
      </w:r>
      <w:r w:rsidRPr="0089013A">
        <w:rPr>
          <w:rFonts w:ascii="Times New Roman" w:hAnsi="Times New Roman"/>
          <w:color w:val="000000"/>
        </w:rPr>
        <w:t>таты монито</w:t>
      </w:r>
      <w:r w:rsidRPr="0089013A">
        <w:rPr>
          <w:rFonts w:ascii="Times New Roman" w:hAnsi="Times New Roman"/>
          <w:color w:val="000000"/>
        </w:rPr>
        <w:softHyphen/>
        <w:t xml:space="preserve">ринга и оценки выполнения целевых показателей ежегодно до 15 апреля года, следующего за </w:t>
      </w:r>
      <w:proofErr w:type="gramStart"/>
      <w:r w:rsidRPr="0089013A">
        <w:rPr>
          <w:rFonts w:ascii="Times New Roman" w:hAnsi="Times New Roman"/>
          <w:color w:val="000000"/>
        </w:rPr>
        <w:t>отчетным</w:t>
      </w:r>
      <w:proofErr w:type="gramEnd"/>
      <w:r w:rsidRPr="0089013A">
        <w:rPr>
          <w:rFonts w:ascii="Times New Roman" w:hAnsi="Times New Roman"/>
          <w:color w:val="000000"/>
        </w:rPr>
        <w:t>, докладываются Главе сельского посел</w:t>
      </w:r>
      <w:r w:rsidRPr="0089013A">
        <w:rPr>
          <w:rFonts w:ascii="Times New Roman" w:hAnsi="Times New Roman"/>
          <w:color w:val="000000"/>
        </w:rPr>
        <w:t>е</w:t>
      </w:r>
      <w:r w:rsidRPr="0089013A">
        <w:rPr>
          <w:rFonts w:ascii="Times New Roman" w:hAnsi="Times New Roman"/>
          <w:color w:val="000000"/>
        </w:rPr>
        <w:t>ния.</w:t>
      </w: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color w:val="000000"/>
        </w:rPr>
        <w:t xml:space="preserve">       </w:t>
      </w:r>
      <w:proofErr w:type="gramStart"/>
      <w:r w:rsidRPr="0089013A">
        <w:rPr>
          <w:rFonts w:ascii="Times New Roman" w:hAnsi="Times New Roman"/>
          <w:color w:val="000000"/>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w:t>
      </w:r>
      <w:r w:rsidRPr="0089013A">
        <w:rPr>
          <w:rFonts w:ascii="Times New Roman" w:hAnsi="Times New Roman"/>
          <w:color w:val="000000"/>
        </w:rPr>
        <w:t>е</w:t>
      </w:r>
      <w:r w:rsidRPr="0089013A">
        <w:rPr>
          <w:rFonts w:ascii="Times New Roman" w:hAnsi="Times New Roman"/>
          <w:color w:val="000000"/>
        </w:rPr>
        <w:t>ния и направляет должностному лицу Администрации Сушиловского сельского поселения, ведущему вопросы финансово-экономической деятельности сел</w:t>
      </w:r>
      <w:r w:rsidRPr="0089013A">
        <w:rPr>
          <w:rFonts w:ascii="Times New Roman" w:hAnsi="Times New Roman"/>
          <w:color w:val="000000"/>
        </w:rPr>
        <w:t>ь</w:t>
      </w:r>
      <w:r w:rsidRPr="0089013A">
        <w:rPr>
          <w:rFonts w:ascii="Times New Roman" w:hAnsi="Times New Roman"/>
          <w:color w:val="000000"/>
        </w:rPr>
        <w:t>ского поселения.</w:t>
      </w:r>
      <w:proofErr w:type="gramEnd"/>
    </w:p>
    <w:p w:rsidR="0089013A" w:rsidRPr="0089013A" w:rsidRDefault="0089013A" w:rsidP="0089013A">
      <w:pPr>
        <w:spacing w:after="0" w:line="240" w:lineRule="auto"/>
        <w:jc w:val="both"/>
        <w:rPr>
          <w:rFonts w:ascii="Times New Roman" w:hAnsi="Times New Roman"/>
        </w:rPr>
      </w:pPr>
      <w:r w:rsidRPr="0089013A">
        <w:rPr>
          <w:rFonts w:ascii="Times New Roman" w:hAnsi="Times New Roman"/>
          <w:color w:val="000000"/>
        </w:rPr>
        <w:t xml:space="preserve">        К отчету прилагается пояснительная записка. В случае невыполнения заплан</w:t>
      </w:r>
      <w:r w:rsidRPr="0089013A">
        <w:rPr>
          <w:rFonts w:ascii="Times New Roman" w:hAnsi="Times New Roman"/>
          <w:color w:val="000000"/>
        </w:rPr>
        <w:t>и</w:t>
      </w:r>
      <w:r w:rsidRPr="0089013A">
        <w:rPr>
          <w:rFonts w:ascii="Times New Roman" w:hAnsi="Times New Roman"/>
          <w:color w:val="000000"/>
        </w:rPr>
        <w:t>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9013A" w:rsidRPr="0089013A" w:rsidRDefault="0089013A" w:rsidP="0089013A">
      <w:pPr>
        <w:spacing w:after="0" w:line="240" w:lineRule="auto"/>
        <w:ind w:left="720"/>
        <w:rPr>
          <w:rFonts w:ascii="Times New Roman" w:hAnsi="Times New Roman"/>
          <w:b/>
          <w:lang w:eastAsia="ar-SA"/>
        </w:rPr>
      </w:pP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       </w:t>
      </w:r>
      <w:r w:rsidRPr="0089013A">
        <w:rPr>
          <w:rFonts w:ascii="Times New Roman" w:hAnsi="Times New Roman"/>
        </w:rPr>
        <w:tab/>
        <w:t>_______________________________________________</w:t>
      </w: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jc w:val="center"/>
        <w:rPr>
          <w:rFonts w:ascii="Times New Roman" w:hAnsi="Times New Roman"/>
          <w:b/>
          <w:bCs/>
          <w:color w:val="000000"/>
        </w:rPr>
      </w:pPr>
      <w:r w:rsidRPr="0089013A">
        <w:rPr>
          <w:rFonts w:ascii="Times New Roman" w:hAnsi="Times New Roman"/>
          <w:b/>
          <w:bCs/>
          <w:color w:val="000000"/>
        </w:rPr>
        <w:t>Мероприятия муниципальной программы</w:t>
      </w:r>
    </w:p>
    <w:p w:rsidR="0089013A" w:rsidRPr="0089013A" w:rsidRDefault="0089013A" w:rsidP="0089013A">
      <w:pPr>
        <w:spacing w:after="0" w:line="240" w:lineRule="auto"/>
        <w:jc w:val="center"/>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505"/>
        <w:gridCol w:w="2290"/>
        <w:gridCol w:w="21"/>
        <w:gridCol w:w="1491"/>
        <w:gridCol w:w="22"/>
        <w:gridCol w:w="703"/>
        <w:gridCol w:w="25"/>
        <w:gridCol w:w="1032"/>
        <w:gridCol w:w="12"/>
        <w:gridCol w:w="6"/>
        <w:gridCol w:w="1563"/>
        <w:gridCol w:w="14"/>
        <w:gridCol w:w="42"/>
        <w:gridCol w:w="473"/>
        <w:gridCol w:w="118"/>
        <w:gridCol w:w="718"/>
        <w:gridCol w:w="89"/>
        <w:gridCol w:w="637"/>
      </w:tblGrid>
      <w:tr w:rsidR="0089013A" w:rsidRPr="0089013A" w:rsidTr="0089013A">
        <w:trPr>
          <w:trHeight w:hRule="exact" w:val="1056"/>
        </w:trPr>
        <w:tc>
          <w:tcPr>
            <w:tcW w:w="332" w:type="pct"/>
            <w:vMerge w:val="restar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w:t>
            </w:r>
          </w:p>
          <w:p w:rsidR="0089013A" w:rsidRPr="0089013A" w:rsidRDefault="0089013A" w:rsidP="0089013A">
            <w:pPr>
              <w:suppressAutoHyphens/>
              <w:spacing w:after="0" w:line="240" w:lineRule="auto"/>
              <w:rPr>
                <w:rFonts w:ascii="Times New Roman" w:hAnsi="Times New Roman"/>
              </w:rPr>
            </w:pPr>
            <w:proofErr w:type="gramStart"/>
            <w:r w:rsidRPr="0089013A">
              <w:rPr>
                <w:rFonts w:ascii="Times New Roman" w:hAnsi="Times New Roman"/>
                <w:color w:val="000000"/>
              </w:rPr>
              <w:t>п</w:t>
            </w:r>
            <w:proofErr w:type="gramEnd"/>
            <w:r w:rsidRPr="0089013A">
              <w:rPr>
                <w:rFonts w:ascii="Times New Roman" w:hAnsi="Times New Roman"/>
                <w:color w:val="000000"/>
              </w:rPr>
              <w:t>/п</w:t>
            </w:r>
          </w:p>
        </w:tc>
        <w:tc>
          <w:tcPr>
            <w:tcW w:w="1422" w:type="pct"/>
            <w:gridSpan w:val="2"/>
            <w:vMerge w:val="restar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Наименование мероприятия</w:t>
            </w:r>
          </w:p>
        </w:tc>
        <w:tc>
          <w:tcPr>
            <w:tcW w:w="521" w:type="pct"/>
            <w:gridSpan w:val="2"/>
            <w:vMerge w:val="restar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proofErr w:type="gramStart"/>
            <w:r w:rsidRPr="0089013A">
              <w:rPr>
                <w:rFonts w:ascii="Times New Roman" w:hAnsi="Times New Roman"/>
                <w:color w:val="000000"/>
              </w:rPr>
              <w:t>Исполни-</w:t>
            </w:r>
            <w:proofErr w:type="spellStart"/>
            <w:r w:rsidRPr="0089013A">
              <w:rPr>
                <w:rFonts w:ascii="Times New Roman" w:hAnsi="Times New Roman"/>
                <w:color w:val="000000"/>
              </w:rPr>
              <w:t>тель</w:t>
            </w:r>
            <w:proofErr w:type="spellEnd"/>
            <w:proofErr w:type="gramEnd"/>
          </w:p>
        </w:tc>
        <w:tc>
          <w:tcPr>
            <w:tcW w:w="427" w:type="pct"/>
            <w:gridSpan w:val="2"/>
            <w:vMerge w:val="restar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Срок</w:t>
            </w:r>
          </w:p>
          <w:p w:rsidR="0089013A" w:rsidRPr="0089013A" w:rsidRDefault="0089013A" w:rsidP="0089013A">
            <w:pPr>
              <w:spacing w:after="0" w:line="240" w:lineRule="auto"/>
              <w:rPr>
                <w:rFonts w:ascii="Times New Roman" w:hAnsi="Times New Roman"/>
              </w:rPr>
            </w:pPr>
            <w:proofErr w:type="spellStart"/>
            <w:r w:rsidRPr="0089013A">
              <w:rPr>
                <w:rFonts w:ascii="Times New Roman" w:hAnsi="Times New Roman"/>
                <w:color w:val="000000"/>
              </w:rPr>
              <w:t>реализа</w:t>
            </w:r>
            <w:proofErr w:type="spellEnd"/>
            <w:r w:rsidRPr="0089013A">
              <w:rPr>
                <w:rFonts w:ascii="Times New Roman" w:hAnsi="Times New Roman"/>
                <w:color w:val="000000"/>
              </w:rPr>
              <w:t xml:space="preserve"> -</w:t>
            </w:r>
            <w:r w:rsidRPr="0089013A">
              <w:rPr>
                <w:rFonts w:ascii="Times New Roman" w:hAnsi="Times New Roman"/>
                <w:color w:val="000000"/>
              </w:rPr>
              <w:softHyphen/>
            </w:r>
          </w:p>
          <w:p w:rsidR="0089013A" w:rsidRPr="0089013A" w:rsidRDefault="0089013A" w:rsidP="0089013A">
            <w:pPr>
              <w:suppressAutoHyphens/>
              <w:spacing w:after="0" w:line="240" w:lineRule="auto"/>
              <w:rPr>
                <w:rFonts w:ascii="Times New Roman" w:hAnsi="Times New Roman"/>
              </w:rPr>
            </w:pPr>
            <w:proofErr w:type="spellStart"/>
            <w:r w:rsidRPr="0089013A">
              <w:rPr>
                <w:rFonts w:ascii="Times New Roman" w:hAnsi="Times New Roman"/>
                <w:color w:val="000000"/>
              </w:rPr>
              <w:t>ции</w:t>
            </w:r>
            <w:proofErr w:type="spellEnd"/>
          </w:p>
        </w:tc>
        <w:tc>
          <w:tcPr>
            <w:tcW w:w="521" w:type="pct"/>
            <w:vMerge w:val="restar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Целевой показатель (номер целевого показателя из паспорта  про</w:t>
            </w:r>
            <w:r w:rsidRPr="0089013A">
              <w:rPr>
                <w:rFonts w:ascii="Times New Roman" w:hAnsi="Times New Roman"/>
                <w:color w:val="000000"/>
              </w:rPr>
              <w:softHyphen/>
              <w:t>граммы)</w:t>
            </w:r>
          </w:p>
        </w:tc>
        <w:tc>
          <w:tcPr>
            <w:tcW w:w="569" w:type="pct"/>
            <w:gridSpan w:val="5"/>
            <w:vMerge w:val="restar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Источник</w:t>
            </w:r>
          </w:p>
          <w:p w:rsidR="0089013A" w:rsidRPr="0089013A" w:rsidRDefault="0089013A" w:rsidP="0089013A">
            <w:pPr>
              <w:spacing w:after="0" w:line="240" w:lineRule="auto"/>
              <w:rPr>
                <w:rFonts w:ascii="Times New Roman" w:hAnsi="Times New Roman"/>
              </w:rPr>
            </w:pPr>
            <w:proofErr w:type="spellStart"/>
            <w:r w:rsidRPr="0089013A">
              <w:rPr>
                <w:rFonts w:ascii="Times New Roman" w:hAnsi="Times New Roman"/>
                <w:color w:val="000000"/>
              </w:rPr>
              <w:t>финансиро</w:t>
            </w:r>
            <w:proofErr w:type="spellEnd"/>
            <w:r w:rsidRPr="0089013A">
              <w:rPr>
                <w:rFonts w:ascii="Times New Roman" w:hAnsi="Times New Roman"/>
                <w:color w:val="000000"/>
              </w:rPr>
              <w:softHyphen/>
              <w:t xml:space="preserve"> -</w:t>
            </w:r>
          </w:p>
          <w:p w:rsidR="0089013A" w:rsidRPr="0089013A" w:rsidRDefault="0089013A" w:rsidP="0089013A">
            <w:pPr>
              <w:suppressAutoHyphens/>
              <w:spacing w:after="0" w:line="240" w:lineRule="auto"/>
              <w:rPr>
                <w:rFonts w:ascii="Times New Roman" w:hAnsi="Times New Roman"/>
              </w:rPr>
            </w:pPr>
            <w:proofErr w:type="spellStart"/>
            <w:r w:rsidRPr="0089013A">
              <w:rPr>
                <w:rFonts w:ascii="Times New Roman" w:hAnsi="Times New Roman"/>
                <w:color w:val="000000"/>
              </w:rPr>
              <w:t>вания</w:t>
            </w:r>
            <w:proofErr w:type="spellEnd"/>
          </w:p>
        </w:tc>
        <w:tc>
          <w:tcPr>
            <w:tcW w:w="1207" w:type="pct"/>
            <w:gridSpan w:val="5"/>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Объем финансирования по годам (тыс. руб.)</w:t>
            </w:r>
          </w:p>
        </w:tc>
      </w:tr>
      <w:tr w:rsidR="0089013A" w:rsidRPr="0089013A" w:rsidTr="0089013A">
        <w:trPr>
          <w:trHeight w:val="857"/>
        </w:trPr>
        <w:tc>
          <w:tcPr>
            <w:tcW w:w="332" w:type="pct"/>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1422" w:type="pct"/>
            <w:gridSpan w:val="2"/>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521" w:type="pct"/>
            <w:gridSpan w:val="2"/>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427" w:type="pct"/>
            <w:gridSpan w:val="2"/>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521" w:type="pct"/>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569" w:type="pct"/>
            <w:gridSpan w:val="5"/>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301" w:type="pct"/>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w:t>
            </w:r>
          </w:p>
          <w:p w:rsidR="0089013A" w:rsidRPr="0089013A" w:rsidRDefault="0089013A" w:rsidP="0089013A">
            <w:pPr>
              <w:suppressAutoHyphens/>
              <w:spacing w:after="0" w:line="240" w:lineRule="auto"/>
              <w:rPr>
                <w:rFonts w:ascii="Times New Roman" w:hAnsi="Times New Roman"/>
              </w:rPr>
            </w:pP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2026</w:t>
            </w:r>
          </w:p>
          <w:p w:rsidR="0089013A" w:rsidRPr="0089013A" w:rsidRDefault="0089013A" w:rsidP="0089013A">
            <w:pPr>
              <w:suppressAutoHyphens/>
              <w:spacing w:after="0" w:line="240" w:lineRule="auto"/>
              <w:rPr>
                <w:rFonts w:ascii="Times New Roman" w:hAnsi="Times New Roman"/>
              </w:rPr>
            </w:pPr>
          </w:p>
        </w:tc>
        <w:tc>
          <w:tcPr>
            <w:tcW w:w="485"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2027</w:t>
            </w:r>
          </w:p>
          <w:p w:rsidR="0089013A" w:rsidRPr="0089013A" w:rsidRDefault="0089013A" w:rsidP="0089013A">
            <w:pPr>
              <w:suppressAutoHyphens/>
              <w:spacing w:after="0" w:line="240" w:lineRule="auto"/>
              <w:rPr>
                <w:rFonts w:ascii="Times New Roman" w:hAnsi="Times New Roman"/>
              </w:rPr>
            </w:pPr>
          </w:p>
        </w:tc>
      </w:tr>
      <w:tr w:rsidR="0089013A" w:rsidRPr="0089013A" w:rsidTr="0089013A">
        <w:trPr>
          <w:trHeight w:hRule="exact" w:val="317"/>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1</w:t>
            </w:r>
          </w:p>
        </w:tc>
        <w:tc>
          <w:tcPr>
            <w:tcW w:w="1422"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2</w:t>
            </w:r>
          </w:p>
        </w:tc>
        <w:tc>
          <w:tcPr>
            <w:tcW w:w="521"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3</w:t>
            </w:r>
          </w:p>
        </w:tc>
        <w:tc>
          <w:tcPr>
            <w:tcW w:w="427"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4</w:t>
            </w:r>
          </w:p>
        </w:tc>
        <w:tc>
          <w:tcPr>
            <w:tcW w:w="521"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5</w:t>
            </w:r>
          </w:p>
        </w:tc>
        <w:tc>
          <w:tcPr>
            <w:tcW w:w="569" w:type="pct"/>
            <w:gridSpan w:val="5"/>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6</w:t>
            </w:r>
          </w:p>
        </w:tc>
        <w:tc>
          <w:tcPr>
            <w:tcW w:w="301" w:type="pct"/>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7</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8</w:t>
            </w:r>
          </w:p>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color w:val="000000"/>
              </w:rPr>
              <w:t>9</w:t>
            </w: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8</w:t>
            </w:r>
          </w:p>
          <w:p w:rsidR="0089013A" w:rsidRPr="0089013A" w:rsidRDefault="0089013A" w:rsidP="0089013A">
            <w:pPr>
              <w:suppressAutoHyphens/>
              <w:spacing w:after="0" w:line="240" w:lineRule="auto"/>
              <w:jc w:val="center"/>
              <w:rPr>
                <w:rFonts w:ascii="Times New Roman" w:hAnsi="Times New Roman"/>
              </w:rPr>
            </w:pPr>
          </w:p>
        </w:tc>
        <w:tc>
          <w:tcPr>
            <w:tcW w:w="485"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9</w:t>
            </w:r>
          </w:p>
          <w:p w:rsidR="0089013A" w:rsidRPr="0089013A" w:rsidRDefault="0089013A" w:rsidP="0089013A">
            <w:pPr>
              <w:suppressAutoHyphens/>
              <w:spacing w:after="0" w:line="240" w:lineRule="auto"/>
              <w:jc w:val="center"/>
              <w:rPr>
                <w:rFonts w:ascii="Times New Roman" w:hAnsi="Times New Roman"/>
              </w:rPr>
            </w:pPr>
          </w:p>
        </w:tc>
      </w:tr>
      <w:tr w:rsidR="0089013A" w:rsidRPr="0089013A" w:rsidTr="0089013A">
        <w:trPr>
          <w:trHeight w:hRule="exact" w:val="1314"/>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1</w:t>
            </w:r>
            <w:r w:rsidRPr="0089013A">
              <w:rPr>
                <w:rFonts w:ascii="Times New Roman" w:hAnsi="Times New Roman"/>
                <w:color w:val="000000"/>
                <w:spacing w:val="10"/>
              </w:rPr>
              <w:t>.</w:t>
            </w:r>
          </w:p>
        </w:tc>
        <w:tc>
          <w:tcPr>
            <w:tcW w:w="4668" w:type="pct"/>
            <w:gridSpan w:val="17"/>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b/>
                <w:color w:val="000000"/>
              </w:rPr>
              <w:t>Задача:</w:t>
            </w:r>
            <w:r w:rsidRPr="0089013A">
              <w:rPr>
                <w:rFonts w:ascii="Times New Roman" w:hAnsi="Times New Roman"/>
              </w:rPr>
              <w:t xml:space="preserve"> Организация взаимодействия между предприятиями, организациями и учреждениями при решении вопросов благоустройства территории сельского поселения.</w:t>
            </w:r>
          </w:p>
        </w:tc>
      </w:tr>
      <w:tr w:rsidR="0089013A" w:rsidRPr="0089013A" w:rsidTr="0089013A">
        <w:trPr>
          <w:trHeight w:hRule="exact" w:val="1511"/>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lastRenderedPageBreak/>
              <w:t>1.1.</w:t>
            </w:r>
          </w:p>
        </w:tc>
        <w:tc>
          <w:tcPr>
            <w:tcW w:w="1415"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Единое управление комплексным благоустройством территории сельского поселения</w:t>
            </w:r>
            <w:r w:rsidRPr="0089013A">
              <w:rPr>
                <w:rFonts w:ascii="Times New Roman" w:hAnsi="Times New Roman"/>
              </w:rPr>
              <w:t xml:space="preserve">             </w:t>
            </w:r>
          </w:p>
        </w:tc>
        <w:tc>
          <w:tcPr>
            <w:tcW w:w="51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Администрация сельского поселения</w:t>
            </w:r>
          </w:p>
        </w:tc>
        <w:tc>
          <w:tcPr>
            <w:tcW w:w="42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45" w:type="pct"/>
            <w:gridSpan w:val="4"/>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 1.1.1.</w:t>
            </w:r>
          </w:p>
        </w:tc>
        <w:tc>
          <w:tcPr>
            <w:tcW w:w="539"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Без финансирования</w:t>
            </w:r>
          </w:p>
        </w:tc>
        <w:tc>
          <w:tcPr>
            <w:tcW w:w="322"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c>
          <w:tcPr>
            <w:tcW w:w="485"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hRule="exact" w:val="1260"/>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1.2.</w:t>
            </w:r>
          </w:p>
        </w:tc>
        <w:tc>
          <w:tcPr>
            <w:tcW w:w="1415"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Создание условий для работы и отдыха жителей сельского поселения</w:t>
            </w:r>
          </w:p>
        </w:tc>
        <w:tc>
          <w:tcPr>
            <w:tcW w:w="51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Администрация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поселения</w:t>
            </w:r>
          </w:p>
        </w:tc>
        <w:tc>
          <w:tcPr>
            <w:tcW w:w="42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45" w:type="pct"/>
            <w:gridSpan w:val="4"/>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 1.1.2.</w:t>
            </w:r>
          </w:p>
        </w:tc>
        <w:tc>
          <w:tcPr>
            <w:tcW w:w="539"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Без финансирования</w:t>
            </w:r>
          </w:p>
        </w:tc>
        <w:tc>
          <w:tcPr>
            <w:tcW w:w="322"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p w:rsidR="0089013A" w:rsidRPr="0089013A" w:rsidRDefault="0089013A" w:rsidP="0089013A">
            <w:pPr>
              <w:suppressAutoHyphens/>
              <w:spacing w:after="0" w:line="240" w:lineRule="auto"/>
              <w:jc w:val="center"/>
              <w:rPr>
                <w:rFonts w:ascii="Times New Roman" w:hAnsi="Times New Roman"/>
              </w:rPr>
            </w:pP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p w:rsidR="0089013A" w:rsidRPr="0089013A" w:rsidRDefault="0089013A" w:rsidP="0089013A">
            <w:pPr>
              <w:suppressAutoHyphens/>
              <w:spacing w:after="0" w:line="240" w:lineRule="auto"/>
              <w:jc w:val="center"/>
              <w:rPr>
                <w:rFonts w:ascii="Times New Roman" w:hAnsi="Times New Roman"/>
              </w:rPr>
            </w:pPr>
          </w:p>
        </w:tc>
        <w:tc>
          <w:tcPr>
            <w:tcW w:w="485"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p w:rsidR="0089013A" w:rsidRPr="0089013A" w:rsidRDefault="0089013A" w:rsidP="0089013A">
            <w:pPr>
              <w:suppressAutoHyphens/>
              <w:spacing w:after="0" w:line="240" w:lineRule="auto"/>
              <w:jc w:val="center"/>
              <w:rPr>
                <w:rFonts w:ascii="Times New Roman" w:hAnsi="Times New Roman"/>
              </w:rPr>
            </w:pPr>
          </w:p>
        </w:tc>
      </w:tr>
      <w:tr w:rsidR="0089013A" w:rsidRPr="0089013A" w:rsidTr="0089013A">
        <w:trPr>
          <w:trHeight w:hRule="exact" w:val="360"/>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2.</w:t>
            </w:r>
          </w:p>
        </w:tc>
        <w:tc>
          <w:tcPr>
            <w:tcW w:w="4668" w:type="pct"/>
            <w:gridSpan w:val="17"/>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Задача: Приведение в качественное состояние элементов благоустройства территории сельского </w:t>
            </w:r>
            <w:proofErr w:type="spellStart"/>
            <w:r w:rsidRPr="0089013A">
              <w:rPr>
                <w:rFonts w:ascii="Times New Roman" w:hAnsi="Times New Roman"/>
                <w:color w:val="000000"/>
              </w:rPr>
              <w:t>поселенияпоселения</w:t>
            </w:r>
            <w:r w:rsidRPr="0089013A">
              <w:rPr>
                <w:rFonts w:ascii="Times New Roman" w:hAnsi="Times New Roman"/>
              </w:rPr>
              <w:t>сельском</w:t>
            </w:r>
            <w:proofErr w:type="spellEnd"/>
            <w:r w:rsidRPr="0089013A">
              <w:rPr>
                <w:rFonts w:ascii="Times New Roman" w:hAnsi="Times New Roman"/>
              </w:rPr>
              <w:t xml:space="preserve">  поселении</w:t>
            </w:r>
          </w:p>
        </w:tc>
      </w:tr>
      <w:tr w:rsidR="0089013A" w:rsidRPr="0089013A" w:rsidTr="0089013A">
        <w:trPr>
          <w:trHeight w:hRule="exact" w:val="1436"/>
        </w:trPr>
        <w:tc>
          <w:tcPr>
            <w:tcW w:w="332"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2.1.</w:t>
            </w: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rPr>
            </w:pPr>
          </w:p>
        </w:tc>
        <w:tc>
          <w:tcPr>
            <w:tcW w:w="1415"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Организация уличного освещения населенных пунктов сельского поселения, в том числе приобретение светодиодных ламп</w:t>
            </w:r>
          </w:p>
        </w:tc>
        <w:tc>
          <w:tcPr>
            <w:tcW w:w="515"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Администрация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поселения</w:t>
            </w:r>
          </w:p>
        </w:tc>
        <w:tc>
          <w:tcPr>
            <w:tcW w:w="440"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30"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 1.2.1.</w:t>
            </w:r>
          </w:p>
        </w:tc>
        <w:tc>
          <w:tcPr>
            <w:tcW w:w="539"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Бюджет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поселения </w:t>
            </w:r>
          </w:p>
        </w:tc>
        <w:tc>
          <w:tcPr>
            <w:tcW w:w="322" w:type="pct"/>
            <w:gridSpan w:val="2"/>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230,0</w:t>
            </w:r>
          </w:p>
        </w:tc>
        <w:tc>
          <w:tcPr>
            <w:tcW w:w="421" w:type="pct"/>
            <w:gridSpan w:val="2"/>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149,9075</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113,795</w:t>
            </w:r>
          </w:p>
        </w:tc>
      </w:tr>
      <w:tr w:rsidR="0089013A" w:rsidRPr="0089013A" w:rsidTr="0089013A">
        <w:trPr>
          <w:trHeight w:hRule="exact" w:val="1433"/>
        </w:trPr>
        <w:tc>
          <w:tcPr>
            <w:tcW w:w="332"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2.2.</w:t>
            </w:r>
          </w:p>
        </w:tc>
        <w:tc>
          <w:tcPr>
            <w:tcW w:w="1415"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Озеленение территории сельского поселения</w:t>
            </w:r>
          </w:p>
        </w:tc>
        <w:tc>
          <w:tcPr>
            <w:tcW w:w="515"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Администрация сельского поселения</w:t>
            </w: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p>
        </w:tc>
        <w:tc>
          <w:tcPr>
            <w:tcW w:w="440"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30"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 1.2.2.</w:t>
            </w:r>
          </w:p>
        </w:tc>
        <w:tc>
          <w:tcPr>
            <w:tcW w:w="539"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Бюджет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поселения </w:t>
            </w:r>
          </w:p>
        </w:tc>
        <w:tc>
          <w:tcPr>
            <w:tcW w:w="381" w:type="pct"/>
            <w:gridSpan w:val="3"/>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3,0</w:t>
            </w:r>
          </w:p>
        </w:tc>
        <w:tc>
          <w:tcPr>
            <w:tcW w:w="421" w:type="pct"/>
            <w:gridSpan w:val="2"/>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3,0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3,0</w:t>
            </w:r>
          </w:p>
        </w:tc>
      </w:tr>
      <w:tr w:rsidR="0089013A" w:rsidRPr="0089013A" w:rsidTr="0089013A">
        <w:trPr>
          <w:trHeight w:hRule="exact" w:val="1260"/>
        </w:trPr>
        <w:tc>
          <w:tcPr>
            <w:tcW w:w="332"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2.3.</w:t>
            </w: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color w:val="000000"/>
              </w:rPr>
            </w:pPr>
          </w:p>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2.4.</w:t>
            </w:r>
          </w:p>
        </w:tc>
        <w:tc>
          <w:tcPr>
            <w:tcW w:w="1415"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Организация и содержание мест захоронения</w:t>
            </w:r>
          </w:p>
          <w:p w:rsidR="0089013A" w:rsidRPr="0089013A" w:rsidRDefault="0089013A" w:rsidP="0089013A">
            <w:pPr>
              <w:spacing w:after="0" w:line="240" w:lineRule="auto"/>
              <w:rPr>
                <w:rFonts w:ascii="Times New Roman" w:hAnsi="Times New Roman"/>
                <w:color w:val="000000"/>
              </w:rPr>
            </w:pPr>
          </w:p>
          <w:p w:rsidR="0089013A" w:rsidRPr="0089013A" w:rsidRDefault="0089013A" w:rsidP="0089013A">
            <w:pPr>
              <w:spacing w:after="0" w:line="240" w:lineRule="auto"/>
              <w:rPr>
                <w:rFonts w:ascii="Times New Roman" w:hAnsi="Times New Roman"/>
                <w:color w:val="000000"/>
              </w:rPr>
            </w:pPr>
          </w:p>
        </w:tc>
        <w:tc>
          <w:tcPr>
            <w:tcW w:w="515"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Администрация сельского поселения</w:t>
            </w: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p>
        </w:tc>
        <w:tc>
          <w:tcPr>
            <w:tcW w:w="440"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30"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 1.2.3.</w:t>
            </w:r>
          </w:p>
        </w:tc>
        <w:tc>
          <w:tcPr>
            <w:tcW w:w="539"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Бюджет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поселения </w:t>
            </w:r>
          </w:p>
        </w:tc>
        <w:tc>
          <w:tcPr>
            <w:tcW w:w="381" w:type="pct"/>
            <w:gridSpan w:val="3"/>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3,0</w:t>
            </w:r>
          </w:p>
        </w:tc>
        <w:tc>
          <w:tcPr>
            <w:tcW w:w="421" w:type="pct"/>
            <w:gridSpan w:val="2"/>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3,0</w:t>
            </w: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3,0</w:t>
            </w:r>
          </w:p>
        </w:tc>
      </w:tr>
      <w:tr w:rsidR="0089013A" w:rsidRPr="0089013A" w:rsidTr="0089013A">
        <w:trPr>
          <w:trHeight w:hRule="exact" w:val="1082"/>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2.4.</w:t>
            </w:r>
          </w:p>
        </w:tc>
        <w:tc>
          <w:tcPr>
            <w:tcW w:w="1415" w:type="pc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Прочие мероприятия в области благоустройства территории сельского поселения</w:t>
            </w:r>
          </w:p>
        </w:tc>
        <w:tc>
          <w:tcPr>
            <w:tcW w:w="51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Администрация сельского поселения</w:t>
            </w: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p>
        </w:tc>
        <w:tc>
          <w:tcPr>
            <w:tcW w:w="440" w:type="pct"/>
            <w:gridSpan w:val="3"/>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30" w:type="pct"/>
            <w:gridSpan w:val="3"/>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 1.2.4.</w:t>
            </w:r>
          </w:p>
        </w:tc>
        <w:tc>
          <w:tcPr>
            <w:tcW w:w="539"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Бюджет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поселения </w:t>
            </w:r>
          </w:p>
        </w:tc>
        <w:tc>
          <w:tcPr>
            <w:tcW w:w="381" w:type="pct"/>
            <w:gridSpan w:val="3"/>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c>
          <w:tcPr>
            <w:tcW w:w="426" w:type="pct"/>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hRule="exact" w:val="1605"/>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2.5.</w:t>
            </w:r>
          </w:p>
        </w:tc>
        <w:tc>
          <w:tcPr>
            <w:tcW w:w="1415" w:type="pc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Прочие мероприятия на реализацию приоритетных проектов местных инициатив, в том числе:</w:t>
            </w:r>
          </w:p>
        </w:tc>
        <w:tc>
          <w:tcPr>
            <w:tcW w:w="51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Администрация </w:t>
            </w:r>
            <w:proofErr w:type="gramStart"/>
            <w:r w:rsidRPr="0089013A">
              <w:rPr>
                <w:rFonts w:ascii="Times New Roman" w:hAnsi="Times New Roman"/>
              </w:rPr>
              <w:t>сельского</w:t>
            </w:r>
            <w:proofErr w:type="gramEnd"/>
          </w:p>
        </w:tc>
        <w:tc>
          <w:tcPr>
            <w:tcW w:w="440" w:type="pct"/>
            <w:gridSpan w:val="3"/>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30" w:type="pct"/>
            <w:gridSpan w:val="3"/>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p>
        </w:tc>
        <w:tc>
          <w:tcPr>
            <w:tcW w:w="539"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Бюджет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поселения</w:t>
            </w:r>
          </w:p>
        </w:tc>
        <w:tc>
          <w:tcPr>
            <w:tcW w:w="381" w:type="pct"/>
            <w:gridSpan w:val="3"/>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100,0</w:t>
            </w: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c>
          <w:tcPr>
            <w:tcW w:w="426" w:type="pct"/>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hRule="exact" w:val="1982"/>
        </w:trPr>
        <w:tc>
          <w:tcPr>
            <w:tcW w:w="332" w:type="pct"/>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2.5.1.</w:t>
            </w:r>
          </w:p>
        </w:tc>
        <w:tc>
          <w:tcPr>
            <w:tcW w:w="1415" w:type="pc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 xml:space="preserve">Благоустройство гражданского кладбища близ д. </w:t>
            </w:r>
            <w:proofErr w:type="spellStart"/>
            <w:r w:rsidRPr="0089013A">
              <w:rPr>
                <w:rFonts w:ascii="Times New Roman" w:hAnsi="Times New Roman"/>
                <w:color w:val="000000"/>
              </w:rPr>
              <w:t>Доманино</w:t>
            </w:r>
            <w:proofErr w:type="spellEnd"/>
            <w:r w:rsidRPr="0089013A">
              <w:rPr>
                <w:rFonts w:ascii="Times New Roman" w:hAnsi="Times New Roman"/>
                <w:color w:val="000000"/>
              </w:rPr>
              <w:t>, 1 этап.</w:t>
            </w:r>
          </w:p>
        </w:tc>
        <w:tc>
          <w:tcPr>
            <w:tcW w:w="515"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Администрация </w:t>
            </w:r>
            <w:proofErr w:type="gramStart"/>
            <w:r w:rsidRPr="0089013A">
              <w:rPr>
                <w:rFonts w:ascii="Times New Roman" w:hAnsi="Times New Roman"/>
              </w:rPr>
              <w:t>сельского</w:t>
            </w:r>
            <w:proofErr w:type="gramEnd"/>
          </w:p>
        </w:tc>
        <w:tc>
          <w:tcPr>
            <w:tcW w:w="440" w:type="pct"/>
            <w:gridSpan w:val="3"/>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30" w:type="pct"/>
            <w:gridSpan w:val="3"/>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p>
        </w:tc>
        <w:tc>
          <w:tcPr>
            <w:tcW w:w="539" w:type="pct"/>
            <w:gridSpan w:val="2"/>
            <w:tcBorders>
              <w:top w:val="single" w:sz="4" w:space="0" w:color="auto"/>
              <w:left w:val="single" w:sz="4" w:space="0" w:color="auto"/>
              <w:bottom w:val="nil"/>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Бюджет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поселения</w:t>
            </w:r>
          </w:p>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Областной бюджет</w:t>
            </w:r>
          </w:p>
        </w:tc>
        <w:tc>
          <w:tcPr>
            <w:tcW w:w="381" w:type="pct"/>
            <w:gridSpan w:val="3"/>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100,0</w:t>
            </w:r>
          </w:p>
        </w:tc>
        <w:tc>
          <w:tcPr>
            <w:tcW w:w="421" w:type="pct"/>
            <w:gridSpan w:val="2"/>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c>
          <w:tcPr>
            <w:tcW w:w="426" w:type="pct"/>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hRule="exact" w:val="767"/>
        </w:trPr>
        <w:tc>
          <w:tcPr>
            <w:tcW w:w="332"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3.</w:t>
            </w:r>
          </w:p>
          <w:p w:rsidR="0089013A" w:rsidRPr="0089013A" w:rsidRDefault="0089013A" w:rsidP="0089013A">
            <w:pPr>
              <w:suppressAutoHyphens/>
              <w:spacing w:after="0" w:line="240" w:lineRule="auto"/>
              <w:rPr>
                <w:rFonts w:ascii="Times New Roman" w:hAnsi="Times New Roman"/>
              </w:rPr>
            </w:pPr>
          </w:p>
        </w:tc>
        <w:tc>
          <w:tcPr>
            <w:tcW w:w="4668" w:type="pct"/>
            <w:gridSpan w:val="17"/>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Показатель 3. Сокращение количества несанкционированных свалок на территории сельского поселения</w:t>
            </w:r>
            <w:proofErr w:type="gramStart"/>
            <w:r w:rsidRPr="0089013A">
              <w:rPr>
                <w:rFonts w:ascii="Times New Roman" w:hAnsi="Times New Roman"/>
                <w:color w:val="000000"/>
              </w:rPr>
              <w:t>, (%)</w:t>
            </w:r>
            <w:proofErr w:type="gramEnd"/>
          </w:p>
        </w:tc>
      </w:tr>
      <w:tr w:rsidR="0089013A" w:rsidRPr="0089013A" w:rsidTr="0089013A">
        <w:trPr>
          <w:trHeight w:hRule="exact" w:val="1624"/>
        </w:trPr>
        <w:tc>
          <w:tcPr>
            <w:tcW w:w="332"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3.1.</w:t>
            </w:r>
          </w:p>
        </w:tc>
        <w:tc>
          <w:tcPr>
            <w:tcW w:w="1415" w:type="pct"/>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Увеличение количества населения, принимавшего участия в благоустройстве территории сельского поселения</w:t>
            </w:r>
          </w:p>
        </w:tc>
        <w:tc>
          <w:tcPr>
            <w:tcW w:w="515"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Администрация </w:t>
            </w:r>
            <w:proofErr w:type="gramStart"/>
            <w:r w:rsidRPr="0089013A">
              <w:rPr>
                <w:rFonts w:ascii="Times New Roman" w:hAnsi="Times New Roman"/>
              </w:rPr>
              <w:t>сельского</w:t>
            </w:r>
            <w:proofErr w:type="gram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поселения</w:t>
            </w:r>
          </w:p>
        </w:tc>
        <w:tc>
          <w:tcPr>
            <w:tcW w:w="425"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2025-2027 годы</w:t>
            </w:r>
          </w:p>
        </w:tc>
        <w:tc>
          <w:tcPr>
            <w:tcW w:w="542" w:type="pct"/>
            <w:gridSpan w:val="3"/>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1.3.1</w:t>
            </w:r>
          </w:p>
        </w:tc>
        <w:tc>
          <w:tcPr>
            <w:tcW w:w="537" w:type="pct"/>
            <w:gridSpan w:val="2"/>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 </w:t>
            </w:r>
          </w:p>
        </w:tc>
        <w:tc>
          <w:tcPr>
            <w:tcW w:w="386" w:type="pct"/>
            <w:gridSpan w:val="4"/>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p w:rsidR="0089013A" w:rsidRPr="0089013A" w:rsidRDefault="0089013A" w:rsidP="0089013A">
            <w:pPr>
              <w:suppressAutoHyphens/>
              <w:spacing w:after="0" w:line="240" w:lineRule="auto"/>
              <w:jc w:val="center"/>
              <w:rPr>
                <w:rFonts w:ascii="Times New Roman" w:hAnsi="Times New Roman"/>
              </w:rPr>
            </w:pPr>
          </w:p>
        </w:tc>
        <w:tc>
          <w:tcPr>
            <w:tcW w:w="421" w:type="pct"/>
            <w:gridSpan w:val="2"/>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p w:rsidR="0089013A" w:rsidRPr="0089013A" w:rsidRDefault="0089013A" w:rsidP="0089013A">
            <w:pPr>
              <w:suppressAutoHyphens/>
              <w:spacing w:after="0" w:line="240" w:lineRule="auto"/>
              <w:jc w:val="center"/>
              <w:rPr>
                <w:rFonts w:ascii="Times New Roman" w:hAnsi="Times New Roman"/>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w:t>
            </w:r>
          </w:p>
        </w:tc>
      </w:tr>
    </w:tbl>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rPr>
          <w:rFonts w:ascii="Times New Roman" w:hAnsi="Times New Roman"/>
          <w:b/>
          <w:bCs/>
        </w:rPr>
        <w:sectPr w:rsidR="0089013A" w:rsidRPr="0089013A" w:rsidSect="0089013A">
          <w:headerReference w:type="even" r:id="rId15"/>
          <w:pgSz w:w="11906" w:h="16838"/>
          <w:pgMar w:top="567" w:right="1304" w:bottom="1134" w:left="851" w:header="709" w:footer="709" w:gutter="0"/>
          <w:cols w:space="708"/>
          <w:titlePg/>
          <w:docGrid w:linePitch="360"/>
        </w:sectPr>
      </w:pPr>
    </w:p>
    <w:p w:rsidR="0089013A" w:rsidRPr="0089013A" w:rsidRDefault="0089013A" w:rsidP="0089013A">
      <w:pPr>
        <w:spacing w:after="0" w:line="240" w:lineRule="auto"/>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b/>
          <w:bCs/>
        </w:rPr>
        <w:t>Финансово - экономическое обоснование</w:t>
      </w: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bCs/>
        </w:rPr>
        <w:t xml:space="preserve">муниципальной целевой программы </w:t>
      </w: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«Благоустройство Сушиловского сельского поселения  на 2025-2027 годы»</w:t>
      </w: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1967"/>
        <w:gridCol w:w="1867"/>
        <w:gridCol w:w="1652"/>
        <w:gridCol w:w="2210"/>
      </w:tblGrid>
      <w:tr w:rsidR="0089013A" w:rsidRPr="0089013A" w:rsidTr="0089013A">
        <w:tc>
          <w:tcPr>
            <w:tcW w:w="279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Наименование мероприятия программ</w:t>
            </w:r>
          </w:p>
        </w:tc>
        <w:tc>
          <w:tcPr>
            <w:tcW w:w="2508"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Источник финансирования</w:t>
            </w:r>
          </w:p>
        </w:tc>
        <w:tc>
          <w:tcPr>
            <w:tcW w:w="458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Расчет необходимых финансовых ресурсов на реализацию мероприятия</w:t>
            </w:r>
          </w:p>
        </w:tc>
        <w:tc>
          <w:tcPr>
            <w:tcW w:w="221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Общий объем финансовых ресурсов, необходимых для реализации мероприятия, в том числе по годам</w:t>
            </w:r>
          </w:p>
        </w:tc>
        <w:tc>
          <w:tcPr>
            <w:tcW w:w="2696"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Эксплуатационные расходы, возникающие в результате реализации мероприятий</w:t>
            </w:r>
          </w:p>
        </w:tc>
      </w:tr>
      <w:tr w:rsidR="0089013A" w:rsidRPr="0089013A" w:rsidTr="0089013A">
        <w:tc>
          <w:tcPr>
            <w:tcW w:w="279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lang w:eastAsia="ar-SA"/>
              </w:rPr>
            </w:pPr>
            <w:r w:rsidRPr="0089013A">
              <w:rPr>
                <w:rFonts w:ascii="Times New Roman" w:hAnsi="Times New Roman"/>
                <w:b/>
              </w:rPr>
              <w:t>Организация и проведение мероприятий по направлениям благоустройство:</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по санитарной очистке территории сельского поселения;</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по озеленению территории сельского поселения; </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по благоустройству кладбища; </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по организации работ по благоустройству территории;</w:t>
            </w: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bCs/>
                <w:color w:val="000000"/>
              </w:rPr>
              <w:t xml:space="preserve"> - по ликвидации несанкционированных свалок;</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по организации освещения территории населенного пункта.</w:t>
            </w:r>
          </w:p>
          <w:p w:rsidR="0089013A" w:rsidRPr="0089013A" w:rsidRDefault="0089013A" w:rsidP="0089013A">
            <w:pPr>
              <w:suppressAutoHyphens/>
              <w:spacing w:after="0" w:line="240" w:lineRule="auto"/>
              <w:rPr>
                <w:rFonts w:ascii="Times New Roman" w:hAnsi="Times New Roman"/>
                <w:lang w:eastAsia="ar-SA"/>
              </w:rPr>
            </w:pPr>
          </w:p>
        </w:tc>
        <w:tc>
          <w:tcPr>
            <w:tcW w:w="2508"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rPr>
            </w:pPr>
          </w:p>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rPr>
              <w:t>Средства бюджета сельского поселения</w:t>
            </w:r>
          </w:p>
        </w:tc>
        <w:tc>
          <w:tcPr>
            <w:tcW w:w="458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См =(</w:t>
            </w:r>
            <w:proofErr w:type="spellStart"/>
            <w:r w:rsidRPr="0089013A">
              <w:rPr>
                <w:rFonts w:ascii="Times New Roman" w:hAnsi="Times New Roman"/>
              </w:rPr>
              <w:t>Ср+Смат</w:t>
            </w:r>
            <w:proofErr w:type="spellEnd"/>
            <w:proofErr w:type="gramStart"/>
            <w:r w:rsidRPr="0089013A">
              <w:rPr>
                <w:rFonts w:ascii="Times New Roman" w:hAnsi="Times New Roman"/>
              </w:rPr>
              <w:t>)</w:t>
            </w:r>
            <w:proofErr w:type="spellStart"/>
            <w:r w:rsidRPr="0089013A">
              <w:rPr>
                <w:rFonts w:ascii="Times New Roman" w:hAnsi="Times New Roman"/>
              </w:rPr>
              <w:t>х</w:t>
            </w:r>
            <w:proofErr w:type="gramEnd"/>
            <w:r w:rsidRPr="0089013A">
              <w:rPr>
                <w:rFonts w:ascii="Times New Roman" w:hAnsi="Times New Roman"/>
              </w:rPr>
              <w:t>N</w:t>
            </w:r>
            <w:proofErr w:type="spell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См </w:t>
            </w:r>
            <w:proofErr w:type="gramStart"/>
            <w:r w:rsidRPr="0089013A">
              <w:rPr>
                <w:rFonts w:ascii="Times New Roman" w:hAnsi="Times New Roman"/>
              </w:rPr>
              <w:t>–с</w:t>
            </w:r>
            <w:proofErr w:type="gramEnd"/>
            <w:r w:rsidRPr="0089013A">
              <w:rPr>
                <w:rFonts w:ascii="Times New Roman" w:hAnsi="Times New Roman"/>
              </w:rPr>
              <w:t>тоимость мероприятия;</w:t>
            </w:r>
          </w:p>
          <w:p w:rsidR="0089013A" w:rsidRPr="0089013A" w:rsidRDefault="0089013A" w:rsidP="0089013A">
            <w:pPr>
              <w:suppressAutoHyphens/>
              <w:spacing w:after="0" w:line="240" w:lineRule="auto"/>
              <w:rPr>
                <w:rFonts w:ascii="Times New Roman" w:hAnsi="Times New Roman"/>
              </w:rPr>
            </w:pPr>
            <w:proofErr w:type="gramStart"/>
            <w:r w:rsidRPr="0089013A">
              <w:rPr>
                <w:rFonts w:ascii="Times New Roman" w:hAnsi="Times New Roman"/>
              </w:rPr>
              <w:t>Ср</w:t>
            </w:r>
            <w:proofErr w:type="gramEnd"/>
            <w:r w:rsidRPr="0089013A">
              <w:rPr>
                <w:rFonts w:ascii="Times New Roman" w:hAnsi="Times New Roman"/>
              </w:rPr>
              <w:t xml:space="preserve"> – стоимость работы;</w:t>
            </w:r>
          </w:p>
          <w:p w:rsidR="0089013A" w:rsidRPr="0089013A" w:rsidRDefault="0089013A" w:rsidP="0089013A">
            <w:pPr>
              <w:suppressAutoHyphens/>
              <w:spacing w:after="0" w:line="240" w:lineRule="auto"/>
              <w:rPr>
                <w:rFonts w:ascii="Times New Roman" w:hAnsi="Times New Roman"/>
              </w:rPr>
            </w:pPr>
            <w:proofErr w:type="spellStart"/>
            <w:r w:rsidRPr="0089013A">
              <w:rPr>
                <w:rFonts w:ascii="Times New Roman" w:hAnsi="Times New Roman"/>
              </w:rPr>
              <w:t>Смат</w:t>
            </w:r>
            <w:proofErr w:type="spellEnd"/>
            <w:r w:rsidRPr="0089013A">
              <w:rPr>
                <w:rFonts w:ascii="Times New Roman" w:hAnsi="Times New Roman"/>
              </w:rPr>
              <w:t xml:space="preserve"> </w:t>
            </w:r>
            <w:proofErr w:type="gramStart"/>
            <w:r w:rsidRPr="0089013A">
              <w:rPr>
                <w:rFonts w:ascii="Times New Roman" w:hAnsi="Times New Roman"/>
              </w:rPr>
              <w:t>–с</w:t>
            </w:r>
            <w:proofErr w:type="gramEnd"/>
            <w:r w:rsidRPr="0089013A">
              <w:rPr>
                <w:rFonts w:ascii="Times New Roman" w:hAnsi="Times New Roman"/>
              </w:rPr>
              <w:t>тоимость материалов;</w:t>
            </w:r>
          </w:p>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lang w:val="en-US"/>
              </w:rPr>
              <w:t xml:space="preserve">N- </w:t>
            </w:r>
            <w:proofErr w:type="spellStart"/>
            <w:proofErr w:type="gramStart"/>
            <w:r w:rsidRPr="0089013A">
              <w:rPr>
                <w:rFonts w:ascii="Times New Roman" w:hAnsi="Times New Roman"/>
                <w:lang w:val="en-US"/>
              </w:rPr>
              <w:t>количество</w:t>
            </w:r>
            <w:proofErr w:type="spellEnd"/>
            <w:proofErr w:type="gramEnd"/>
            <w:r w:rsidRPr="0089013A">
              <w:rPr>
                <w:rFonts w:ascii="Times New Roman" w:hAnsi="Times New Roman"/>
                <w:lang w:val="en-US"/>
              </w:rPr>
              <w:t>.</w:t>
            </w:r>
          </w:p>
        </w:tc>
        <w:tc>
          <w:tcPr>
            <w:tcW w:w="221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lang w:eastAsia="ar-SA"/>
              </w:rPr>
            </w:pPr>
            <w:r w:rsidRPr="0089013A">
              <w:rPr>
                <w:rFonts w:ascii="Times New Roman" w:hAnsi="Times New Roman"/>
                <w:b/>
              </w:rPr>
              <w:t>Всего:</w:t>
            </w:r>
            <w:r w:rsidRPr="0089013A">
              <w:rPr>
                <w:rFonts w:ascii="Times New Roman" w:hAnsi="Times New Roman"/>
              </w:rPr>
              <w:t xml:space="preserve"> </w:t>
            </w:r>
            <w:r w:rsidRPr="0089013A">
              <w:rPr>
                <w:rFonts w:ascii="Times New Roman" w:hAnsi="Times New Roman"/>
                <w:b/>
              </w:rPr>
              <w:t xml:space="preserve">611,7025 </w:t>
            </w:r>
            <w:proofErr w:type="spellStart"/>
            <w:r w:rsidRPr="0089013A">
              <w:rPr>
                <w:rFonts w:ascii="Times New Roman" w:hAnsi="Times New Roman"/>
                <w:b/>
              </w:rPr>
              <w:t>тыс</w:t>
            </w:r>
            <w:proofErr w:type="gramStart"/>
            <w:r w:rsidRPr="0089013A">
              <w:rPr>
                <w:rFonts w:ascii="Times New Roman" w:hAnsi="Times New Roman"/>
                <w:b/>
              </w:rPr>
              <w:t>.р</w:t>
            </w:r>
            <w:proofErr w:type="gramEnd"/>
            <w:r w:rsidRPr="0089013A">
              <w:rPr>
                <w:rFonts w:ascii="Times New Roman" w:hAnsi="Times New Roman"/>
                <w:b/>
              </w:rPr>
              <w:t>уб</w:t>
            </w:r>
            <w:proofErr w:type="spellEnd"/>
            <w:r w:rsidRPr="0089013A">
              <w:rPr>
                <w:rFonts w:ascii="Times New Roman" w:hAnsi="Times New Roman"/>
                <w:b/>
              </w:rPr>
              <w:t>.</w:t>
            </w:r>
          </w:p>
          <w:p w:rsidR="0089013A" w:rsidRPr="0089013A" w:rsidRDefault="0089013A" w:rsidP="0089013A">
            <w:pPr>
              <w:spacing w:after="0" w:line="240" w:lineRule="auto"/>
              <w:rPr>
                <w:rFonts w:ascii="Times New Roman" w:hAnsi="Times New Roman"/>
                <w:b/>
              </w:rPr>
            </w:pPr>
          </w:p>
          <w:p w:rsidR="0089013A" w:rsidRPr="0089013A" w:rsidRDefault="0089013A" w:rsidP="0089013A">
            <w:pPr>
              <w:spacing w:after="0" w:line="240" w:lineRule="auto"/>
              <w:rPr>
                <w:rFonts w:ascii="Times New Roman" w:hAnsi="Times New Roman"/>
              </w:rPr>
            </w:pPr>
            <w:r w:rsidRPr="0089013A">
              <w:rPr>
                <w:rFonts w:ascii="Times New Roman" w:hAnsi="Times New Roman"/>
              </w:rPr>
              <w:t>В том числе по годам:</w:t>
            </w:r>
          </w:p>
          <w:p w:rsidR="0089013A" w:rsidRPr="0089013A" w:rsidRDefault="0089013A" w:rsidP="0089013A">
            <w:pPr>
              <w:spacing w:after="0" w:line="240" w:lineRule="auto"/>
              <w:rPr>
                <w:rFonts w:ascii="Times New Roman" w:hAnsi="Times New Roman"/>
              </w:rPr>
            </w:pPr>
            <w:r w:rsidRPr="0089013A">
              <w:rPr>
                <w:rFonts w:ascii="Times New Roman" w:hAnsi="Times New Roman"/>
              </w:rPr>
              <w:t xml:space="preserve">2025- 336,0 </w:t>
            </w:r>
            <w:proofErr w:type="spellStart"/>
            <w:r w:rsidRPr="0089013A">
              <w:rPr>
                <w:rFonts w:ascii="Times New Roman" w:hAnsi="Times New Roman"/>
              </w:rPr>
              <w:t>тыс</w:t>
            </w:r>
            <w:proofErr w:type="gramStart"/>
            <w:r w:rsidRPr="0089013A">
              <w:rPr>
                <w:rFonts w:ascii="Times New Roman" w:hAnsi="Times New Roman"/>
              </w:rPr>
              <w:t>.р</w:t>
            </w:r>
            <w:proofErr w:type="gramEnd"/>
            <w:r w:rsidRPr="0089013A">
              <w:rPr>
                <w:rFonts w:ascii="Times New Roman" w:hAnsi="Times New Roman"/>
              </w:rPr>
              <w:t>уб</w:t>
            </w:r>
            <w:proofErr w:type="spellEnd"/>
            <w:r w:rsidRPr="0089013A">
              <w:rPr>
                <w:rFonts w:ascii="Times New Roman" w:hAnsi="Times New Roman"/>
              </w:rPr>
              <w:t>.</w:t>
            </w:r>
          </w:p>
          <w:p w:rsidR="0089013A" w:rsidRPr="0089013A" w:rsidRDefault="0089013A" w:rsidP="0089013A">
            <w:pPr>
              <w:spacing w:after="0" w:line="240" w:lineRule="auto"/>
              <w:rPr>
                <w:rFonts w:ascii="Times New Roman" w:hAnsi="Times New Roman"/>
              </w:rPr>
            </w:pPr>
            <w:r w:rsidRPr="0089013A">
              <w:rPr>
                <w:rFonts w:ascii="Times New Roman" w:hAnsi="Times New Roman"/>
              </w:rPr>
              <w:t xml:space="preserve">2026 –149,9075 </w:t>
            </w:r>
            <w:proofErr w:type="spellStart"/>
            <w:r w:rsidRPr="0089013A">
              <w:rPr>
                <w:rFonts w:ascii="Times New Roman" w:hAnsi="Times New Roman"/>
              </w:rPr>
              <w:t>тыс</w:t>
            </w:r>
            <w:proofErr w:type="gramStart"/>
            <w:r w:rsidRPr="0089013A">
              <w:rPr>
                <w:rFonts w:ascii="Times New Roman" w:hAnsi="Times New Roman"/>
              </w:rPr>
              <w:t>.р</w:t>
            </w:r>
            <w:proofErr w:type="gramEnd"/>
            <w:r w:rsidRPr="0089013A">
              <w:rPr>
                <w:rFonts w:ascii="Times New Roman" w:hAnsi="Times New Roman"/>
              </w:rPr>
              <w:t>уб</w:t>
            </w:r>
            <w:proofErr w:type="spellEnd"/>
            <w:r w:rsidRPr="0089013A">
              <w:rPr>
                <w:rFonts w:ascii="Times New Roman" w:hAnsi="Times New Roman"/>
              </w:rPr>
              <w:t>.</w:t>
            </w:r>
          </w:p>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rPr>
              <w:t xml:space="preserve">2027 –113,795 </w:t>
            </w:r>
            <w:proofErr w:type="spellStart"/>
            <w:r w:rsidRPr="0089013A">
              <w:rPr>
                <w:rFonts w:ascii="Times New Roman" w:hAnsi="Times New Roman"/>
              </w:rPr>
              <w:t>тыс</w:t>
            </w:r>
            <w:proofErr w:type="gramStart"/>
            <w:r w:rsidRPr="0089013A">
              <w:rPr>
                <w:rFonts w:ascii="Times New Roman" w:hAnsi="Times New Roman"/>
              </w:rPr>
              <w:t>.р</w:t>
            </w:r>
            <w:proofErr w:type="gramEnd"/>
            <w:r w:rsidRPr="0089013A">
              <w:rPr>
                <w:rFonts w:ascii="Times New Roman" w:hAnsi="Times New Roman"/>
              </w:rPr>
              <w:t>уб</w:t>
            </w:r>
            <w:proofErr w:type="spellEnd"/>
            <w:r w:rsidRPr="0089013A">
              <w:rPr>
                <w:rFonts w:ascii="Times New Roman" w:hAnsi="Times New Roman"/>
              </w:rPr>
              <w:t>.</w:t>
            </w:r>
          </w:p>
        </w:tc>
        <w:tc>
          <w:tcPr>
            <w:tcW w:w="2696"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lang w:eastAsia="ar-SA"/>
              </w:rPr>
            </w:pPr>
          </w:p>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rPr>
              <w:t>нет</w:t>
            </w:r>
          </w:p>
        </w:tc>
      </w:tr>
    </w:tbl>
    <w:p w:rsidR="0089013A" w:rsidRDefault="0089013A" w:rsidP="0089013A">
      <w:pPr>
        <w:rPr>
          <w:sz w:val="28"/>
          <w:szCs w:val="28"/>
        </w:rPr>
      </w:pPr>
    </w:p>
    <w:p w:rsidR="0089013A" w:rsidRDefault="0089013A" w:rsidP="0089013A">
      <w:pPr>
        <w:rPr>
          <w:sz w:val="28"/>
          <w:szCs w:val="28"/>
        </w:rPr>
      </w:pPr>
    </w:p>
    <w:p w:rsidR="0089013A" w:rsidRPr="002F1CD7" w:rsidRDefault="0089013A" w:rsidP="0089013A">
      <w:pPr>
        <w:rPr>
          <w:sz w:val="28"/>
          <w:szCs w:val="28"/>
        </w:rPr>
      </w:pPr>
    </w:p>
    <w:p w:rsidR="0089013A" w:rsidRPr="002F1CD7" w:rsidRDefault="0089013A" w:rsidP="0089013A">
      <w:pPr>
        <w:rPr>
          <w:sz w:val="28"/>
          <w:szCs w:val="28"/>
        </w:rPr>
      </w:pPr>
    </w:p>
    <w:p w:rsidR="0089013A" w:rsidRPr="002F1CD7" w:rsidRDefault="0089013A" w:rsidP="0089013A">
      <w:pPr>
        <w:rPr>
          <w:sz w:val="28"/>
          <w:szCs w:val="28"/>
        </w:rPr>
      </w:pPr>
    </w:p>
    <w:p w:rsidR="0089013A" w:rsidRDefault="0089013A" w:rsidP="0089013A">
      <w:pPr>
        <w:rPr>
          <w:sz w:val="28"/>
          <w:szCs w:val="28"/>
          <w:lang w:eastAsia="ar-SA"/>
        </w:rPr>
      </w:pPr>
    </w:p>
    <w:p w:rsidR="0089013A" w:rsidRDefault="0089013A" w:rsidP="0089013A">
      <w:pPr>
        <w:widowControl w:val="0"/>
        <w:tabs>
          <w:tab w:val="left" w:pos="1755"/>
        </w:tabs>
        <w:jc w:val="center"/>
        <w:rPr>
          <w:b/>
          <w:kern w:val="2"/>
          <w:sz w:val="28"/>
          <w:szCs w:val="28"/>
        </w:rPr>
      </w:pPr>
    </w:p>
    <w:p w:rsidR="0089013A" w:rsidRDefault="0089013A" w:rsidP="0089013A">
      <w:pPr>
        <w:widowControl w:val="0"/>
        <w:tabs>
          <w:tab w:val="left" w:pos="1755"/>
        </w:tabs>
        <w:jc w:val="center"/>
        <w:rPr>
          <w:b/>
          <w:kern w:val="2"/>
          <w:sz w:val="28"/>
          <w:szCs w:val="28"/>
        </w:rPr>
      </w:pPr>
    </w:p>
    <w:p w:rsidR="0089013A" w:rsidRDefault="0089013A" w:rsidP="0089013A">
      <w:pPr>
        <w:widowControl w:val="0"/>
        <w:tabs>
          <w:tab w:val="left" w:pos="1755"/>
        </w:tabs>
        <w:jc w:val="center"/>
        <w:rPr>
          <w:b/>
          <w:kern w:val="2"/>
          <w:sz w:val="28"/>
          <w:szCs w:val="28"/>
        </w:rPr>
      </w:pPr>
    </w:p>
    <w:p w:rsidR="0089013A" w:rsidRDefault="0089013A" w:rsidP="0089013A">
      <w:pPr>
        <w:widowControl w:val="0"/>
        <w:tabs>
          <w:tab w:val="left" w:pos="1755"/>
        </w:tabs>
        <w:jc w:val="center"/>
        <w:rPr>
          <w:b/>
          <w:kern w:val="2"/>
          <w:sz w:val="28"/>
          <w:szCs w:val="28"/>
        </w:rPr>
      </w:pPr>
      <w:r>
        <w:rPr>
          <w:rFonts w:ascii="Times New Roman" w:hAnsi="Times New Roman"/>
          <w:b/>
          <w:noProof/>
          <w:kern w:val="2"/>
        </w:rPr>
        <w:drawing>
          <wp:anchor distT="0" distB="0" distL="114300" distR="114300" simplePos="0" relativeHeight="251665920" behindDoc="0" locked="0" layoutInCell="1" allowOverlap="1" wp14:anchorId="40E0344D" wp14:editId="7443579E">
            <wp:simplePos x="0" y="0"/>
            <wp:positionH relativeFrom="column">
              <wp:posOffset>2902585</wp:posOffset>
            </wp:positionH>
            <wp:positionV relativeFrom="paragraph">
              <wp:posOffset>140970</wp:posOffset>
            </wp:positionV>
            <wp:extent cx="571500" cy="655320"/>
            <wp:effectExtent l="0" t="0" r="0" b="0"/>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89013A" w:rsidRDefault="0089013A" w:rsidP="0089013A">
      <w:pPr>
        <w:widowControl w:val="0"/>
        <w:tabs>
          <w:tab w:val="left" w:pos="1755"/>
        </w:tabs>
        <w:spacing w:after="0" w:line="240" w:lineRule="auto"/>
        <w:jc w:val="center"/>
        <w:rPr>
          <w:rFonts w:ascii="Times New Roman" w:hAnsi="Times New Roman"/>
          <w:b/>
          <w:kern w:val="2"/>
        </w:rPr>
      </w:pPr>
    </w:p>
    <w:p w:rsidR="0089013A" w:rsidRDefault="0089013A" w:rsidP="0089013A">
      <w:pPr>
        <w:widowControl w:val="0"/>
        <w:tabs>
          <w:tab w:val="left" w:pos="1755"/>
        </w:tabs>
        <w:spacing w:after="0" w:line="240" w:lineRule="auto"/>
        <w:jc w:val="center"/>
        <w:rPr>
          <w:rFonts w:ascii="Times New Roman" w:hAnsi="Times New Roman"/>
          <w:b/>
          <w:kern w:val="2"/>
        </w:rPr>
      </w:pPr>
    </w:p>
    <w:p w:rsidR="0089013A" w:rsidRDefault="0089013A" w:rsidP="0089013A">
      <w:pPr>
        <w:widowControl w:val="0"/>
        <w:tabs>
          <w:tab w:val="left" w:pos="1755"/>
        </w:tabs>
        <w:spacing w:after="0" w:line="240" w:lineRule="auto"/>
        <w:jc w:val="center"/>
        <w:rPr>
          <w:rFonts w:ascii="Times New Roman" w:hAnsi="Times New Roman"/>
          <w:b/>
          <w:kern w:val="2"/>
        </w:rPr>
      </w:pP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Российская Федерация</w:t>
      </w: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Новгородская область</w:t>
      </w: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Боровичский район</w:t>
      </w: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АДМИНИСТРАЦИЯ СУШИЛОВСКОГО СЕЛЬСКОГО ПОСЕЛЕНИЯ</w:t>
      </w:r>
    </w:p>
    <w:p w:rsidR="0089013A" w:rsidRPr="0089013A" w:rsidRDefault="0089013A" w:rsidP="0089013A">
      <w:pPr>
        <w:widowControl w:val="0"/>
        <w:tabs>
          <w:tab w:val="left" w:pos="1755"/>
        </w:tabs>
        <w:spacing w:after="0" w:line="240" w:lineRule="auto"/>
        <w:jc w:val="center"/>
        <w:rPr>
          <w:rFonts w:ascii="Times New Roman" w:hAnsi="Times New Roman"/>
          <w:b/>
          <w:kern w:val="2"/>
        </w:rPr>
      </w:pP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ПОСТАНОВЛЕНИЕ</w:t>
      </w:r>
    </w:p>
    <w:p w:rsidR="0089013A" w:rsidRPr="0089013A" w:rsidRDefault="0089013A" w:rsidP="0089013A">
      <w:pPr>
        <w:widowControl w:val="0"/>
        <w:tabs>
          <w:tab w:val="left" w:pos="1755"/>
        </w:tabs>
        <w:spacing w:after="0" w:line="240" w:lineRule="auto"/>
        <w:jc w:val="center"/>
        <w:rPr>
          <w:rFonts w:ascii="Times New Roman" w:hAnsi="Times New Roman"/>
          <w:kern w:val="2"/>
        </w:rPr>
      </w:pP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bCs/>
          <w:kern w:val="2"/>
        </w:rPr>
        <w:t>от 19.02.2025 г.   № 9</w:t>
      </w:r>
    </w:p>
    <w:p w:rsidR="0089013A" w:rsidRPr="0089013A" w:rsidRDefault="0089013A" w:rsidP="0089013A">
      <w:pPr>
        <w:widowControl w:val="0"/>
        <w:tabs>
          <w:tab w:val="left" w:pos="1755"/>
        </w:tabs>
        <w:spacing w:after="0" w:line="240" w:lineRule="auto"/>
        <w:jc w:val="center"/>
        <w:rPr>
          <w:rFonts w:ascii="Times New Roman" w:hAnsi="Times New Roman"/>
          <w:kern w:val="2"/>
        </w:rPr>
      </w:pPr>
      <w:r w:rsidRPr="0089013A">
        <w:rPr>
          <w:rFonts w:ascii="Times New Roman" w:hAnsi="Times New Roman"/>
          <w:kern w:val="2"/>
        </w:rPr>
        <w:t>д. Сушилово</w:t>
      </w: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jc w:val="center"/>
        <w:rPr>
          <w:rFonts w:ascii="Times New Roman" w:hAnsi="Times New Roman"/>
        </w:rPr>
      </w:pPr>
    </w:p>
    <w:p w:rsidR="0089013A" w:rsidRPr="0089013A" w:rsidRDefault="0089013A" w:rsidP="0089013A">
      <w:pPr>
        <w:spacing w:after="0" w:line="240" w:lineRule="auto"/>
        <w:jc w:val="center"/>
        <w:rPr>
          <w:rFonts w:ascii="Times New Roman" w:hAnsi="Times New Roman"/>
          <w:b/>
          <w:bCs/>
        </w:rPr>
      </w:pPr>
      <w:r w:rsidRPr="0089013A">
        <w:rPr>
          <w:rFonts w:ascii="Times New Roman" w:hAnsi="Times New Roman"/>
          <w:b/>
        </w:rPr>
        <w:t xml:space="preserve">Об утверждении муниципальной </w:t>
      </w:r>
      <w:r w:rsidRPr="0089013A">
        <w:rPr>
          <w:rFonts w:ascii="Times New Roman" w:hAnsi="Times New Roman"/>
          <w:b/>
          <w:bCs/>
        </w:rPr>
        <w:t xml:space="preserve">программы </w:t>
      </w:r>
      <w:r w:rsidRPr="0089013A">
        <w:rPr>
          <w:rFonts w:ascii="Times New Roman" w:hAnsi="Times New Roman"/>
          <w:b/>
        </w:rPr>
        <w:t>«Основные направления развития молодежной политики, культуры и физической культуры в Сушиловском сельском поселении на 2025-2027 годы»</w:t>
      </w:r>
    </w:p>
    <w:p w:rsidR="0089013A" w:rsidRPr="0089013A" w:rsidRDefault="0089013A" w:rsidP="0089013A">
      <w:pPr>
        <w:spacing w:after="0" w:line="240" w:lineRule="auto"/>
        <w:jc w:val="both"/>
        <w:rPr>
          <w:rFonts w:ascii="Times New Roman" w:hAnsi="Times New Roman"/>
        </w:rPr>
      </w:pP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В соответствии с Федеральным </w:t>
      </w:r>
      <w:hyperlink r:id="rId17" w:history="1">
        <w:r w:rsidRPr="0089013A">
          <w:rPr>
            <w:rStyle w:val="af1"/>
            <w:rFonts w:ascii="Times New Roman" w:hAnsi="Times New Roman"/>
          </w:rPr>
          <w:t>законом</w:t>
        </w:r>
      </w:hyperlink>
      <w:r w:rsidRPr="0089013A">
        <w:rPr>
          <w:rFonts w:ascii="Times New Roman" w:hAnsi="Times New Roman"/>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w:t>
      </w:r>
      <w:r w:rsidRPr="0089013A">
        <w:rPr>
          <w:rFonts w:ascii="Times New Roman" w:hAnsi="Times New Roman"/>
        </w:rPr>
        <w:t>а</w:t>
      </w:r>
      <w:r w:rsidRPr="0089013A">
        <w:rPr>
          <w:rFonts w:ascii="Times New Roman" w:hAnsi="Times New Roman"/>
        </w:rPr>
        <w:t>новлением Администрации Сушиловского сельского поселения от 17.11.2022 г. № 70 «</w:t>
      </w:r>
      <w:r w:rsidRPr="0089013A">
        <w:rPr>
          <w:rFonts w:ascii="Times New Roman" w:hAnsi="Times New Roman"/>
          <w:bCs/>
        </w:rPr>
        <w:t xml:space="preserve">Об утверждении Порядка принятия решений о разработке муниципальных программ Сушиловского сельского поселения, их формирования и реализации, </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Администрация Сушиловского сельского поселения</w:t>
      </w:r>
    </w:p>
    <w:p w:rsidR="0089013A" w:rsidRPr="0089013A" w:rsidRDefault="0089013A" w:rsidP="0089013A">
      <w:pPr>
        <w:spacing w:after="0" w:line="240" w:lineRule="auto"/>
        <w:jc w:val="both"/>
        <w:rPr>
          <w:rFonts w:ascii="Times New Roman" w:hAnsi="Times New Roman"/>
          <w:b/>
        </w:rPr>
      </w:pPr>
      <w:r w:rsidRPr="0089013A">
        <w:rPr>
          <w:rFonts w:ascii="Times New Roman" w:hAnsi="Times New Roman"/>
          <w:b/>
        </w:rPr>
        <w:t>ПОСТАНОВЛЯЕТ:</w:t>
      </w:r>
    </w:p>
    <w:p w:rsidR="0089013A" w:rsidRPr="0089013A" w:rsidRDefault="0089013A" w:rsidP="0089013A">
      <w:pPr>
        <w:spacing w:after="0" w:line="240" w:lineRule="auto"/>
        <w:ind w:firstLine="720"/>
        <w:jc w:val="both"/>
        <w:rPr>
          <w:rFonts w:ascii="Times New Roman" w:hAnsi="Times New Roman"/>
        </w:rPr>
      </w:pPr>
      <w:r w:rsidRPr="0089013A">
        <w:rPr>
          <w:rFonts w:ascii="Times New Roman" w:hAnsi="Times New Roman"/>
        </w:rPr>
        <w:t xml:space="preserve">1. Утвердить   муниципальную </w:t>
      </w:r>
      <w:r w:rsidRPr="0089013A">
        <w:rPr>
          <w:rFonts w:ascii="Times New Roman" w:hAnsi="Times New Roman"/>
          <w:bCs/>
        </w:rPr>
        <w:t xml:space="preserve">программу </w:t>
      </w:r>
      <w:r w:rsidRPr="0089013A">
        <w:rPr>
          <w:rFonts w:ascii="Times New Roman" w:hAnsi="Times New Roman"/>
        </w:rPr>
        <w:t>«Основные направления развития молодежной политики, культуры и физической культуры в Сушиловском сельском поселении на 2025-2027 годы».</w:t>
      </w:r>
    </w:p>
    <w:p w:rsidR="0089013A" w:rsidRPr="0089013A" w:rsidRDefault="0089013A" w:rsidP="0089013A">
      <w:pPr>
        <w:spacing w:after="0" w:line="240" w:lineRule="auto"/>
        <w:jc w:val="both"/>
        <w:rPr>
          <w:rFonts w:ascii="Times New Roman" w:hAnsi="Times New Roman"/>
          <w:b/>
          <w:bCs/>
        </w:rPr>
      </w:pPr>
      <w:r w:rsidRPr="0089013A">
        <w:rPr>
          <w:rFonts w:ascii="Times New Roman" w:hAnsi="Times New Roman"/>
        </w:rPr>
        <w:t xml:space="preserve">  </w:t>
      </w:r>
      <w:r w:rsidRPr="0089013A">
        <w:rPr>
          <w:rFonts w:ascii="Times New Roman" w:hAnsi="Times New Roman"/>
        </w:rPr>
        <w:tab/>
        <w:t xml:space="preserve">2. Считать утратившим силу постановление Администрации Сушиловского сельского поселения от 17.11.2022г. № 74 «Об утверждении муниципальной </w:t>
      </w:r>
      <w:r w:rsidRPr="0089013A">
        <w:rPr>
          <w:rFonts w:ascii="Times New Roman" w:hAnsi="Times New Roman"/>
          <w:bCs/>
        </w:rPr>
        <w:t xml:space="preserve">программы </w:t>
      </w:r>
      <w:r w:rsidRPr="0089013A">
        <w:rPr>
          <w:rFonts w:ascii="Times New Roman" w:hAnsi="Times New Roman"/>
        </w:rPr>
        <w:t>«Основные направления развития молодежной политики, культуры и физической культуры в Сушиловском сельском поселении на 2023-2025 годы».</w:t>
      </w:r>
    </w:p>
    <w:p w:rsidR="0089013A" w:rsidRPr="0089013A" w:rsidRDefault="0089013A" w:rsidP="0089013A">
      <w:pPr>
        <w:spacing w:after="0" w:line="240" w:lineRule="auto"/>
        <w:ind w:firstLine="540"/>
        <w:jc w:val="both"/>
        <w:rPr>
          <w:rFonts w:ascii="Times New Roman" w:hAnsi="Times New Roman"/>
        </w:rPr>
      </w:pPr>
      <w:r w:rsidRPr="0089013A">
        <w:rPr>
          <w:rFonts w:ascii="Times New Roman" w:hAnsi="Times New Roman"/>
        </w:rPr>
        <w:t xml:space="preserve">   3. 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 в сети «Интернет».</w:t>
      </w:r>
    </w:p>
    <w:p w:rsidR="0089013A" w:rsidRPr="0089013A" w:rsidRDefault="0089013A" w:rsidP="0089013A">
      <w:pPr>
        <w:spacing w:after="0" w:line="240" w:lineRule="auto"/>
        <w:ind w:firstLine="540"/>
        <w:jc w:val="both"/>
        <w:rPr>
          <w:rFonts w:ascii="Times New Roman" w:hAnsi="Times New Roman"/>
        </w:rPr>
      </w:pPr>
      <w:r w:rsidRPr="0089013A">
        <w:rPr>
          <w:rFonts w:ascii="Times New Roman" w:hAnsi="Times New Roman"/>
        </w:rPr>
        <w:t xml:space="preserve">  4. Настоящее постановление вступает в силу с 01.02.2025 года.</w:t>
      </w:r>
    </w:p>
    <w:p w:rsidR="0089013A" w:rsidRPr="0089013A" w:rsidRDefault="0089013A" w:rsidP="0089013A">
      <w:pPr>
        <w:spacing w:after="0" w:line="240" w:lineRule="auto"/>
        <w:jc w:val="both"/>
        <w:rPr>
          <w:rFonts w:ascii="Times New Roman" w:hAnsi="Times New Roman"/>
          <w:b/>
        </w:rPr>
      </w:pPr>
      <w:r w:rsidRPr="0089013A">
        <w:rPr>
          <w:rFonts w:ascii="Times New Roman" w:hAnsi="Times New Roman"/>
          <w:b/>
        </w:rPr>
        <w:t xml:space="preserve">Глава сельского поселения                                                    </w:t>
      </w:r>
      <w:r>
        <w:rPr>
          <w:rFonts w:ascii="Times New Roman" w:hAnsi="Times New Roman"/>
          <w:b/>
        </w:rPr>
        <w:t xml:space="preserve">                      </w:t>
      </w:r>
      <w:r w:rsidRPr="0089013A">
        <w:rPr>
          <w:rFonts w:ascii="Times New Roman" w:hAnsi="Times New Roman"/>
          <w:b/>
        </w:rPr>
        <w:t xml:space="preserve">   Г.В. Григорьева</w:t>
      </w:r>
    </w:p>
    <w:p w:rsidR="0089013A" w:rsidRPr="0089013A" w:rsidRDefault="0089013A" w:rsidP="0089013A">
      <w:pPr>
        <w:spacing w:after="0" w:line="240" w:lineRule="auto"/>
        <w:outlineLvl w:val="0"/>
        <w:rPr>
          <w:rFonts w:ascii="Times New Roman" w:hAnsi="Times New Roman"/>
        </w:rPr>
      </w:pPr>
    </w:p>
    <w:p w:rsidR="0089013A" w:rsidRPr="0089013A" w:rsidRDefault="0089013A" w:rsidP="0089013A">
      <w:pPr>
        <w:spacing w:after="0" w:line="240" w:lineRule="auto"/>
        <w:outlineLvl w:val="0"/>
        <w:rPr>
          <w:rFonts w:ascii="Times New Roman" w:hAnsi="Times New Roman"/>
        </w:rPr>
      </w:pPr>
      <w:r w:rsidRPr="0089013A">
        <w:rPr>
          <w:rFonts w:ascii="Times New Roman" w:hAnsi="Times New Roman"/>
        </w:rPr>
        <w:t xml:space="preserve">                                                                                                          </w:t>
      </w: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A1F6E" w:rsidRDefault="008A1F6E" w:rsidP="0089013A">
      <w:pPr>
        <w:spacing w:after="0" w:line="240" w:lineRule="auto"/>
        <w:jc w:val="right"/>
        <w:outlineLvl w:val="0"/>
        <w:rPr>
          <w:rFonts w:ascii="Times New Roman" w:hAnsi="Times New Roman"/>
        </w:rPr>
      </w:pPr>
    </w:p>
    <w:p w:rsidR="0089013A" w:rsidRPr="0089013A" w:rsidRDefault="0089013A" w:rsidP="0089013A">
      <w:pPr>
        <w:spacing w:after="0" w:line="240" w:lineRule="auto"/>
        <w:jc w:val="right"/>
        <w:outlineLvl w:val="0"/>
        <w:rPr>
          <w:rFonts w:ascii="Times New Roman" w:hAnsi="Times New Roman"/>
        </w:rPr>
      </w:pPr>
      <w:r w:rsidRPr="0089013A">
        <w:rPr>
          <w:rFonts w:ascii="Times New Roman" w:hAnsi="Times New Roman"/>
        </w:rPr>
        <w:t xml:space="preserve">                                               </w:t>
      </w:r>
    </w:p>
    <w:p w:rsidR="0089013A" w:rsidRPr="0089013A" w:rsidRDefault="0089013A" w:rsidP="0089013A">
      <w:pPr>
        <w:spacing w:after="0" w:line="240" w:lineRule="auto"/>
        <w:jc w:val="right"/>
        <w:outlineLvl w:val="0"/>
        <w:rPr>
          <w:rFonts w:ascii="Times New Roman" w:hAnsi="Times New Roman"/>
        </w:rPr>
      </w:pPr>
    </w:p>
    <w:p w:rsidR="0089013A" w:rsidRPr="0089013A" w:rsidRDefault="0089013A" w:rsidP="0089013A">
      <w:pPr>
        <w:spacing w:after="0" w:line="240" w:lineRule="auto"/>
        <w:jc w:val="right"/>
        <w:outlineLvl w:val="0"/>
        <w:rPr>
          <w:rFonts w:ascii="Times New Roman" w:hAnsi="Times New Roman"/>
        </w:rPr>
      </w:pPr>
      <w:r w:rsidRPr="0089013A">
        <w:rPr>
          <w:rFonts w:ascii="Times New Roman" w:hAnsi="Times New Roman"/>
        </w:rPr>
        <w:t xml:space="preserve">     Утверждена</w:t>
      </w:r>
    </w:p>
    <w:p w:rsidR="0089013A" w:rsidRPr="0089013A" w:rsidRDefault="0089013A" w:rsidP="0089013A">
      <w:pPr>
        <w:spacing w:after="0" w:line="240" w:lineRule="auto"/>
        <w:ind w:left="5664"/>
        <w:jc w:val="right"/>
        <w:outlineLvl w:val="0"/>
        <w:rPr>
          <w:rFonts w:ascii="Times New Roman" w:hAnsi="Times New Roman"/>
        </w:rPr>
      </w:pPr>
      <w:r w:rsidRPr="0089013A">
        <w:rPr>
          <w:rFonts w:ascii="Times New Roman" w:hAnsi="Times New Roman"/>
        </w:rPr>
        <w:t xml:space="preserve">постановлением Администрации Сушиловского сельского поселения </w:t>
      </w:r>
    </w:p>
    <w:p w:rsidR="0089013A" w:rsidRPr="0089013A" w:rsidRDefault="0089013A" w:rsidP="0089013A">
      <w:pPr>
        <w:spacing w:after="0" w:line="240" w:lineRule="auto"/>
        <w:ind w:left="5664"/>
        <w:jc w:val="right"/>
        <w:outlineLvl w:val="0"/>
        <w:rPr>
          <w:rFonts w:ascii="Times New Roman" w:hAnsi="Times New Roman"/>
        </w:rPr>
      </w:pPr>
      <w:r w:rsidRPr="0089013A">
        <w:rPr>
          <w:rFonts w:ascii="Times New Roman" w:hAnsi="Times New Roman"/>
        </w:rPr>
        <w:t>от 19.02.2025г.  № 9</w:t>
      </w:r>
    </w:p>
    <w:p w:rsidR="0089013A" w:rsidRPr="0089013A" w:rsidRDefault="0089013A" w:rsidP="0089013A">
      <w:pPr>
        <w:spacing w:after="0" w:line="240" w:lineRule="auto"/>
        <w:ind w:left="5664"/>
        <w:outlineLvl w:val="0"/>
        <w:rPr>
          <w:rFonts w:ascii="Times New Roman" w:hAnsi="Times New Roman"/>
        </w:rPr>
      </w:pPr>
    </w:p>
    <w:p w:rsidR="0089013A" w:rsidRPr="0089013A" w:rsidRDefault="0089013A" w:rsidP="0089013A">
      <w:pPr>
        <w:pStyle w:val="ConsPlusNormal"/>
        <w:widowControl/>
        <w:ind w:firstLine="0"/>
        <w:outlineLvl w:val="1"/>
        <w:rPr>
          <w:rFonts w:ascii="Times New Roman" w:hAnsi="Times New Roman" w:cs="Times New Roman"/>
          <w:b/>
          <w:sz w:val="22"/>
          <w:szCs w:val="22"/>
        </w:rPr>
      </w:pPr>
    </w:p>
    <w:p w:rsidR="0089013A" w:rsidRPr="0089013A" w:rsidRDefault="0089013A" w:rsidP="0089013A">
      <w:pPr>
        <w:spacing w:after="0" w:line="240" w:lineRule="auto"/>
        <w:jc w:val="center"/>
        <w:rPr>
          <w:rFonts w:ascii="Times New Roman" w:hAnsi="Times New Roman"/>
          <w:b/>
          <w:color w:val="000000"/>
        </w:rPr>
      </w:pPr>
      <w:r w:rsidRPr="0089013A">
        <w:rPr>
          <w:rFonts w:ascii="Times New Roman" w:hAnsi="Times New Roman"/>
          <w:b/>
          <w:color w:val="000000"/>
        </w:rPr>
        <w:t xml:space="preserve">Муниципальная программа </w:t>
      </w:r>
    </w:p>
    <w:p w:rsidR="0089013A" w:rsidRPr="0089013A" w:rsidRDefault="0089013A" w:rsidP="0089013A">
      <w:pPr>
        <w:spacing w:after="0" w:line="240" w:lineRule="auto"/>
        <w:jc w:val="center"/>
        <w:rPr>
          <w:rFonts w:ascii="Times New Roman" w:hAnsi="Times New Roman"/>
          <w:b/>
          <w:color w:val="000000"/>
        </w:rPr>
      </w:pPr>
      <w:bookmarkStart w:id="3" w:name="_Hlk117496747"/>
      <w:r w:rsidRPr="0089013A">
        <w:rPr>
          <w:rFonts w:ascii="Times New Roman" w:hAnsi="Times New Roman"/>
          <w:b/>
          <w:color w:val="000000"/>
        </w:rPr>
        <w:t xml:space="preserve">«Основные направления развития молодежной политики, культуры и физической культуры в Сушиловском сельском поселении </w:t>
      </w:r>
    </w:p>
    <w:p w:rsidR="0089013A" w:rsidRPr="0089013A" w:rsidRDefault="0089013A" w:rsidP="0089013A">
      <w:pPr>
        <w:spacing w:after="0" w:line="240" w:lineRule="auto"/>
        <w:jc w:val="center"/>
        <w:rPr>
          <w:rFonts w:ascii="Times New Roman" w:hAnsi="Times New Roman"/>
          <w:b/>
          <w:color w:val="000000"/>
        </w:rPr>
      </w:pPr>
      <w:r w:rsidRPr="0089013A">
        <w:rPr>
          <w:rFonts w:ascii="Times New Roman" w:hAnsi="Times New Roman"/>
          <w:b/>
          <w:color w:val="000000"/>
        </w:rPr>
        <w:t>на 2025–2027 годы»</w:t>
      </w:r>
    </w:p>
    <w:bookmarkEnd w:id="3"/>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jc w:val="center"/>
        <w:rPr>
          <w:rFonts w:ascii="Times New Roman" w:hAnsi="Times New Roman"/>
          <w:b/>
          <w:bCs/>
          <w:color w:val="000000"/>
        </w:rPr>
      </w:pPr>
      <w:r w:rsidRPr="0089013A">
        <w:rPr>
          <w:rFonts w:ascii="Times New Roman" w:hAnsi="Times New Roman"/>
          <w:b/>
          <w:bCs/>
          <w:color w:val="000000"/>
        </w:rPr>
        <w:t>Паспорт программы</w:t>
      </w: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rPr>
          <w:rFonts w:ascii="Times New Roman" w:hAnsi="Times New Roman"/>
          <w:b/>
          <w:bCs/>
          <w:color w:val="000000"/>
        </w:rPr>
      </w:pPr>
      <w:r w:rsidRPr="0089013A">
        <w:rPr>
          <w:rFonts w:ascii="Times New Roman" w:hAnsi="Times New Roman"/>
          <w:b/>
          <w:bCs/>
          <w:color w:val="000000"/>
        </w:rPr>
        <w:t xml:space="preserve">1. Наименование муниципальной программы: </w:t>
      </w:r>
      <w:r w:rsidRPr="0089013A">
        <w:rPr>
          <w:rFonts w:ascii="Times New Roman" w:hAnsi="Times New Roman"/>
          <w:color w:val="000000"/>
        </w:rPr>
        <w:t>«Основные направления развития молодежной политики, культуры и физической культуры в Сушиловском сельском поселении на 2025–2027 годы».</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b/>
          <w:bCs/>
          <w:color w:val="000000"/>
        </w:rPr>
        <w:t>2. Ответственный исполнитель муниципальной программы:</w:t>
      </w:r>
      <w:r w:rsidRPr="0089013A">
        <w:rPr>
          <w:rFonts w:ascii="Times New Roman" w:hAnsi="Times New Roman"/>
          <w:color w:val="000000"/>
        </w:rPr>
        <w:t xml:space="preserve"> Администрация Сушиловского сельского поселения.</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b/>
          <w:bCs/>
          <w:color w:val="000000"/>
        </w:rPr>
        <w:t>3. Соисполнители муниципальной программы:</w:t>
      </w:r>
      <w:r w:rsidRPr="0089013A">
        <w:rPr>
          <w:rFonts w:ascii="Times New Roman" w:hAnsi="Times New Roman"/>
          <w:color w:val="000000"/>
        </w:rPr>
        <w:t xml:space="preserve"> Сельский дом культуры и библиотека д. Сушилово, МО МВД России «Боровичский».</w:t>
      </w:r>
    </w:p>
    <w:p w:rsidR="0089013A" w:rsidRPr="0089013A" w:rsidRDefault="0089013A" w:rsidP="0089013A">
      <w:pPr>
        <w:spacing w:after="0" w:line="240" w:lineRule="auto"/>
        <w:rPr>
          <w:rFonts w:ascii="Times New Roman" w:hAnsi="Times New Roman"/>
          <w:b/>
          <w:bCs/>
          <w:color w:val="000000"/>
        </w:rPr>
      </w:pPr>
      <w:r w:rsidRPr="0089013A">
        <w:rPr>
          <w:rFonts w:ascii="Times New Roman" w:hAnsi="Times New Roman"/>
          <w:b/>
          <w:bCs/>
          <w:color w:val="000000"/>
        </w:rPr>
        <w:t>4. Цель муниципальной программы:</w:t>
      </w:r>
      <w:r w:rsidRPr="0089013A">
        <w:rPr>
          <w:rFonts w:ascii="Times New Roman" w:hAnsi="Times New Roman"/>
          <w:color w:val="000000"/>
        </w:rPr>
        <w:t xml:space="preserve"> Вовлечение жителей в процессы социально-экономического, общественно-политического, социально-культурного и спортивно-оздоровительного развития поселения.</w:t>
      </w:r>
    </w:p>
    <w:p w:rsidR="0089013A" w:rsidRPr="0089013A" w:rsidRDefault="0089013A" w:rsidP="0089013A">
      <w:pPr>
        <w:spacing w:after="0" w:line="240" w:lineRule="auto"/>
        <w:rPr>
          <w:rFonts w:ascii="Times New Roman" w:hAnsi="Times New Roman"/>
          <w:b/>
          <w:bCs/>
          <w:color w:val="000000"/>
        </w:rPr>
      </w:pPr>
      <w:r w:rsidRPr="0089013A">
        <w:rPr>
          <w:rFonts w:ascii="Times New Roman" w:hAnsi="Times New Roman"/>
          <w:b/>
          <w:bCs/>
          <w:color w:val="000000"/>
        </w:rPr>
        <w:t>5. Задачи и целевые показатели муниципальной программы:</w:t>
      </w:r>
    </w:p>
    <w:p w:rsidR="0089013A" w:rsidRPr="0089013A" w:rsidRDefault="0089013A" w:rsidP="0089013A">
      <w:pPr>
        <w:spacing w:after="0" w:line="240" w:lineRule="auto"/>
        <w:rPr>
          <w:rFonts w:ascii="Times New Roman" w:hAnsi="Times New Roman"/>
          <w:b/>
          <w:bCs/>
          <w:color w:val="000000"/>
        </w:rPr>
      </w:pPr>
    </w:p>
    <w:tbl>
      <w:tblPr>
        <w:tblW w:w="0" w:type="auto"/>
        <w:tblInd w:w="-49" w:type="dxa"/>
        <w:tblLayout w:type="fixed"/>
        <w:tblLook w:val="0000" w:firstRow="0" w:lastRow="0" w:firstColumn="0" w:lastColumn="0" w:noHBand="0" w:noVBand="0"/>
      </w:tblPr>
      <w:tblGrid>
        <w:gridCol w:w="10"/>
        <w:gridCol w:w="582"/>
        <w:gridCol w:w="10"/>
        <w:gridCol w:w="5843"/>
        <w:gridCol w:w="275"/>
        <w:gridCol w:w="716"/>
        <w:gridCol w:w="132"/>
        <w:gridCol w:w="859"/>
        <w:gridCol w:w="153"/>
        <w:gridCol w:w="942"/>
        <w:gridCol w:w="13"/>
      </w:tblGrid>
      <w:tr w:rsidR="0089013A" w:rsidRPr="0089013A" w:rsidTr="0089013A">
        <w:trPr>
          <w:trHeight w:val="169"/>
        </w:trPr>
        <w:tc>
          <w:tcPr>
            <w:tcW w:w="592" w:type="dxa"/>
            <w:gridSpan w:val="2"/>
            <w:vMerge w:val="restart"/>
            <w:tcBorders>
              <w:top w:val="single" w:sz="4" w:space="0" w:color="000000"/>
              <w:left w:val="single" w:sz="4" w:space="0" w:color="000000"/>
              <w:bottom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r w:rsidRPr="0089013A">
              <w:rPr>
                <w:rFonts w:ascii="Times New Roman" w:hAnsi="Times New Roman"/>
              </w:rPr>
              <w:br/>
            </w:r>
            <w:proofErr w:type="gramStart"/>
            <w:r w:rsidRPr="0089013A">
              <w:rPr>
                <w:rFonts w:ascii="Times New Roman" w:hAnsi="Times New Roman"/>
              </w:rPr>
              <w:t>п</w:t>
            </w:r>
            <w:proofErr w:type="gramEnd"/>
            <w:r w:rsidRPr="0089013A">
              <w:rPr>
                <w:rFonts w:ascii="Times New Roman" w:hAnsi="Times New Roman"/>
              </w:rPr>
              <w:t>/п</w:t>
            </w:r>
          </w:p>
        </w:tc>
        <w:tc>
          <w:tcPr>
            <w:tcW w:w="6128" w:type="dxa"/>
            <w:gridSpan w:val="3"/>
            <w:vMerge w:val="restart"/>
            <w:tcBorders>
              <w:top w:val="single" w:sz="4" w:space="0" w:color="000000"/>
              <w:left w:val="single" w:sz="4" w:space="0" w:color="000000"/>
              <w:bottom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Задачи муниципальной программы и единица измерения целевого показателя</w:t>
            </w:r>
          </w:p>
        </w:tc>
        <w:tc>
          <w:tcPr>
            <w:tcW w:w="2815" w:type="dxa"/>
            <w:gridSpan w:val="6"/>
            <w:tcBorders>
              <w:top w:val="single" w:sz="4" w:space="0" w:color="000000"/>
              <w:left w:val="single" w:sz="4" w:space="0" w:color="000000"/>
              <w:bottom w:val="single" w:sz="4" w:space="0" w:color="000000"/>
              <w:right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Значение целевого </w:t>
            </w:r>
            <w:r w:rsidRPr="0089013A">
              <w:rPr>
                <w:rFonts w:ascii="Times New Roman" w:hAnsi="Times New Roman"/>
              </w:rPr>
              <w:br/>
              <w:t>показателя по годам</w:t>
            </w:r>
          </w:p>
        </w:tc>
      </w:tr>
      <w:tr w:rsidR="0089013A" w:rsidRPr="0089013A" w:rsidTr="0089013A">
        <w:trPr>
          <w:trHeight w:val="330"/>
        </w:trPr>
        <w:tc>
          <w:tcPr>
            <w:tcW w:w="592" w:type="dxa"/>
            <w:gridSpan w:val="2"/>
            <w:vMerge/>
            <w:tcBorders>
              <w:top w:val="single" w:sz="4" w:space="0" w:color="000000"/>
              <w:left w:val="single" w:sz="4" w:space="0" w:color="000000"/>
              <w:bottom w:val="single" w:sz="4" w:space="0" w:color="000000"/>
            </w:tcBorders>
            <w:shd w:val="clear" w:color="auto" w:fill="auto"/>
          </w:tcPr>
          <w:p w:rsidR="0089013A" w:rsidRPr="0089013A" w:rsidRDefault="0089013A" w:rsidP="0089013A">
            <w:pPr>
              <w:snapToGrid w:val="0"/>
              <w:spacing w:after="0" w:line="240" w:lineRule="auto"/>
              <w:jc w:val="center"/>
              <w:rPr>
                <w:rFonts w:ascii="Times New Roman" w:hAnsi="Times New Roman"/>
              </w:rPr>
            </w:pPr>
          </w:p>
        </w:tc>
        <w:tc>
          <w:tcPr>
            <w:tcW w:w="6128" w:type="dxa"/>
            <w:gridSpan w:val="3"/>
            <w:vMerge/>
            <w:tcBorders>
              <w:top w:val="single" w:sz="4" w:space="0" w:color="000000"/>
              <w:left w:val="single" w:sz="4" w:space="0" w:color="000000"/>
              <w:bottom w:val="single" w:sz="4" w:space="0" w:color="000000"/>
            </w:tcBorders>
            <w:shd w:val="clear" w:color="auto" w:fill="auto"/>
          </w:tcPr>
          <w:p w:rsidR="0089013A" w:rsidRPr="0089013A" w:rsidRDefault="0089013A" w:rsidP="0089013A">
            <w:pPr>
              <w:snapToGrid w:val="0"/>
              <w:spacing w:after="0" w:line="240" w:lineRule="auto"/>
              <w:jc w:val="center"/>
              <w:rPr>
                <w:rFonts w:ascii="Times New Roman" w:hAnsi="Times New Roman"/>
              </w:rPr>
            </w:pPr>
          </w:p>
        </w:tc>
        <w:tc>
          <w:tcPr>
            <w:tcW w:w="848" w:type="dxa"/>
            <w:gridSpan w:val="2"/>
            <w:tcBorders>
              <w:top w:val="single" w:sz="4" w:space="0" w:color="000000"/>
              <w:left w:val="single" w:sz="4" w:space="0" w:color="000000"/>
              <w:bottom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w:t>
            </w:r>
          </w:p>
        </w:tc>
        <w:tc>
          <w:tcPr>
            <w:tcW w:w="1012" w:type="dxa"/>
            <w:gridSpan w:val="2"/>
            <w:tcBorders>
              <w:top w:val="single" w:sz="4" w:space="0" w:color="000000"/>
              <w:left w:val="single" w:sz="4" w:space="0" w:color="000000"/>
              <w:bottom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2026</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2027</w:t>
            </w:r>
          </w:p>
        </w:tc>
      </w:tr>
      <w:tr w:rsidR="0089013A" w:rsidRPr="0089013A" w:rsidTr="0089013A">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4</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5</w:t>
            </w:r>
          </w:p>
        </w:tc>
      </w:tr>
      <w:tr w:rsidR="0089013A" w:rsidRPr="0089013A" w:rsidTr="0089013A">
        <w:trPr>
          <w:trHeight w:val="275"/>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bCs/>
              </w:rPr>
            </w:pPr>
            <w:r w:rsidRPr="0089013A">
              <w:rPr>
                <w:rFonts w:ascii="Times New Roman" w:hAnsi="Times New Roman"/>
                <w:bCs/>
              </w:rPr>
              <w:t>1</w:t>
            </w:r>
          </w:p>
        </w:tc>
        <w:tc>
          <w:tcPr>
            <w:tcW w:w="89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b/>
              </w:rPr>
              <w:t>Задача 1.</w:t>
            </w:r>
            <w:r w:rsidRPr="0089013A">
              <w:rPr>
                <w:rFonts w:ascii="Times New Roman" w:hAnsi="Times New Roman"/>
              </w:rPr>
              <w:t xml:space="preserve"> </w:t>
            </w:r>
            <w:r w:rsidRPr="0089013A">
              <w:rPr>
                <w:rFonts w:ascii="Times New Roman" w:hAnsi="Times New Roman"/>
                <w:b/>
              </w:rPr>
              <w:t>Привлечение молодежи к процессам социально-экономического, общественно-политического, социально-культурного развития сельского поселения</w:t>
            </w:r>
          </w:p>
        </w:tc>
      </w:tr>
      <w:tr w:rsidR="0089013A" w:rsidRPr="0089013A" w:rsidTr="0089013A">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1.1</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Доля творческой молодежи, участвующей в районных мероприятиях, от общего числа молодежи поселения</w:t>
            </w:r>
            <w:proofErr w:type="gramStart"/>
            <w:r w:rsidRPr="0089013A">
              <w:rPr>
                <w:rFonts w:ascii="Times New Roman" w:hAnsi="Times New Roman"/>
              </w:rPr>
              <w:t xml:space="preserve"> (%)*</w:t>
            </w:r>
            <w:proofErr w:type="gramEnd"/>
          </w:p>
        </w:tc>
        <w:tc>
          <w:tcPr>
            <w:tcW w:w="848"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15</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15</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15</w:t>
            </w:r>
          </w:p>
        </w:tc>
      </w:tr>
      <w:tr w:rsidR="0089013A" w:rsidRPr="0089013A" w:rsidTr="0089013A">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1.2</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Доля молодежи, обладающей активным избирательным правом, участвующей в выборах органов законодательной власти всех уровней, от общего числа молодежи поселения</w:t>
            </w:r>
            <w:proofErr w:type="gramStart"/>
            <w:r w:rsidRPr="0089013A">
              <w:rPr>
                <w:rFonts w:ascii="Times New Roman" w:hAnsi="Times New Roman"/>
              </w:rPr>
              <w:t xml:space="preserve"> (%)**</w:t>
            </w:r>
            <w:proofErr w:type="gramEnd"/>
          </w:p>
        </w:tc>
        <w:tc>
          <w:tcPr>
            <w:tcW w:w="848"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r>
      <w:tr w:rsidR="0089013A" w:rsidRPr="0089013A" w:rsidTr="0089013A">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1.3</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Количество мероприятий, организованных и проведенных на территории поселения молодежью при поддержке администрации поселения (ед.)*</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w:t>
            </w:r>
          </w:p>
        </w:tc>
      </w:tr>
      <w:tr w:rsidR="0089013A" w:rsidRPr="0089013A" w:rsidTr="0089013A">
        <w:trPr>
          <w:trHeight w:val="275"/>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bCs/>
              </w:rPr>
            </w:pPr>
            <w:r w:rsidRPr="0089013A">
              <w:rPr>
                <w:rFonts w:ascii="Times New Roman" w:hAnsi="Times New Roman"/>
                <w:bCs/>
              </w:rPr>
              <w:t>2</w:t>
            </w:r>
          </w:p>
        </w:tc>
        <w:tc>
          <w:tcPr>
            <w:tcW w:w="89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b/>
                <w:bCs/>
              </w:rPr>
            </w:pPr>
            <w:r w:rsidRPr="0089013A">
              <w:rPr>
                <w:rFonts w:ascii="Times New Roman" w:hAnsi="Times New Roman"/>
                <w:b/>
              </w:rPr>
              <w:t>Задача 2.</w:t>
            </w:r>
            <w:r w:rsidRPr="0089013A">
              <w:rPr>
                <w:rFonts w:ascii="Times New Roman" w:hAnsi="Times New Roman"/>
              </w:rPr>
              <w:t xml:space="preserve"> </w:t>
            </w:r>
            <w:r w:rsidRPr="0089013A">
              <w:rPr>
                <w:rFonts w:ascii="Times New Roman" w:hAnsi="Times New Roman"/>
                <w:b/>
                <w:bCs/>
              </w:rPr>
              <w:t>Стимулирование творческой активности населения</w:t>
            </w:r>
          </w:p>
          <w:p w:rsidR="0089013A" w:rsidRPr="0089013A" w:rsidRDefault="0089013A" w:rsidP="0089013A">
            <w:pPr>
              <w:spacing w:after="0" w:line="240" w:lineRule="auto"/>
              <w:jc w:val="both"/>
              <w:rPr>
                <w:rFonts w:ascii="Times New Roman" w:hAnsi="Times New Roman"/>
              </w:rPr>
            </w:pPr>
          </w:p>
        </w:tc>
      </w:tr>
      <w:tr w:rsidR="0089013A" w:rsidRPr="0089013A" w:rsidTr="0089013A">
        <w:trPr>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2.1.</w:t>
            </w:r>
          </w:p>
        </w:tc>
        <w:tc>
          <w:tcPr>
            <w:tcW w:w="6128" w:type="dxa"/>
            <w:gridSpan w:val="3"/>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Численность участников культурно-досуговых мероприятий (процент наполняемости зала)</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70</w:t>
            </w:r>
          </w:p>
        </w:tc>
        <w:tc>
          <w:tcPr>
            <w:tcW w:w="101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80</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r>
      <w:tr w:rsidR="0089013A" w:rsidRPr="0089013A" w:rsidTr="0089013A">
        <w:trPr>
          <w:gridBefore w:val="1"/>
          <w:gridAfter w:val="1"/>
          <w:wBefore w:w="10" w:type="dxa"/>
          <w:wAfter w:w="13" w:type="dxa"/>
          <w:trHeight w:val="275"/>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bCs/>
              </w:rPr>
            </w:pPr>
            <w:r w:rsidRPr="0089013A">
              <w:rPr>
                <w:rFonts w:ascii="Times New Roman" w:hAnsi="Times New Roman"/>
                <w:bCs/>
              </w:rPr>
              <w:t>3</w:t>
            </w:r>
          </w:p>
        </w:tc>
        <w:tc>
          <w:tcPr>
            <w:tcW w:w="89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b/>
              </w:rPr>
            </w:pPr>
            <w:r w:rsidRPr="0089013A">
              <w:rPr>
                <w:rFonts w:ascii="Times New Roman" w:hAnsi="Times New Roman"/>
                <w:b/>
              </w:rPr>
              <w:t>Задача 3. Вовлечение жителей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89013A" w:rsidRPr="0089013A" w:rsidTr="0089013A">
        <w:trPr>
          <w:gridBefore w:val="1"/>
          <w:gridAfter w:val="1"/>
          <w:wBefore w:w="10" w:type="dxa"/>
          <w:wAfter w:w="13" w:type="dxa"/>
          <w:trHeight w:val="89"/>
        </w:trPr>
        <w:tc>
          <w:tcPr>
            <w:tcW w:w="592"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3.1</w:t>
            </w:r>
          </w:p>
        </w:tc>
        <w:tc>
          <w:tcPr>
            <w:tcW w:w="5843" w:type="dxa"/>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Доля жителей поселения, систематически занимающихся физической культурой и спортом, в общей численности населения поселения</w:t>
            </w:r>
            <w:proofErr w:type="gramStart"/>
            <w:r w:rsidRPr="0089013A">
              <w:rPr>
                <w:rFonts w:ascii="Times New Roman" w:hAnsi="Times New Roman"/>
                <w:color w:val="000000"/>
              </w:rPr>
              <w:t xml:space="preserve"> (%)</w:t>
            </w:r>
            <w:proofErr w:type="gramEnd"/>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25</w:t>
            </w:r>
          </w:p>
        </w:tc>
        <w:tc>
          <w:tcPr>
            <w:tcW w:w="991" w:type="dxa"/>
            <w:gridSpan w:val="2"/>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35</w:t>
            </w:r>
          </w:p>
        </w:tc>
      </w:tr>
    </w:tbl>
    <w:p w:rsidR="0089013A" w:rsidRPr="0089013A" w:rsidRDefault="0089013A" w:rsidP="0089013A">
      <w:pPr>
        <w:spacing w:after="0" w:line="240" w:lineRule="auto"/>
        <w:rPr>
          <w:rFonts w:ascii="Times New Roman" w:hAnsi="Times New Roman"/>
          <w:color w:val="000000"/>
        </w:rPr>
      </w:pP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b/>
          <w:bCs/>
          <w:color w:val="000000"/>
        </w:rPr>
        <w:t>6.</w:t>
      </w:r>
      <w:r w:rsidRPr="0089013A">
        <w:rPr>
          <w:rFonts w:ascii="Times New Roman" w:hAnsi="Times New Roman"/>
          <w:color w:val="000000"/>
        </w:rPr>
        <w:t xml:space="preserve"> </w:t>
      </w:r>
      <w:r w:rsidRPr="0089013A">
        <w:rPr>
          <w:rFonts w:ascii="Times New Roman" w:hAnsi="Times New Roman"/>
          <w:b/>
          <w:bCs/>
          <w:color w:val="000000"/>
        </w:rPr>
        <w:t>Этапы и сроки реализации муниципальной программы</w:t>
      </w:r>
      <w:r w:rsidRPr="0089013A">
        <w:rPr>
          <w:rFonts w:ascii="Times New Roman" w:hAnsi="Times New Roman"/>
          <w:color w:val="000000"/>
        </w:rPr>
        <w:t>: 2025-2027 годы.</w:t>
      </w:r>
    </w:p>
    <w:p w:rsidR="0089013A" w:rsidRDefault="0089013A" w:rsidP="0089013A">
      <w:pPr>
        <w:spacing w:after="0" w:line="240" w:lineRule="auto"/>
        <w:rPr>
          <w:rFonts w:ascii="Times New Roman" w:hAnsi="Times New Roman"/>
          <w:color w:val="000000"/>
        </w:rPr>
      </w:pPr>
    </w:p>
    <w:p w:rsidR="008A1F6E" w:rsidRDefault="008A1F6E" w:rsidP="0089013A">
      <w:pPr>
        <w:spacing w:after="0" w:line="240" w:lineRule="auto"/>
        <w:rPr>
          <w:rFonts w:ascii="Times New Roman" w:hAnsi="Times New Roman"/>
          <w:color w:val="000000"/>
        </w:rPr>
      </w:pPr>
    </w:p>
    <w:p w:rsidR="008A1F6E" w:rsidRDefault="008A1F6E" w:rsidP="0089013A">
      <w:pPr>
        <w:spacing w:after="0" w:line="240" w:lineRule="auto"/>
        <w:rPr>
          <w:rFonts w:ascii="Times New Roman" w:hAnsi="Times New Roman"/>
          <w:color w:val="000000"/>
        </w:rPr>
      </w:pPr>
    </w:p>
    <w:p w:rsidR="008A1F6E" w:rsidRDefault="008A1F6E" w:rsidP="0089013A">
      <w:pPr>
        <w:spacing w:after="0" w:line="240" w:lineRule="auto"/>
        <w:rPr>
          <w:rFonts w:ascii="Times New Roman" w:hAnsi="Times New Roman"/>
          <w:color w:val="000000"/>
        </w:rPr>
      </w:pPr>
    </w:p>
    <w:p w:rsidR="008A1F6E" w:rsidRPr="0089013A" w:rsidRDefault="008A1F6E" w:rsidP="0089013A">
      <w:pPr>
        <w:spacing w:after="0" w:line="240" w:lineRule="auto"/>
        <w:rPr>
          <w:rFonts w:ascii="Times New Roman" w:hAnsi="Times New Roman"/>
          <w:color w:val="000000"/>
        </w:rPr>
      </w:pP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b/>
          <w:bCs/>
          <w:color w:val="000000"/>
        </w:rPr>
        <w:lastRenderedPageBreak/>
        <w:t>7.</w:t>
      </w:r>
      <w:r w:rsidRPr="0089013A">
        <w:rPr>
          <w:rFonts w:ascii="Times New Roman" w:hAnsi="Times New Roman"/>
          <w:color w:val="000000"/>
        </w:rPr>
        <w:t xml:space="preserve"> </w:t>
      </w:r>
      <w:r w:rsidRPr="0089013A">
        <w:rPr>
          <w:rFonts w:ascii="Times New Roman" w:hAnsi="Times New Roman"/>
          <w:b/>
          <w:bCs/>
          <w:color w:val="000000"/>
        </w:rPr>
        <w:t>Финансовое обеспечение реализации муниципальной программы в целом и по годам реализации (</w:t>
      </w:r>
      <w:proofErr w:type="spellStart"/>
      <w:r w:rsidRPr="0089013A">
        <w:rPr>
          <w:rFonts w:ascii="Times New Roman" w:hAnsi="Times New Roman"/>
          <w:b/>
          <w:bCs/>
          <w:color w:val="000000"/>
        </w:rPr>
        <w:t>тыс</w:t>
      </w:r>
      <w:proofErr w:type="gramStart"/>
      <w:r w:rsidRPr="0089013A">
        <w:rPr>
          <w:rFonts w:ascii="Times New Roman" w:hAnsi="Times New Roman"/>
          <w:b/>
          <w:bCs/>
          <w:color w:val="000000"/>
        </w:rPr>
        <w:t>.р</w:t>
      </w:r>
      <w:proofErr w:type="gramEnd"/>
      <w:r w:rsidRPr="0089013A">
        <w:rPr>
          <w:rFonts w:ascii="Times New Roman" w:hAnsi="Times New Roman"/>
          <w:b/>
          <w:bCs/>
          <w:color w:val="000000"/>
        </w:rPr>
        <w:t>уб</w:t>
      </w:r>
      <w:proofErr w:type="spellEnd"/>
      <w:r w:rsidRPr="0089013A">
        <w:rPr>
          <w:rFonts w:ascii="Times New Roman" w:hAnsi="Times New Roman"/>
          <w:b/>
          <w:bCs/>
          <w:color w:val="000000"/>
        </w:rPr>
        <w:t>.):</w:t>
      </w:r>
    </w:p>
    <w:p w:rsidR="0089013A" w:rsidRPr="0089013A" w:rsidRDefault="0089013A" w:rsidP="0089013A">
      <w:pPr>
        <w:spacing w:after="0" w:line="240" w:lineRule="auto"/>
        <w:rPr>
          <w:rFonts w:ascii="Times New Roman" w:hAnsi="Times New Roman"/>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89013A" w:rsidRPr="0089013A" w:rsidTr="0089013A">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Источник финансирования</w:t>
            </w:r>
          </w:p>
        </w:tc>
      </w:tr>
      <w:tr w:rsidR="0089013A" w:rsidRPr="0089013A" w:rsidTr="0089013A">
        <w:trPr>
          <w:trHeight w:hRule="exact" w:val="523"/>
        </w:trPr>
        <w:tc>
          <w:tcPr>
            <w:tcW w:w="1147" w:type="dxa"/>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областной</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федеральный</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местные</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внебюджетные</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всего</w:t>
            </w:r>
          </w:p>
        </w:tc>
      </w:tr>
      <w:tr w:rsidR="0089013A" w:rsidRPr="0089013A" w:rsidTr="0089013A">
        <w:trPr>
          <w:trHeight w:hRule="exact" w:val="293"/>
        </w:trPr>
        <w:tc>
          <w:tcPr>
            <w:tcW w:w="1147"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6</w:t>
            </w:r>
          </w:p>
        </w:tc>
      </w:tr>
      <w:tr w:rsidR="0089013A" w:rsidRPr="0089013A" w:rsidTr="0089013A">
        <w:trPr>
          <w:trHeight w:hRule="exact" w:val="336"/>
        </w:trPr>
        <w:tc>
          <w:tcPr>
            <w:tcW w:w="1147"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rPr>
              <w:t>2025</w:t>
            </w: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r>
      <w:tr w:rsidR="0089013A" w:rsidRPr="0089013A" w:rsidTr="0089013A">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2026</w:t>
            </w:r>
          </w:p>
        </w:tc>
        <w:tc>
          <w:tcPr>
            <w:tcW w:w="1512"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c>
          <w:tcPr>
            <w:tcW w:w="205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r>
      <w:tr w:rsidR="0089013A" w:rsidRPr="0089013A" w:rsidTr="0089013A">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2027</w:t>
            </w:r>
          </w:p>
        </w:tc>
        <w:tc>
          <w:tcPr>
            <w:tcW w:w="1512"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c>
          <w:tcPr>
            <w:tcW w:w="205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r>
      <w:tr w:rsidR="0089013A" w:rsidRPr="0089013A" w:rsidTr="0089013A">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c>
          <w:tcPr>
            <w:tcW w:w="205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r>
    </w:tbl>
    <w:p w:rsidR="0089013A" w:rsidRPr="0089013A" w:rsidRDefault="0089013A" w:rsidP="0089013A">
      <w:pPr>
        <w:tabs>
          <w:tab w:val="left" w:pos="284"/>
        </w:tabs>
        <w:spacing w:after="0" w:line="240" w:lineRule="auto"/>
        <w:rPr>
          <w:rFonts w:ascii="Times New Roman" w:hAnsi="Times New Roman"/>
          <w:color w:val="000000"/>
        </w:rPr>
      </w:pPr>
    </w:p>
    <w:p w:rsidR="0089013A" w:rsidRPr="0089013A" w:rsidRDefault="0089013A" w:rsidP="0089013A">
      <w:pPr>
        <w:tabs>
          <w:tab w:val="left" w:pos="284"/>
        </w:tabs>
        <w:spacing w:after="0" w:line="240" w:lineRule="auto"/>
        <w:rPr>
          <w:rFonts w:ascii="Times New Roman" w:hAnsi="Times New Roman"/>
          <w:color w:val="000000"/>
        </w:rPr>
      </w:pPr>
      <w:r w:rsidRPr="0089013A">
        <w:rPr>
          <w:rFonts w:ascii="Times New Roman" w:hAnsi="Times New Roman"/>
          <w:b/>
          <w:bCs/>
          <w:color w:val="000000"/>
        </w:rPr>
        <w:t>8.</w:t>
      </w:r>
      <w:r w:rsidRPr="0089013A">
        <w:rPr>
          <w:rFonts w:ascii="Times New Roman" w:hAnsi="Times New Roman"/>
          <w:color w:val="000000"/>
        </w:rPr>
        <w:t xml:space="preserve"> </w:t>
      </w:r>
      <w:r w:rsidRPr="0089013A">
        <w:rPr>
          <w:rFonts w:ascii="Times New Roman" w:hAnsi="Times New Roman"/>
          <w:b/>
          <w:bCs/>
          <w:color w:val="000000"/>
        </w:rPr>
        <w:t>Ожидаемые результаты реализации муниципальной программы</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Успешное решение поставленных задач и достижение цели по итогам реализации муниципальной программы предполагается получение следующих результатов:</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 увеличение количества молодых граждан, занятых в различных сферах экономики, в том числе индивидуальной трудовой деятельностью, крестьянско-фермерским хозяйством;</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 снижение количества безработной молодежи в сельском поселении;</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 создание отрядов волонтерского движения;</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 снижение преступлений и правонарушений среди молодёжи;</w:t>
      </w:r>
    </w:p>
    <w:p w:rsidR="0089013A" w:rsidRPr="0089013A" w:rsidRDefault="0089013A" w:rsidP="0089013A">
      <w:pPr>
        <w:pStyle w:val="ConsPlusNormal"/>
        <w:ind w:firstLine="540"/>
        <w:jc w:val="both"/>
        <w:rPr>
          <w:rFonts w:ascii="Times New Roman" w:hAnsi="Times New Roman" w:cs="Times New Roman"/>
          <w:sz w:val="22"/>
          <w:szCs w:val="22"/>
        </w:rPr>
      </w:pPr>
      <w:r w:rsidRPr="0089013A">
        <w:rPr>
          <w:rFonts w:ascii="Times New Roman" w:hAnsi="Times New Roman" w:cs="Times New Roman"/>
          <w:sz w:val="22"/>
          <w:szCs w:val="22"/>
        </w:rPr>
        <w:t>- сохранение традиций и разнообразить формы при проведении культурно-досуговых мероприятий;</w:t>
      </w:r>
    </w:p>
    <w:p w:rsidR="0089013A" w:rsidRPr="0089013A" w:rsidRDefault="0089013A" w:rsidP="0089013A">
      <w:pPr>
        <w:pStyle w:val="ConsPlusNormal"/>
        <w:ind w:firstLine="540"/>
        <w:jc w:val="both"/>
        <w:rPr>
          <w:rFonts w:ascii="Times New Roman" w:hAnsi="Times New Roman" w:cs="Times New Roman"/>
          <w:sz w:val="22"/>
          <w:szCs w:val="22"/>
        </w:rPr>
      </w:pPr>
      <w:r w:rsidRPr="0089013A">
        <w:rPr>
          <w:rFonts w:ascii="Times New Roman" w:hAnsi="Times New Roman" w:cs="Times New Roman"/>
          <w:sz w:val="22"/>
          <w:szCs w:val="22"/>
        </w:rPr>
        <w:t>- создание условий для доступности культурных услуг и для творческой самореализации населения;</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 сохранение и увеличение библиотечного фонда;</w:t>
      </w:r>
    </w:p>
    <w:p w:rsidR="0089013A" w:rsidRPr="0089013A" w:rsidRDefault="0089013A" w:rsidP="0089013A">
      <w:pPr>
        <w:pStyle w:val="ConsPlusNormal"/>
        <w:ind w:firstLine="540"/>
        <w:jc w:val="both"/>
        <w:rPr>
          <w:rFonts w:ascii="Times New Roman" w:hAnsi="Times New Roman" w:cs="Times New Roman"/>
          <w:sz w:val="22"/>
          <w:szCs w:val="22"/>
        </w:rPr>
      </w:pPr>
      <w:r w:rsidRPr="0089013A">
        <w:rPr>
          <w:rFonts w:ascii="Times New Roman" w:hAnsi="Times New Roman" w:cs="Times New Roman"/>
          <w:sz w:val="22"/>
          <w:szCs w:val="22"/>
        </w:rPr>
        <w:t>- популяризация физической культуры и спорта;</w:t>
      </w:r>
    </w:p>
    <w:p w:rsidR="0089013A" w:rsidRPr="0089013A" w:rsidRDefault="0089013A" w:rsidP="0089013A">
      <w:pPr>
        <w:pStyle w:val="ConsPlusNormal"/>
        <w:ind w:firstLine="540"/>
        <w:jc w:val="both"/>
        <w:rPr>
          <w:rFonts w:ascii="Times New Roman" w:hAnsi="Times New Roman" w:cs="Times New Roman"/>
          <w:sz w:val="22"/>
          <w:szCs w:val="22"/>
        </w:rPr>
      </w:pPr>
      <w:r w:rsidRPr="0089013A">
        <w:rPr>
          <w:rFonts w:ascii="Times New Roman" w:hAnsi="Times New Roman" w:cs="Times New Roman"/>
          <w:sz w:val="22"/>
          <w:szCs w:val="22"/>
        </w:rPr>
        <w:t>- увеличение числа жителей поселения, систематически занимающихся физической культурой и спортом;</w:t>
      </w:r>
    </w:p>
    <w:p w:rsidR="0089013A" w:rsidRPr="0089013A" w:rsidRDefault="0089013A" w:rsidP="0089013A">
      <w:pPr>
        <w:pStyle w:val="ConsPlusNormal"/>
        <w:widowControl/>
        <w:ind w:firstLine="540"/>
        <w:jc w:val="both"/>
        <w:rPr>
          <w:rFonts w:ascii="Times New Roman" w:hAnsi="Times New Roman" w:cs="Times New Roman"/>
          <w:sz w:val="22"/>
          <w:szCs w:val="22"/>
        </w:rPr>
      </w:pPr>
      <w:r w:rsidRPr="0089013A">
        <w:rPr>
          <w:rFonts w:ascii="Times New Roman" w:hAnsi="Times New Roman" w:cs="Times New Roman"/>
          <w:sz w:val="22"/>
          <w:szCs w:val="22"/>
        </w:rPr>
        <w:t>- увеличение числа программных мероприятий, проводимых при поддержке Администрации поселения.</w:t>
      </w: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b/>
          <w:color w:val="000000"/>
        </w:rPr>
        <w:t>9. Характеристика текущего состояния</w:t>
      </w:r>
    </w:p>
    <w:p w:rsidR="0089013A" w:rsidRPr="0089013A" w:rsidRDefault="0089013A" w:rsidP="0089013A">
      <w:pPr>
        <w:spacing w:after="0" w:line="240" w:lineRule="auto"/>
        <w:ind w:firstLine="708"/>
        <w:jc w:val="both"/>
        <w:rPr>
          <w:rFonts w:ascii="Times New Roman" w:hAnsi="Times New Roman"/>
        </w:rPr>
      </w:pPr>
      <w:r w:rsidRPr="0089013A">
        <w:rPr>
          <w:rFonts w:ascii="Times New Roman" w:hAnsi="Times New Roman"/>
        </w:rPr>
        <w:t xml:space="preserve">      Молодежь - это социально-возрастная группа населения в возрасте 14 - 30 лет, которая находится в стадии своего социального становления и освоения социальных ролей. На территории сельского поселения к этой группе населения относится -   30 чел.</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активного участия в жизни поселения.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К позитивным тенденциям, требующим целенаправленного развития в молодежной среде, можно отнести: восприимчивость к новому, рост определенной активности; рост самостоятельности, практичности и мобильности, ответственности за свою судьбу; рост заинтересованности в сохранении своего здоровья.</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К негативным тенденциям, требующим целенаправленного снижения в молодежной среде, следует отнести: отчуждение молодежи от активного участия в событиях политической, экономической и культурной жизни; криминализацию молодежной среды, ее </w:t>
      </w:r>
      <w:proofErr w:type="spellStart"/>
      <w:r w:rsidRPr="0089013A">
        <w:rPr>
          <w:rFonts w:ascii="Times New Roman" w:hAnsi="Times New Roman"/>
        </w:rPr>
        <w:t>наркоманизацию</w:t>
      </w:r>
      <w:proofErr w:type="spellEnd"/>
      <w:r w:rsidRPr="0089013A">
        <w:rPr>
          <w:rFonts w:ascii="Times New Roman" w:hAnsi="Times New Roman"/>
        </w:rPr>
        <w:t>; рост влияния негативных информационных потоков в молодежной среде.</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Одним из действенных механизмов реализации культурной политики в поселении являются комплексы культурно – массовых мероприятий, направленных на формирование и укрепление патриотических чувств, а также способствующих духовному, нравственному и эстетическому воспитанию населения.</w:t>
      </w:r>
    </w:p>
    <w:p w:rsidR="0089013A" w:rsidRPr="0089013A" w:rsidRDefault="0089013A" w:rsidP="0089013A">
      <w:pPr>
        <w:tabs>
          <w:tab w:val="left" w:pos="3585"/>
        </w:tabs>
        <w:autoSpaceDE w:val="0"/>
        <w:spacing w:after="0" w:line="240" w:lineRule="auto"/>
        <w:ind w:firstLine="540"/>
        <w:jc w:val="both"/>
        <w:rPr>
          <w:rFonts w:ascii="Times New Roman" w:hAnsi="Times New Roman"/>
        </w:rPr>
      </w:pPr>
      <w:proofErr w:type="gramStart"/>
      <w:r w:rsidRPr="0089013A">
        <w:rPr>
          <w:rFonts w:ascii="Times New Roman" w:hAnsi="Times New Roman"/>
        </w:rPr>
        <w:t>Сеть учреждений культуры в Сушиловском сельском поселении представлена сельским домом культуры и библиотекой, находящихся в д. Сушилово.</w:t>
      </w:r>
      <w:proofErr w:type="gramEnd"/>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Важным направлением в сохранении и приумножении культурного потенциала являются мероприятия по сохранению и развитию культурных традиций в сельском поселении путем </w:t>
      </w:r>
      <w:r w:rsidRPr="0089013A">
        <w:rPr>
          <w:rFonts w:ascii="Times New Roman" w:hAnsi="Times New Roman"/>
        </w:rPr>
        <w:lastRenderedPageBreak/>
        <w:t>организации и проведения культурно-массовых мероприятий, сохранения и развития традиционных форм народного творчества.</w:t>
      </w:r>
    </w:p>
    <w:p w:rsidR="0089013A" w:rsidRPr="0089013A" w:rsidRDefault="0089013A" w:rsidP="0089013A">
      <w:pPr>
        <w:pStyle w:val="ac"/>
        <w:spacing w:before="0" w:beforeAutospacing="0" w:after="0" w:afterAutospacing="0"/>
        <w:ind w:firstLine="708"/>
        <w:jc w:val="both"/>
        <w:rPr>
          <w:sz w:val="22"/>
          <w:szCs w:val="22"/>
        </w:rPr>
      </w:pPr>
      <w:r w:rsidRPr="0089013A">
        <w:rPr>
          <w:sz w:val="22"/>
          <w:szCs w:val="22"/>
        </w:rPr>
        <w:t xml:space="preserve">Основной проблемой является сохранение интереса жителей поселения к проводимым культурно-досуговым мероприятиям.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правонарушений.</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Проблема занятости детей, подростков и организация их досуга решается путем привлечения к систематическим занятиям в физкультурно-спортивных секциях по месту жительства в общеобразовательных учреждениях, на спортивных площадках. </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В настоящее время существует ряд проблем, влияющих на развитие физической культуры и спорта в поселении, требующих решения, в том числе, несоответствие уровня материальной базы, недостаточное привлечение детей и молодежи к регулярным занятиям и инфраструктуры физической культуры и спорта задачам развития массового спорта в поселении (низкий процент обеспеченности спортивными сооружениями).</w:t>
      </w:r>
    </w:p>
    <w:p w:rsidR="0089013A" w:rsidRPr="0089013A" w:rsidRDefault="0089013A" w:rsidP="0089013A">
      <w:pPr>
        <w:spacing w:after="0" w:line="240" w:lineRule="auto"/>
        <w:ind w:firstLine="709"/>
        <w:jc w:val="both"/>
        <w:rPr>
          <w:rFonts w:ascii="Times New Roman" w:hAnsi="Times New Roman"/>
        </w:rPr>
      </w:pPr>
      <w:r w:rsidRPr="0089013A">
        <w:rPr>
          <w:rFonts w:ascii="Times New Roman" w:hAnsi="Times New Roman"/>
        </w:rPr>
        <w:t xml:space="preserve">Реализация программы будет способствовать решению проблем в молодежной политике, в области культуры, а также развитию физической культуры и спорта на территории сельского поселения.  </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 xml:space="preserve">В рамках реализации </w:t>
      </w:r>
      <w:r w:rsidRPr="0089013A">
        <w:rPr>
          <w:rFonts w:ascii="Times New Roman" w:hAnsi="Times New Roman"/>
        </w:rPr>
        <w:t>муниципальной программы</w:t>
      </w:r>
      <w:r w:rsidRPr="0089013A">
        <w:rPr>
          <w:rFonts w:ascii="Times New Roman" w:hAnsi="Times New Roman"/>
          <w:bCs/>
        </w:rPr>
        <w:t xml:space="preserve"> могут быть выделены определенные риски ее реализации.</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w:t>
      </w:r>
    </w:p>
    <w:p w:rsidR="0089013A" w:rsidRPr="0089013A" w:rsidRDefault="0089013A" w:rsidP="0089013A">
      <w:pPr>
        <w:widowControl w:val="0"/>
        <w:spacing w:after="0" w:line="240" w:lineRule="auto"/>
        <w:ind w:firstLine="709"/>
        <w:jc w:val="both"/>
        <w:rPr>
          <w:rFonts w:ascii="Times New Roman" w:hAnsi="Times New Roman"/>
          <w:bCs/>
        </w:rPr>
      </w:pPr>
      <w:r w:rsidRPr="0089013A">
        <w:rPr>
          <w:rFonts w:ascii="Times New Roman" w:hAnsi="Times New Roman"/>
          <w:bCs/>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89013A">
        <w:rPr>
          <w:rFonts w:ascii="Times New Roman" w:hAnsi="Times New Roman"/>
          <w:bCs/>
        </w:rPr>
        <w:t>секвестированием</w:t>
      </w:r>
      <w:proofErr w:type="spellEnd"/>
      <w:r w:rsidRPr="0089013A">
        <w:rPr>
          <w:rFonts w:ascii="Times New Roman" w:hAnsi="Times New Roman"/>
          <w:bCs/>
        </w:rPr>
        <w:t xml:space="preserve"> бюджетных расходов.</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bCs/>
        </w:rPr>
        <w:t>Способами ограничения финансовых рисков выступают следующие меры:</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rPr>
        <w:t>определение приоритетов для первоочередного финансирования;</w:t>
      </w:r>
    </w:p>
    <w:p w:rsidR="0089013A" w:rsidRPr="0089013A" w:rsidRDefault="0089013A" w:rsidP="0089013A">
      <w:pPr>
        <w:widowControl w:val="0"/>
        <w:spacing w:after="0" w:line="240" w:lineRule="auto"/>
        <w:ind w:firstLine="709"/>
        <w:jc w:val="both"/>
        <w:rPr>
          <w:rFonts w:ascii="Times New Roman" w:hAnsi="Times New Roman"/>
        </w:rPr>
      </w:pPr>
      <w:r w:rsidRPr="0089013A">
        <w:rPr>
          <w:rFonts w:ascii="Times New Roman" w:hAnsi="Times New Roman"/>
        </w:rPr>
        <w:t>привлечение внебюджетного финансирования.</w:t>
      </w:r>
    </w:p>
    <w:p w:rsidR="0089013A" w:rsidRPr="0089013A" w:rsidRDefault="0089013A" w:rsidP="0089013A">
      <w:pPr>
        <w:widowControl w:val="0"/>
        <w:spacing w:after="0" w:line="240" w:lineRule="auto"/>
        <w:ind w:firstLine="709"/>
        <w:jc w:val="both"/>
        <w:rPr>
          <w:rFonts w:ascii="Times New Roman" w:hAnsi="Times New Roman"/>
        </w:rPr>
      </w:pP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10. Механизм управления реализацией муниципальной программы</w:t>
      </w:r>
    </w:p>
    <w:p w:rsidR="0089013A" w:rsidRPr="0089013A" w:rsidRDefault="0089013A" w:rsidP="0089013A">
      <w:pPr>
        <w:spacing w:after="0" w:line="240" w:lineRule="auto"/>
        <w:ind w:firstLine="720"/>
        <w:jc w:val="both"/>
        <w:rPr>
          <w:rFonts w:ascii="Times New Roman" w:hAnsi="Times New Roman"/>
          <w:color w:val="000000"/>
        </w:rPr>
      </w:pPr>
      <w:r w:rsidRPr="0089013A">
        <w:rPr>
          <w:rFonts w:ascii="Times New Roman" w:hAnsi="Times New Roman"/>
          <w:color w:val="000000"/>
        </w:rPr>
        <w:t>Мониторинг хода реализации муниципальных программ осуществляет должностное лицо Администрации Сушиловского сельского поселения, ведущее вопросы финансово-экономической деятельности сельского поселения. Результаты монито</w:t>
      </w:r>
      <w:r w:rsidRPr="0089013A">
        <w:rPr>
          <w:rFonts w:ascii="Times New Roman" w:hAnsi="Times New Roman"/>
          <w:color w:val="000000"/>
        </w:rPr>
        <w:softHyphen/>
        <w:t xml:space="preserve">ринга и оценки выполнения целевых показателей ежегодно до 15 апреля года, следующего за </w:t>
      </w:r>
      <w:proofErr w:type="gramStart"/>
      <w:r w:rsidRPr="0089013A">
        <w:rPr>
          <w:rFonts w:ascii="Times New Roman" w:hAnsi="Times New Roman"/>
          <w:color w:val="000000"/>
        </w:rPr>
        <w:t>отчетным</w:t>
      </w:r>
      <w:proofErr w:type="gramEnd"/>
      <w:r w:rsidRPr="0089013A">
        <w:rPr>
          <w:rFonts w:ascii="Times New Roman" w:hAnsi="Times New Roman"/>
          <w:color w:val="000000"/>
        </w:rPr>
        <w:t>, докладываются Главе Сушиловского сельского поселения.</w:t>
      </w: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color w:val="000000"/>
        </w:rPr>
        <w:t xml:space="preserve">       </w:t>
      </w:r>
      <w:proofErr w:type="gramStart"/>
      <w:r w:rsidRPr="0089013A">
        <w:rPr>
          <w:rFonts w:ascii="Times New Roman" w:hAnsi="Times New Roman"/>
          <w:color w:val="000000"/>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и направляет должностному лицу Администрации Сушиловского сельского поселения, ведущему вопросы финансово-экономической деятельности сельского поселения.</w:t>
      </w:r>
      <w:proofErr w:type="gramEnd"/>
    </w:p>
    <w:p w:rsidR="0089013A" w:rsidRPr="0089013A" w:rsidRDefault="0089013A" w:rsidP="0089013A">
      <w:pPr>
        <w:spacing w:after="0" w:line="240" w:lineRule="auto"/>
        <w:ind w:firstLine="720"/>
        <w:jc w:val="both"/>
        <w:rPr>
          <w:rFonts w:ascii="Times New Roman" w:hAnsi="Times New Roman"/>
        </w:rPr>
      </w:pPr>
      <w:r w:rsidRPr="0089013A">
        <w:rPr>
          <w:rFonts w:ascii="Times New Roman" w:hAnsi="Times New Roman"/>
          <w:color w:val="000000"/>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9013A" w:rsidRPr="0089013A" w:rsidRDefault="0089013A" w:rsidP="0089013A">
      <w:pPr>
        <w:spacing w:after="0" w:line="240" w:lineRule="auto"/>
        <w:rPr>
          <w:rFonts w:ascii="Times New Roman" w:hAnsi="Times New Roman"/>
          <w:b/>
        </w:rPr>
      </w:pPr>
    </w:p>
    <w:p w:rsidR="0089013A" w:rsidRPr="0089013A" w:rsidRDefault="0089013A" w:rsidP="0089013A">
      <w:pPr>
        <w:spacing w:after="0" w:line="240" w:lineRule="auto"/>
        <w:jc w:val="center"/>
        <w:rPr>
          <w:rFonts w:ascii="Times New Roman" w:hAnsi="Times New Roman"/>
          <w:b/>
          <w:bCs/>
          <w:color w:val="000000"/>
        </w:rPr>
      </w:pPr>
      <w:r w:rsidRPr="0089013A">
        <w:rPr>
          <w:rFonts w:ascii="Times New Roman" w:hAnsi="Times New Roman"/>
          <w:b/>
          <w:bCs/>
          <w:color w:val="000000"/>
        </w:rPr>
        <w:t>____________________________________</w:t>
      </w: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rPr>
          <w:rFonts w:ascii="Times New Roman" w:hAnsi="Times New Roman"/>
        </w:rPr>
        <w:sectPr w:rsidR="0089013A" w:rsidRPr="0089013A" w:rsidSect="0089013A">
          <w:pgSz w:w="11906" w:h="16838"/>
          <w:pgMar w:top="567" w:right="624" w:bottom="567" w:left="1418" w:header="709" w:footer="709" w:gutter="0"/>
          <w:cols w:space="720"/>
        </w:sect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b/>
          <w:bCs/>
        </w:rPr>
        <w:t>Финансово - экономическое обоснование</w:t>
      </w:r>
    </w:p>
    <w:p w:rsidR="0089013A" w:rsidRPr="0089013A" w:rsidRDefault="0089013A" w:rsidP="0089013A">
      <w:pPr>
        <w:spacing w:after="0" w:line="240" w:lineRule="auto"/>
        <w:jc w:val="center"/>
        <w:rPr>
          <w:rFonts w:ascii="Times New Roman" w:hAnsi="Times New Roman"/>
          <w:b/>
          <w:bCs/>
        </w:rPr>
      </w:pPr>
      <w:r w:rsidRPr="0089013A">
        <w:rPr>
          <w:rFonts w:ascii="Times New Roman" w:hAnsi="Times New Roman"/>
          <w:b/>
          <w:bCs/>
        </w:rPr>
        <w:t>муниципальной целевой программы «Основные направления развития молодежной политики в Сушиловском сельском поселении на 2025-2027 годы»</w:t>
      </w:r>
    </w:p>
    <w:p w:rsidR="0089013A" w:rsidRPr="0089013A" w:rsidRDefault="0089013A" w:rsidP="0089013A">
      <w:pPr>
        <w:spacing w:after="0" w:line="240" w:lineRule="auto"/>
        <w:jc w:val="center"/>
        <w:rPr>
          <w:rFonts w:ascii="Times New Roman" w:hAnsi="Times New Roman"/>
        </w:rPr>
      </w:pPr>
    </w:p>
    <w:p w:rsidR="0089013A" w:rsidRPr="0089013A" w:rsidRDefault="0089013A" w:rsidP="0089013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1"/>
        <w:gridCol w:w="2009"/>
        <w:gridCol w:w="2325"/>
        <w:gridCol w:w="1696"/>
        <w:gridCol w:w="2248"/>
      </w:tblGrid>
      <w:tr w:rsidR="0089013A" w:rsidRPr="0089013A" w:rsidTr="0089013A">
        <w:tc>
          <w:tcPr>
            <w:tcW w:w="279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Наименование мероприятия программ</w:t>
            </w:r>
          </w:p>
        </w:tc>
        <w:tc>
          <w:tcPr>
            <w:tcW w:w="2508"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Источник финансирования</w:t>
            </w:r>
          </w:p>
        </w:tc>
        <w:tc>
          <w:tcPr>
            <w:tcW w:w="458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Расчет необходимых финансовых ресурсов на реализацию мероприятия</w:t>
            </w:r>
          </w:p>
        </w:tc>
        <w:tc>
          <w:tcPr>
            <w:tcW w:w="221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Общий объем финансовых ресурсов, необходимых для реализации мероприятия, в том числе по годам</w:t>
            </w:r>
          </w:p>
        </w:tc>
        <w:tc>
          <w:tcPr>
            <w:tcW w:w="2696"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Эксплуатационные расходы, возникающие в результате реализации мероприятий</w:t>
            </w:r>
          </w:p>
        </w:tc>
      </w:tr>
      <w:tr w:rsidR="0089013A" w:rsidRPr="0089013A" w:rsidTr="0089013A">
        <w:tc>
          <w:tcPr>
            <w:tcW w:w="279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Организация и проведение мероприятий:</w:t>
            </w:r>
          </w:p>
          <w:p w:rsidR="0089013A" w:rsidRPr="0089013A" w:rsidRDefault="0089013A" w:rsidP="0089013A">
            <w:pPr>
              <w:spacing w:after="0" w:line="240" w:lineRule="auto"/>
              <w:rPr>
                <w:rFonts w:ascii="Times New Roman" w:hAnsi="Times New Roman"/>
                <w:bCs/>
              </w:rPr>
            </w:pPr>
            <w:r w:rsidRPr="0089013A">
              <w:rPr>
                <w:rFonts w:ascii="Times New Roman" w:hAnsi="Times New Roman"/>
                <w:b/>
              </w:rPr>
              <w:t xml:space="preserve"> </w:t>
            </w:r>
            <w:r w:rsidRPr="0089013A">
              <w:rPr>
                <w:rFonts w:ascii="Times New Roman" w:hAnsi="Times New Roman"/>
                <w:bCs/>
              </w:rPr>
              <w:t>- по направлениям молодежной политики;</w:t>
            </w:r>
          </w:p>
          <w:p w:rsidR="0089013A" w:rsidRPr="0089013A" w:rsidRDefault="0089013A" w:rsidP="0089013A">
            <w:pPr>
              <w:spacing w:after="0" w:line="240" w:lineRule="auto"/>
              <w:rPr>
                <w:rFonts w:ascii="Times New Roman" w:hAnsi="Times New Roman"/>
                <w:bCs/>
              </w:rPr>
            </w:pPr>
            <w:r w:rsidRPr="0089013A">
              <w:rPr>
                <w:rFonts w:ascii="Times New Roman" w:hAnsi="Times New Roman"/>
                <w:bCs/>
              </w:rPr>
              <w:t>- проведение культурно - массовых, культурно - зрелищных и выставочных мероприятий;</w:t>
            </w:r>
          </w:p>
          <w:p w:rsidR="0089013A" w:rsidRPr="0089013A" w:rsidRDefault="0089013A" w:rsidP="0089013A">
            <w:pPr>
              <w:spacing w:after="0" w:line="240" w:lineRule="auto"/>
              <w:rPr>
                <w:rFonts w:ascii="Times New Roman" w:hAnsi="Times New Roman"/>
                <w:bCs/>
              </w:rPr>
            </w:pPr>
            <w:r w:rsidRPr="0089013A">
              <w:rPr>
                <w:rFonts w:ascii="Times New Roman" w:hAnsi="Times New Roman"/>
                <w:bCs/>
              </w:rPr>
              <w:t>- проведение мероприятий по направлениям развитие физической культуры и спорта.</w:t>
            </w:r>
          </w:p>
          <w:p w:rsidR="0089013A" w:rsidRPr="0089013A" w:rsidRDefault="0089013A" w:rsidP="0089013A">
            <w:pPr>
              <w:spacing w:after="0" w:line="240" w:lineRule="auto"/>
              <w:rPr>
                <w:rFonts w:ascii="Times New Roman" w:hAnsi="Times New Roman"/>
              </w:rPr>
            </w:pPr>
          </w:p>
        </w:tc>
        <w:tc>
          <w:tcPr>
            <w:tcW w:w="2508"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rPr>
            </w:pPr>
            <w:r w:rsidRPr="0089013A">
              <w:rPr>
                <w:rFonts w:ascii="Times New Roman" w:hAnsi="Times New Roman"/>
              </w:rPr>
              <w:t>Средства бюджета сельского поселения</w:t>
            </w:r>
          </w:p>
        </w:tc>
        <w:tc>
          <w:tcPr>
            <w:tcW w:w="4580"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rPr>
            </w:pPr>
            <w:proofErr w:type="gramStart"/>
            <w:r w:rsidRPr="0089013A">
              <w:rPr>
                <w:rFonts w:ascii="Times New Roman" w:hAnsi="Times New Roman"/>
              </w:rPr>
              <w:t>С</w:t>
            </w:r>
            <w:r w:rsidRPr="0089013A">
              <w:rPr>
                <w:rFonts w:ascii="Times New Roman" w:hAnsi="Times New Roman"/>
                <w:vertAlign w:val="subscript"/>
              </w:rPr>
              <w:t>м</w:t>
            </w:r>
            <w:proofErr w:type="gramEnd"/>
            <w:r w:rsidRPr="0089013A">
              <w:rPr>
                <w:rFonts w:ascii="Times New Roman" w:hAnsi="Times New Roman"/>
              </w:rPr>
              <w:t>=(</w:t>
            </w:r>
            <w:proofErr w:type="spellStart"/>
            <w:r w:rsidRPr="0089013A">
              <w:rPr>
                <w:rFonts w:ascii="Times New Roman" w:hAnsi="Times New Roman"/>
              </w:rPr>
              <w:t>С</w:t>
            </w:r>
            <w:r w:rsidRPr="0089013A">
              <w:rPr>
                <w:rFonts w:ascii="Times New Roman" w:hAnsi="Times New Roman"/>
                <w:vertAlign w:val="subscript"/>
              </w:rPr>
              <w:t>вед</w:t>
            </w:r>
            <w:r w:rsidRPr="0089013A">
              <w:rPr>
                <w:rFonts w:ascii="Times New Roman" w:hAnsi="Times New Roman"/>
              </w:rPr>
              <w:t>+С</w:t>
            </w:r>
            <w:r w:rsidRPr="0089013A">
              <w:rPr>
                <w:rFonts w:ascii="Times New Roman" w:hAnsi="Times New Roman"/>
                <w:vertAlign w:val="subscript"/>
              </w:rPr>
              <w:t>пс</w:t>
            </w:r>
            <w:r w:rsidRPr="0089013A">
              <w:rPr>
                <w:rFonts w:ascii="Times New Roman" w:hAnsi="Times New Roman"/>
              </w:rPr>
              <w:t>+С</w:t>
            </w:r>
            <w:r w:rsidRPr="0089013A">
              <w:rPr>
                <w:rFonts w:ascii="Times New Roman" w:hAnsi="Times New Roman"/>
                <w:vertAlign w:val="subscript"/>
              </w:rPr>
              <w:t>оф</w:t>
            </w:r>
            <w:proofErr w:type="spellEnd"/>
            <w:r w:rsidRPr="0089013A">
              <w:rPr>
                <w:rFonts w:ascii="Times New Roman" w:hAnsi="Times New Roman"/>
              </w:rPr>
              <w:t xml:space="preserve">) х </w:t>
            </w:r>
            <w:r w:rsidRPr="0089013A">
              <w:rPr>
                <w:rFonts w:ascii="Times New Roman" w:hAnsi="Times New Roman"/>
                <w:lang w:val="en-US"/>
              </w:rPr>
              <w:t>N</w:t>
            </w:r>
          </w:p>
          <w:p w:rsidR="0089013A" w:rsidRPr="0089013A" w:rsidRDefault="0089013A" w:rsidP="0089013A">
            <w:pPr>
              <w:spacing w:after="0" w:line="240" w:lineRule="auto"/>
              <w:rPr>
                <w:rFonts w:ascii="Times New Roman" w:hAnsi="Times New Roman"/>
              </w:rPr>
            </w:pPr>
            <w:proofErr w:type="gramStart"/>
            <w:r w:rsidRPr="0089013A">
              <w:rPr>
                <w:rFonts w:ascii="Times New Roman" w:hAnsi="Times New Roman"/>
              </w:rPr>
              <w:t>С</w:t>
            </w:r>
            <w:r w:rsidRPr="0089013A">
              <w:rPr>
                <w:rFonts w:ascii="Times New Roman" w:hAnsi="Times New Roman"/>
                <w:vertAlign w:val="subscript"/>
              </w:rPr>
              <w:t>м</w:t>
            </w:r>
            <w:proofErr w:type="gramEnd"/>
            <w:r w:rsidRPr="0089013A">
              <w:rPr>
                <w:rFonts w:ascii="Times New Roman" w:hAnsi="Times New Roman"/>
                <w:vertAlign w:val="subscript"/>
              </w:rPr>
              <w:t xml:space="preserve"> </w:t>
            </w:r>
            <w:r w:rsidRPr="0089013A">
              <w:rPr>
                <w:rFonts w:ascii="Times New Roman" w:hAnsi="Times New Roman"/>
              </w:rPr>
              <w:t>– стоимость проведения мероприятия;</w:t>
            </w:r>
          </w:p>
          <w:p w:rsidR="0089013A" w:rsidRPr="0089013A" w:rsidRDefault="0089013A" w:rsidP="0089013A">
            <w:pPr>
              <w:spacing w:after="0" w:line="240" w:lineRule="auto"/>
              <w:rPr>
                <w:rFonts w:ascii="Times New Roman" w:hAnsi="Times New Roman"/>
              </w:rPr>
            </w:pPr>
            <w:proofErr w:type="spellStart"/>
            <w:r w:rsidRPr="0089013A">
              <w:rPr>
                <w:rFonts w:ascii="Times New Roman" w:hAnsi="Times New Roman"/>
              </w:rPr>
              <w:t>С</w:t>
            </w:r>
            <w:r w:rsidRPr="0089013A">
              <w:rPr>
                <w:rFonts w:ascii="Times New Roman" w:hAnsi="Times New Roman"/>
                <w:vertAlign w:val="subscript"/>
              </w:rPr>
              <w:t>вед</w:t>
            </w:r>
            <w:proofErr w:type="spellEnd"/>
            <w:r w:rsidRPr="0089013A">
              <w:rPr>
                <w:rFonts w:ascii="Times New Roman" w:hAnsi="Times New Roman"/>
              </w:rPr>
              <w:t xml:space="preserve"> – стоимость оплаты ведущего на 1 мероприятие;</w:t>
            </w:r>
          </w:p>
          <w:p w:rsidR="0089013A" w:rsidRPr="0089013A" w:rsidRDefault="0089013A" w:rsidP="0089013A">
            <w:pPr>
              <w:spacing w:after="0" w:line="240" w:lineRule="auto"/>
              <w:rPr>
                <w:rFonts w:ascii="Times New Roman" w:hAnsi="Times New Roman"/>
              </w:rPr>
            </w:pPr>
            <w:proofErr w:type="spellStart"/>
            <w:r w:rsidRPr="0089013A">
              <w:rPr>
                <w:rFonts w:ascii="Times New Roman" w:hAnsi="Times New Roman"/>
              </w:rPr>
              <w:t>С</w:t>
            </w:r>
            <w:r w:rsidRPr="0089013A">
              <w:rPr>
                <w:rFonts w:ascii="Times New Roman" w:hAnsi="Times New Roman"/>
                <w:vertAlign w:val="subscript"/>
              </w:rPr>
              <w:t>пс</w:t>
            </w:r>
            <w:proofErr w:type="spellEnd"/>
            <w:r w:rsidRPr="0089013A">
              <w:rPr>
                <w:rFonts w:ascii="Times New Roman" w:hAnsi="Times New Roman"/>
                <w:vertAlign w:val="subscript"/>
              </w:rPr>
              <w:t xml:space="preserve"> </w:t>
            </w:r>
            <w:r w:rsidRPr="0089013A">
              <w:rPr>
                <w:rFonts w:ascii="Times New Roman" w:hAnsi="Times New Roman"/>
              </w:rPr>
              <w:t>- стоимость подарочно сувенирной продукции на 1 мероприятие;</w:t>
            </w:r>
          </w:p>
          <w:p w:rsidR="0089013A" w:rsidRPr="0089013A" w:rsidRDefault="0089013A" w:rsidP="0089013A">
            <w:pPr>
              <w:spacing w:after="0" w:line="240" w:lineRule="auto"/>
              <w:rPr>
                <w:rFonts w:ascii="Times New Roman" w:hAnsi="Times New Roman"/>
              </w:rPr>
            </w:pPr>
            <w:r w:rsidRPr="0089013A">
              <w:rPr>
                <w:rFonts w:ascii="Times New Roman" w:hAnsi="Times New Roman"/>
              </w:rPr>
              <w:t>С</w:t>
            </w:r>
            <w:r w:rsidRPr="0089013A">
              <w:rPr>
                <w:rFonts w:ascii="Times New Roman" w:hAnsi="Times New Roman"/>
                <w:vertAlign w:val="subscript"/>
              </w:rPr>
              <w:t>оф</w:t>
            </w:r>
            <w:r w:rsidRPr="0089013A">
              <w:rPr>
                <w:rFonts w:ascii="Times New Roman" w:hAnsi="Times New Roman"/>
              </w:rPr>
              <w:t xml:space="preserve"> - стоимость оформления на 1 мероприятие;</w:t>
            </w:r>
          </w:p>
          <w:p w:rsidR="0089013A" w:rsidRPr="0089013A" w:rsidRDefault="0089013A" w:rsidP="0089013A">
            <w:pPr>
              <w:spacing w:after="0" w:line="240" w:lineRule="auto"/>
              <w:rPr>
                <w:rFonts w:ascii="Times New Roman" w:hAnsi="Times New Roman"/>
              </w:rPr>
            </w:pPr>
            <w:r w:rsidRPr="0089013A">
              <w:rPr>
                <w:rFonts w:ascii="Times New Roman" w:hAnsi="Times New Roman"/>
                <w:lang w:val="en-US"/>
              </w:rPr>
              <w:t>N</w:t>
            </w:r>
            <w:r w:rsidRPr="0089013A">
              <w:rPr>
                <w:rFonts w:ascii="Times New Roman" w:hAnsi="Times New Roman"/>
              </w:rPr>
              <w:t xml:space="preserve"> – </w:t>
            </w:r>
            <w:proofErr w:type="gramStart"/>
            <w:r w:rsidRPr="0089013A">
              <w:rPr>
                <w:rFonts w:ascii="Times New Roman" w:hAnsi="Times New Roman"/>
              </w:rPr>
              <w:t>количество</w:t>
            </w:r>
            <w:proofErr w:type="gramEnd"/>
            <w:r w:rsidRPr="0089013A">
              <w:rPr>
                <w:rFonts w:ascii="Times New Roman" w:hAnsi="Times New Roman"/>
              </w:rPr>
              <w:t xml:space="preserve"> мероприятий на 2025-2027 гг.</w:t>
            </w:r>
          </w:p>
        </w:tc>
        <w:tc>
          <w:tcPr>
            <w:tcW w:w="221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t>Всего: 9 000 руб.</w:t>
            </w:r>
          </w:p>
          <w:p w:rsidR="0089013A" w:rsidRPr="0089013A" w:rsidRDefault="0089013A" w:rsidP="0089013A">
            <w:pPr>
              <w:spacing w:after="0" w:line="240" w:lineRule="auto"/>
              <w:rPr>
                <w:rFonts w:ascii="Times New Roman" w:hAnsi="Times New Roman"/>
                <w:b/>
              </w:rPr>
            </w:pPr>
          </w:p>
          <w:p w:rsidR="0089013A" w:rsidRPr="0089013A" w:rsidRDefault="0089013A" w:rsidP="0089013A">
            <w:pPr>
              <w:spacing w:after="0" w:line="240" w:lineRule="auto"/>
              <w:rPr>
                <w:rFonts w:ascii="Times New Roman" w:hAnsi="Times New Roman"/>
              </w:rPr>
            </w:pPr>
            <w:r w:rsidRPr="0089013A">
              <w:rPr>
                <w:rFonts w:ascii="Times New Roman" w:hAnsi="Times New Roman"/>
              </w:rPr>
              <w:t>В том числе по годам:</w:t>
            </w:r>
          </w:p>
          <w:p w:rsidR="0089013A" w:rsidRPr="0089013A" w:rsidRDefault="0089013A" w:rsidP="0089013A">
            <w:pPr>
              <w:spacing w:after="0" w:line="240" w:lineRule="auto"/>
              <w:rPr>
                <w:rFonts w:ascii="Times New Roman" w:hAnsi="Times New Roman"/>
              </w:rPr>
            </w:pPr>
            <w:r w:rsidRPr="0089013A">
              <w:rPr>
                <w:rFonts w:ascii="Times New Roman" w:hAnsi="Times New Roman"/>
              </w:rPr>
              <w:t>2025 - 3 000 руб.</w:t>
            </w:r>
          </w:p>
          <w:p w:rsidR="0089013A" w:rsidRPr="0089013A" w:rsidRDefault="0089013A" w:rsidP="0089013A">
            <w:pPr>
              <w:spacing w:after="0" w:line="240" w:lineRule="auto"/>
              <w:rPr>
                <w:rFonts w:ascii="Times New Roman" w:hAnsi="Times New Roman"/>
              </w:rPr>
            </w:pPr>
            <w:r w:rsidRPr="0089013A">
              <w:rPr>
                <w:rFonts w:ascii="Times New Roman" w:hAnsi="Times New Roman"/>
              </w:rPr>
              <w:t>2026 – 3 000 руб.</w:t>
            </w:r>
          </w:p>
          <w:p w:rsidR="0089013A" w:rsidRPr="0089013A" w:rsidRDefault="0089013A" w:rsidP="0089013A">
            <w:pPr>
              <w:spacing w:after="0" w:line="240" w:lineRule="auto"/>
              <w:rPr>
                <w:rFonts w:ascii="Times New Roman" w:hAnsi="Times New Roman"/>
              </w:rPr>
            </w:pPr>
            <w:r w:rsidRPr="0089013A">
              <w:rPr>
                <w:rFonts w:ascii="Times New Roman" w:hAnsi="Times New Roman"/>
              </w:rPr>
              <w:t>2027 – 3 000 руб.</w:t>
            </w:r>
          </w:p>
        </w:tc>
        <w:tc>
          <w:tcPr>
            <w:tcW w:w="2696"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r w:rsidRPr="0089013A">
              <w:rPr>
                <w:rFonts w:ascii="Times New Roman" w:hAnsi="Times New Roman"/>
              </w:rPr>
              <w:t>нет</w:t>
            </w:r>
          </w:p>
        </w:tc>
      </w:tr>
    </w:tbl>
    <w:p w:rsidR="0089013A" w:rsidRPr="0089013A" w:rsidRDefault="0089013A" w:rsidP="0089013A">
      <w:pPr>
        <w:spacing w:after="0" w:line="240" w:lineRule="auto"/>
        <w:jc w:val="center"/>
        <w:rPr>
          <w:rFonts w:ascii="Times New Roman" w:hAnsi="Times New Roman"/>
        </w:rPr>
      </w:pPr>
    </w:p>
    <w:p w:rsidR="0089013A" w:rsidRPr="0089013A" w:rsidRDefault="0089013A" w:rsidP="0089013A">
      <w:pPr>
        <w:spacing w:after="0" w:line="240" w:lineRule="auto"/>
        <w:jc w:val="center"/>
        <w:rPr>
          <w:rFonts w:ascii="Times New Roman" w:hAnsi="Times New Roman"/>
          <w:b/>
          <w:bCs/>
          <w:color w:val="000000"/>
        </w:rPr>
      </w:pPr>
      <w:r w:rsidRPr="0089013A">
        <w:rPr>
          <w:rFonts w:ascii="Times New Roman" w:hAnsi="Times New Roman"/>
          <w:b/>
          <w:bCs/>
          <w:color w:val="000000"/>
        </w:rPr>
        <w:t>Мероприятия муниципальной программы</w:t>
      </w:r>
    </w:p>
    <w:p w:rsidR="0089013A" w:rsidRPr="0089013A" w:rsidRDefault="0089013A" w:rsidP="0089013A">
      <w:pPr>
        <w:spacing w:after="0" w:line="240" w:lineRule="auto"/>
        <w:jc w:val="center"/>
        <w:rPr>
          <w:rFonts w:ascii="Times New Roman" w:hAnsi="Times New Roman"/>
        </w:rPr>
      </w:pPr>
    </w:p>
    <w:tbl>
      <w:tblPr>
        <w:tblW w:w="5000" w:type="pct"/>
        <w:tblCellMar>
          <w:top w:w="57" w:type="dxa"/>
          <w:left w:w="57" w:type="dxa"/>
          <w:bottom w:w="57" w:type="dxa"/>
          <w:right w:w="57" w:type="dxa"/>
        </w:tblCellMar>
        <w:tblLook w:val="0000" w:firstRow="0" w:lastRow="0" w:firstColumn="0" w:lastColumn="0" w:noHBand="0" w:noVBand="0"/>
      </w:tblPr>
      <w:tblGrid>
        <w:gridCol w:w="422"/>
        <w:gridCol w:w="1684"/>
        <w:gridCol w:w="1516"/>
        <w:gridCol w:w="1114"/>
        <w:gridCol w:w="1507"/>
        <w:gridCol w:w="1577"/>
        <w:gridCol w:w="525"/>
        <w:gridCol w:w="525"/>
        <w:gridCol w:w="525"/>
        <w:gridCol w:w="642"/>
      </w:tblGrid>
      <w:tr w:rsidR="0089013A" w:rsidRPr="0089013A" w:rsidTr="0089013A">
        <w:trPr>
          <w:trHeight w:val="1014"/>
        </w:trPr>
        <w:tc>
          <w:tcPr>
            <w:tcW w:w="165" w:type="pct"/>
            <w:vMerge w:val="restar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w:t>
            </w:r>
            <w:r w:rsidRPr="0089013A">
              <w:rPr>
                <w:rFonts w:ascii="Times New Roman" w:hAnsi="Times New Roman"/>
              </w:rPr>
              <w:br/>
            </w:r>
            <w:proofErr w:type="gramStart"/>
            <w:r w:rsidRPr="0089013A">
              <w:rPr>
                <w:rFonts w:ascii="Times New Roman" w:hAnsi="Times New Roman"/>
              </w:rPr>
              <w:t>п</w:t>
            </w:r>
            <w:proofErr w:type="gramEnd"/>
            <w:r w:rsidRPr="0089013A">
              <w:rPr>
                <w:rFonts w:ascii="Times New Roman" w:hAnsi="Times New Roman"/>
              </w:rPr>
              <w:t>/п</w:t>
            </w:r>
          </w:p>
        </w:tc>
        <w:tc>
          <w:tcPr>
            <w:tcW w:w="1358" w:type="pct"/>
            <w:vMerge w:val="restar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Наименование </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мероприятия</w:t>
            </w:r>
          </w:p>
        </w:tc>
        <w:tc>
          <w:tcPr>
            <w:tcW w:w="618" w:type="pct"/>
            <w:vMerge w:val="restar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Исполнитель</w:t>
            </w:r>
          </w:p>
        </w:tc>
        <w:tc>
          <w:tcPr>
            <w:tcW w:w="519" w:type="pct"/>
            <w:vMerge w:val="restar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Срок </w:t>
            </w:r>
            <w:r w:rsidRPr="0089013A">
              <w:rPr>
                <w:rFonts w:ascii="Times New Roman" w:hAnsi="Times New Roman"/>
              </w:rPr>
              <w:br/>
              <w:t>реализации</w:t>
            </w:r>
          </w:p>
        </w:tc>
        <w:tc>
          <w:tcPr>
            <w:tcW w:w="545" w:type="pct"/>
            <w:vMerge w:val="restar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Целевой </w:t>
            </w:r>
            <w:r w:rsidRPr="0089013A">
              <w:rPr>
                <w:rFonts w:ascii="Times New Roman" w:hAnsi="Times New Roman"/>
              </w:rPr>
              <w:br/>
              <w:t>показатель (номер </w:t>
            </w:r>
            <w:r w:rsidRPr="0089013A">
              <w:rPr>
                <w:rFonts w:ascii="Times New Roman" w:hAnsi="Times New Roman"/>
              </w:rPr>
              <w:br/>
              <w:t>целевого показателя из паспорта муниципальной программы)</w:t>
            </w:r>
          </w:p>
        </w:tc>
        <w:tc>
          <w:tcPr>
            <w:tcW w:w="633" w:type="pct"/>
            <w:vMerge w:val="restar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Источник        финансирования</w:t>
            </w:r>
          </w:p>
        </w:tc>
        <w:tc>
          <w:tcPr>
            <w:tcW w:w="116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Объем финансирования по годам (тыс. руб.)</w:t>
            </w:r>
          </w:p>
        </w:tc>
      </w:tr>
      <w:tr w:rsidR="0089013A" w:rsidRPr="0089013A" w:rsidTr="0089013A">
        <w:trPr>
          <w:trHeight w:val="455"/>
        </w:trPr>
        <w:tc>
          <w:tcPr>
            <w:tcW w:w="165" w:type="pct"/>
            <w:vMerge/>
            <w:tcBorders>
              <w:top w:val="single" w:sz="4" w:space="0" w:color="000000"/>
              <w:left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p>
        </w:tc>
        <w:tc>
          <w:tcPr>
            <w:tcW w:w="1358" w:type="pct"/>
            <w:vMerge/>
            <w:tcBorders>
              <w:top w:val="single" w:sz="4" w:space="0" w:color="000000"/>
              <w:left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p>
        </w:tc>
        <w:tc>
          <w:tcPr>
            <w:tcW w:w="618" w:type="pct"/>
            <w:vMerge/>
            <w:tcBorders>
              <w:top w:val="single" w:sz="4" w:space="0" w:color="000000"/>
              <w:left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p>
        </w:tc>
        <w:tc>
          <w:tcPr>
            <w:tcW w:w="519" w:type="pct"/>
            <w:vMerge/>
            <w:tcBorders>
              <w:top w:val="single" w:sz="4" w:space="0" w:color="000000"/>
              <w:left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p>
        </w:tc>
        <w:tc>
          <w:tcPr>
            <w:tcW w:w="545" w:type="pct"/>
            <w:vMerge/>
            <w:tcBorders>
              <w:top w:val="single" w:sz="4" w:space="0" w:color="000000"/>
              <w:left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p>
        </w:tc>
        <w:tc>
          <w:tcPr>
            <w:tcW w:w="633" w:type="pct"/>
            <w:vMerge/>
            <w:tcBorders>
              <w:top w:val="single" w:sz="4" w:space="0" w:color="000000"/>
              <w:left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p>
        </w:tc>
        <w:tc>
          <w:tcPr>
            <w:tcW w:w="257"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w:t>
            </w:r>
          </w:p>
        </w:tc>
        <w:tc>
          <w:tcPr>
            <w:tcW w:w="258"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2026</w:t>
            </w:r>
          </w:p>
        </w:tc>
        <w:tc>
          <w:tcPr>
            <w:tcW w:w="285"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2027</w:t>
            </w:r>
          </w:p>
        </w:tc>
        <w:tc>
          <w:tcPr>
            <w:tcW w:w="362" w:type="pct"/>
            <w:tcBorders>
              <w:top w:val="single" w:sz="4" w:space="0" w:color="000000"/>
              <w:left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Итого</w:t>
            </w:r>
          </w:p>
        </w:tc>
      </w:tr>
      <w:tr w:rsidR="0089013A" w:rsidRPr="0089013A" w:rsidTr="0089013A">
        <w:trPr>
          <w:trHeight w:val="455"/>
        </w:trPr>
        <w:tc>
          <w:tcPr>
            <w:tcW w:w="165"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w:t>
            </w:r>
          </w:p>
        </w:tc>
        <w:tc>
          <w:tcPr>
            <w:tcW w:w="1358"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w:t>
            </w:r>
          </w:p>
        </w:tc>
        <w:tc>
          <w:tcPr>
            <w:tcW w:w="618"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w:t>
            </w:r>
          </w:p>
        </w:tc>
        <w:tc>
          <w:tcPr>
            <w:tcW w:w="519"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4</w:t>
            </w:r>
          </w:p>
        </w:tc>
        <w:tc>
          <w:tcPr>
            <w:tcW w:w="545"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5</w:t>
            </w:r>
          </w:p>
        </w:tc>
        <w:tc>
          <w:tcPr>
            <w:tcW w:w="633"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6</w:t>
            </w:r>
          </w:p>
        </w:tc>
        <w:tc>
          <w:tcPr>
            <w:tcW w:w="257"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7</w:t>
            </w:r>
          </w:p>
        </w:tc>
        <w:tc>
          <w:tcPr>
            <w:tcW w:w="258"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8</w:t>
            </w:r>
          </w:p>
        </w:tc>
        <w:tc>
          <w:tcPr>
            <w:tcW w:w="285" w:type="pct"/>
            <w:tcBorders>
              <w:top w:val="single" w:sz="4" w:space="0" w:color="000000"/>
              <w:lef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w:t>
            </w:r>
          </w:p>
        </w:tc>
        <w:tc>
          <w:tcPr>
            <w:tcW w:w="362" w:type="pct"/>
            <w:tcBorders>
              <w:top w:val="single" w:sz="4" w:space="0" w:color="000000"/>
              <w:left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w:t>
            </w:r>
          </w:p>
        </w:tc>
      </w:tr>
      <w:tr w:rsidR="0089013A" w:rsidRPr="0089013A" w:rsidTr="0089013A">
        <w:trPr>
          <w:trHeight w:val="278"/>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w:t>
            </w:r>
          </w:p>
        </w:tc>
        <w:tc>
          <w:tcPr>
            <w:tcW w:w="483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Задача 1. Привлечение молодежи к процессам социально-экономического, общественно-политического, социально-культурного развития сельского поселения</w:t>
            </w:r>
          </w:p>
        </w:tc>
      </w:tr>
      <w:tr w:rsidR="0089013A" w:rsidRPr="0089013A" w:rsidTr="0089013A">
        <w:trPr>
          <w:trHeight w:val="367"/>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1.1</w:t>
            </w:r>
            <w:r w:rsidRPr="0089013A">
              <w:rPr>
                <w:rFonts w:ascii="Times New Roman" w:hAnsi="Times New Roman"/>
              </w:rPr>
              <w:lastRenderedPageBreak/>
              <w:t>.</w:t>
            </w:r>
          </w:p>
        </w:tc>
        <w:tc>
          <w:tcPr>
            <w:tcW w:w="13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lastRenderedPageBreak/>
              <w:t xml:space="preserve">Организация и </w:t>
            </w:r>
            <w:r w:rsidRPr="0089013A">
              <w:rPr>
                <w:rFonts w:ascii="Times New Roman" w:hAnsi="Times New Roman"/>
              </w:rPr>
              <w:lastRenderedPageBreak/>
              <w:t>проведение экологических субботников</w:t>
            </w:r>
          </w:p>
        </w:tc>
        <w:tc>
          <w:tcPr>
            <w:tcW w:w="61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Администраци</w:t>
            </w:r>
            <w:r w:rsidRPr="0089013A">
              <w:rPr>
                <w:rFonts w:ascii="Times New Roman" w:hAnsi="Times New Roman"/>
              </w:rPr>
              <w:lastRenderedPageBreak/>
              <w:t>я поселения </w:t>
            </w:r>
          </w:p>
        </w:tc>
        <w:tc>
          <w:tcPr>
            <w:tcW w:w="519"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 xml:space="preserve">2025-2027 </w:t>
            </w:r>
            <w:r w:rsidRPr="0089013A">
              <w:rPr>
                <w:rFonts w:ascii="Times New Roman" w:hAnsi="Times New Roman"/>
              </w:rPr>
              <w:lastRenderedPageBreak/>
              <w:t>годы </w:t>
            </w:r>
          </w:p>
        </w:tc>
        <w:tc>
          <w:tcPr>
            <w:tcW w:w="54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1.1.</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1.3.</w:t>
            </w:r>
          </w:p>
        </w:tc>
        <w:tc>
          <w:tcPr>
            <w:tcW w:w="633"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 xml:space="preserve">Без </w:t>
            </w:r>
            <w:proofErr w:type="spellStart"/>
            <w:proofErr w:type="gramStart"/>
            <w:r w:rsidRPr="0089013A">
              <w:rPr>
                <w:rFonts w:ascii="Times New Roman" w:hAnsi="Times New Roman"/>
              </w:rPr>
              <w:lastRenderedPageBreak/>
              <w:t>финансирова</w:t>
            </w:r>
            <w:proofErr w:type="spellEnd"/>
            <w:r w:rsidRPr="0089013A">
              <w:rPr>
                <w:rFonts w:ascii="Times New Roman" w:hAnsi="Times New Roman"/>
              </w:rPr>
              <w:t xml:space="preserve"> </w:t>
            </w:r>
            <w:proofErr w:type="spellStart"/>
            <w:r w:rsidRPr="0089013A">
              <w:rPr>
                <w:rFonts w:ascii="Times New Roman" w:hAnsi="Times New Roman"/>
              </w:rPr>
              <w:t>ния</w:t>
            </w:r>
            <w:proofErr w:type="spellEnd"/>
            <w:proofErr w:type="gramEnd"/>
          </w:p>
        </w:tc>
        <w:tc>
          <w:tcPr>
            <w:tcW w:w="257"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w:t>
            </w:r>
          </w:p>
        </w:tc>
        <w:tc>
          <w:tcPr>
            <w:tcW w:w="2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r w:rsidRPr="0089013A">
              <w:rPr>
                <w:rFonts w:ascii="Times New Roman" w:hAnsi="Times New Roman"/>
              </w:rPr>
              <w:t>-</w:t>
            </w:r>
          </w:p>
        </w:tc>
        <w:tc>
          <w:tcPr>
            <w:tcW w:w="28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val="367"/>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r w:rsidRPr="0089013A">
              <w:rPr>
                <w:rFonts w:ascii="Times New Roman" w:hAnsi="Times New Roman"/>
              </w:rPr>
              <w:lastRenderedPageBreak/>
              <w:t>1.2.</w:t>
            </w:r>
          </w:p>
        </w:tc>
        <w:tc>
          <w:tcPr>
            <w:tcW w:w="13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Организация и проведение мероприятий по направлениям молодежной политики:</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в рамках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международного дня борьбы со СПИД (1 декабря);</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участие делегаций сельского поселения в районных, областных фестивалях, форумах, конкурсах, соревнованиях, слетах, конференциях.</w:t>
            </w:r>
          </w:p>
        </w:tc>
        <w:tc>
          <w:tcPr>
            <w:tcW w:w="61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Администрация поселения, СДК и библиотека д. Сушилово, МО МВД России «Боровичский»</w:t>
            </w:r>
          </w:p>
        </w:tc>
        <w:tc>
          <w:tcPr>
            <w:tcW w:w="519"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2025-2027 годы </w:t>
            </w:r>
          </w:p>
        </w:tc>
        <w:tc>
          <w:tcPr>
            <w:tcW w:w="54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1.1.</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1.3.</w:t>
            </w:r>
          </w:p>
          <w:p w:rsidR="0089013A" w:rsidRPr="0089013A" w:rsidRDefault="0089013A" w:rsidP="0089013A">
            <w:pPr>
              <w:spacing w:after="0" w:line="240" w:lineRule="auto"/>
              <w:jc w:val="center"/>
              <w:rPr>
                <w:rFonts w:ascii="Times New Roman" w:hAnsi="Times New Roman"/>
              </w:rPr>
            </w:pPr>
          </w:p>
        </w:tc>
        <w:tc>
          <w:tcPr>
            <w:tcW w:w="633"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Без </w:t>
            </w:r>
            <w:proofErr w:type="spellStart"/>
            <w:proofErr w:type="gramStart"/>
            <w:r w:rsidRPr="0089013A">
              <w:rPr>
                <w:rFonts w:ascii="Times New Roman" w:hAnsi="Times New Roman"/>
              </w:rPr>
              <w:t>финансирова</w:t>
            </w:r>
            <w:proofErr w:type="spellEnd"/>
            <w:r w:rsidRPr="0089013A">
              <w:rPr>
                <w:rFonts w:ascii="Times New Roman" w:hAnsi="Times New Roman"/>
              </w:rPr>
              <w:t xml:space="preserve"> </w:t>
            </w:r>
            <w:proofErr w:type="spellStart"/>
            <w:r w:rsidRPr="0089013A">
              <w:rPr>
                <w:rFonts w:ascii="Times New Roman" w:hAnsi="Times New Roman"/>
              </w:rPr>
              <w:t>ния</w:t>
            </w:r>
            <w:proofErr w:type="spellEnd"/>
            <w:proofErr w:type="gramEnd"/>
          </w:p>
        </w:tc>
        <w:tc>
          <w:tcPr>
            <w:tcW w:w="257"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2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28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val="278"/>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w:t>
            </w:r>
          </w:p>
        </w:tc>
        <w:tc>
          <w:tcPr>
            <w:tcW w:w="483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b/>
                <w:bCs/>
              </w:rPr>
            </w:pPr>
            <w:r w:rsidRPr="0089013A">
              <w:rPr>
                <w:rFonts w:ascii="Times New Roman" w:hAnsi="Times New Roman"/>
                <w:b/>
                <w:bCs/>
              </w:rPr>
              <w:t>Задача 2. Стимулирование творческой активности населения</w:t>
            </w:r>
          </w:p>
        </w:tc>
      </w:tr>
      <w:tr w:rsidR="0089013A" w:rsidRPr="0089013A" w:rsidTr="0089013A">
        <w:trPr>
          <w:trHeight w:val="367"/>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2.1.</w:t>
            </w:r>
          </w:p>
        </w:tc>
        <w:tc>
          <w:tcPr>
            <w:tcW w:w="13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Проведение культурно - массовых, культурно - зрелищных и выставочных мероприятий, ориентированных на все категории населения:</w:t>
            </w:r>
          </w:p>
          <w:p w:rsidR="0089013A" w:rsidRPr="0089013A" w:rsidRDefault="0089013A" w:rsidP="0089013A">
            <w:pPr>
              <w:spacing w:after="0" w:line="240" w:lineRule="auto"/>
              <w:jc w:val="both"/>
              <w:rPr>
                <w:rFonts w:ascii="Times New Roman" w:hAnsi="Times New Roman"/>
              </w:rPr>
            </w:pPr>
          </w:p>
        </w:tc>
        <w:tc>
          <w:tcPr>
            <w:tcW w:w="61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Администрация поселения </w:t>
            </w:r>
          </w:p>
        </w:tc>
        <w:tc>
          <w:tcPr>
            <w:tcW w:w="519"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2025-2027 годы </w:t>
            </w:r>
          </w:p>
        </w:tc>
        <w:tc>
          <w:tcPr>
            <w:tcW w:w="54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1.1.</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1.3.</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2.1.</w:t>
            </w:r>
          </w:p>
        </w:tc>
        <w:tc>
          <w:tcPr>
            <w:tcW w:w="633"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Без </w:t>
            </w:r>
            <w:proofErr w:type="spellStart"/>
            <w:proofErr w:type="gramStart"/>
            <w:r w:rsidRPr="0089013A">
              <w:rPr>
                <w:rFonts w:ascii="Times New Roman" w:hAnsi="Times New Roman"/>
              </w:rPr>
              <w:t>финансирова</w:t>
            </w:r>
            <w:proofErr w:type="spellEnd"/>
            <w:r w:rsidRPr="0089013A">
              <w:rPr>
                <w:rFonts w:ascii="Times New Roman" w:hAnsi="Times New Roman"/>
              </w:rPr>
              <w:t xml:space="preserve"> </w:t>
            </w:r>
            <w:proofErr w:type="spellStart"/>
            <w:r w:rsidRPr="0089013A">
              <w:rPr>
                <w:rFonts w:ascii="Times New Roman" w:hAnsi="Times New Roman"/>
              </w:rPr>
              <w:t>ния</w:t>
            </w:r>
            <w:proofErr w:type="spellEnd"/>
            <w:proofErr w:type="gramEnd"/>
          </w:p>
        </w:tc>
        <w:tc>
          <w:tcPr>
            <w:tcW w:w="257"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2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r w:rsidRPr="0089013A">
              <w:rPr>
                <w:rFonts w:ascii="Times New Roman" w:hAnsi="Times New Roman"/>
              </w:rPr>
              <w:t>-</w:t>
            </w:r>
          </w:p>
        </w:tc>
        <w:tc>
          <w:tcPr>
            <w:tcW w:w="28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val="367"/>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2.2.</w:t>
            </w:r>
          </w:p>
        </w:tc>
        <w:tc>
          <w:tcPr>
            <w:tcW w:w="13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Проведение мероприятий, </w:t>
            </w:r>
            <w:r w:rsidRPr="0089013A">
              <w:rPr>
                <w:rFonts w:ascii="Times New Roman" w:hAnsi="Times New Roman"/>
              </w:rPr>
              <w:lastRenderedPageBreak/>
              <w:t>посвященных памятным и знаменательным датам сельского поселения, Боровичского района и Российской Федерации, проведение праздника села</w:t>
            </w:r>
          </w:p>
        </w:tc>
        <w:tc>
          <w:tcPr>
            <w:tcW w:w="61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Администрация поселения </w:t>
            </w:r>
          </w:p>
        </w:tc>
        <w:tc>
          <w:tcPr>
            <w:tcW w:w="519"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2025-2027 годы </w:t>
            </w:r>
          </w:p>
        </w:tc>
        <w:tc>
          <w:tcPr>
            <w:tcW w:w="54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1.3.</w:t>
            </w:r>
          </w:p>
        </w:tc>
        <w:tc>
          <w:tcPr>
            <w:tcW w:w="633"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Бюджет поселения</w:t>
            </w:r>
          </w:p>
        </w:tc>
        <w:tc>
          <w:tcPr>
            <w:tcW w:w="257"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c>
          <w:tcPr>
            <w:tcW w:w="2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r w:rsidRPr="0089013A">
              <w:rPr>
                <w:rFonts w:ascii="Times New Roman" w:hAnsi="Times New Roman"/>
              </w:rPr>
              <w:t>3,0</w:t>
            </w:r>
          </w:p>
        </w:tc>
        <w:tc>
          <w:tcPr>
            <w:tcW w:w="28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9,0</w:t>
            </w:r>
          </w:p>
        </w:tc>
      </w:tr>
      <w:tr w:rsidR="0089013A" w:rsidRPr="0089013A" w:rsidTr="0089013A">
        <w:trPr>
          <w:trHeight w:val="278"/>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lastRenderedPageBreak/>
              <w:t>3.</w:t>
            </w:r>
          </w:p>
        </w:tc>
        <w:tc>
          <w:tcPr>
            <w:tcW w:w="483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b/>
                <w:bCs/>
              </w:rPr>
            </w:pPr>
            <w:r w:rsidRPr="0089013A">
              <w:rPr>
                <w:rFonts w:ascii="Times New Roman" w:hAnsi="Times New Roman"/>
                <w:b/>
                <w:bCs/>
              </w:rPr>
              <w:t>Задача 3. Вовлечение жителей Сушиловского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89013A" w:rsidRPr="0089013A" w:rsidTr="0089013A">
        <w:trPr>
          <w:trHeight w:val="367"/>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3.1.</w:t>
            </w:r>
          </w:p>
        </w:tc>
        <w:tc>
          <w:tcPr>
            <w:tcW w:w="13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Проведение спортивно–массовых и физкультурно-оздоровительных мероприятий</w:t>
            </w:r>
          </w:p>
        </w:tc>
        <w:tc>
          <w:tcPr>
            <w:tcW w:w="61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Администрация поселения </w:t>
            </w:r>
          </w:p>
        </w:tc>
        <w:tc>
          <w:tcPr>
            <w:tcW w:w="519" w:type="pct"/>
            <w:tcBorders>
              <w:top w:val="single" w:sz="4" w:space="0" w:color="000000"/>
              <w:left w:val="single" w:sz="4" w:space="0" w:color="000000"/>
              <w:bottom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2025-2027 годы </w:t>
            </w:r>
          </w:p>
        </w:tc>
        <w:tc>
          <w:tcPr>
            <w:tcW w:w="54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1.1.</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1.3.</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3.1.</w:t>
            </w:r>
          </w:p>
          <w:p w:rsidR="0089013A" w:rsidRPr="0089013A" w:rsidRDefault="0089013A" w:rsidP="0089013A">
            <w:pPr>
              <w:spacing w:after="0" w:line="240" w:lineRule="auto"/>
              <w:jc w:val="center"/>
              <w:rPr>
                <w:rFonts w:ascii="Times New Roman" w:hAnsi="Times New Roman"/>
              </w:rPr>
            </w:pPr>
          </w:p>
        </w:tc>
        <w:tc>
          <w:tcPr>
            <w:tcW w:w="633"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Без </w:t>
            </w:r>
            <w:proofErr w:type="spellStart"/>
            <w:proofErr w:type="gramStart"/>
            <w:r w:rsidRPr="0089013A">
              <w:rPr>
                <w:rFonts w:ascii="Times New Roman" w:hAnsi="Times New Roman"/>
              </w:rPr>
              <w:t>финансирова</w:t>
            </w:r>
            <w:proofErr w:type="spellEnd"/>
            <w:r w:rsidRPr="0089013A">
              <w:rPr>
                <w:rFonts w:ascii="Times New Roman" w:hAnsi="Times New Roman"/>
              </w:rPr>
              <w:t xml:space="preserve"> </w:t>
            </w:r>
            <w:proofErr w:type="spellStart"/>
            <w:r w:rsidRPr="0089013A">
              <w:rPr>
                <w:rFonts w:ascii="Times New Roman" w:hAnsi="Times New Roman"/>
              </w:rPr>
              <w:t>ния</w:t>
            </w:r>
            <w:proofErr w:type="spellEnd"/>
            <w:proofErr w:type="gramEnd"/>
          </w:p>
        </w:tc>
        <w:tc>
          <w:tcPr>
            <w:tcW w:w="257"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2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r w:rsidRPr="0089013A">
              <w:rPr>
                <w:rFonts w:ascii="Times New Roman" w:hAnsi="Times New Roman"/>
              </w:rPr>
              <w:t>-</w:t>
            </w:r>
          </w:p>
        </w:tc>
        <w:tc>
          <w:tcPr>
            <w:tcW w:w="28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r>
      <w:tr w:rsidR="0089013A" w:rsidRPr="0089013A" w:rsidTr="0089013A">
        <w:trPr>
          <w:trHeight w:val="367"/>
        </w:trPr>
        <w:tc>
          <w:tcPr>
            <w:tcW w:w="16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3.2.</w:t>
            </w:r>
          </w:p>
        </w:tc>
        <w:tc>
          <w:tcPr>
            <w:tcW w:w="13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Поддержание порядка и благоустройства </w:t>
            </w:r>
            <w:proofErr w:type="gramStart"/>
            <w:r w:rsidRPr="0089013A">
              <w:rPr>
                <w:rFonts w:ascii="Times New Roman" w:hAnsi="Times New Roman"/>
              </w:rPr>
              <w:t>спортивной</w:t>
            </w:r>
            <w:proofErr w:type="gramEnd"/>
            <w:r w:rsidRPr="0089013A">
              <w:rPr>
                <w:rFonts w:ascii="Times New Roman" w:hAnsi="Times New Roman"/>
              </w:rPr>
              <w:t xml:space="preserve"> и детских площадок</w:t>
            </w:r>
          </w:p>
        </w:tc>
        <w:tc>
          <w:tcPr>
            <w:tcW w:w="61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Администрация поселения </w:t>
            </w:r>
          </w:p>
        </w:tc>
        <w:tc>
          <w:tcPr>
            <w:tcW w:w="519" w:type="pct"/>
            <w:tcBorders>
              <w:top w:val="single" w:sz="4" w:space="0" w:color="000000"/>
              <w:left w:val="single" w:sz="4" w:space="0" w:color="000000"/>
              <w:bottom w:val="single" w:sz="4" w:space="0" w:color="000000"/>
            </w:tcBorders>
            <w:shd w:val="clear" w:color="auto" w:fill="auto"/>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2025-2027 годы </w:t>
            </w:r>
          </w:p>
        </w:tc>
        <w:tc>
          <w:tcPr>
            <w:tcW w:w="54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1.1.</w:t>
            </w: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3.1.</w:t>
            </w:r>
          </w:p>
        </w:tc>
        <w:tc>
          <w:tcPr>
            <w:tcW w:w="633"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 xml:space="preserve">Без </w:t>
            </w:r>
            <w:proofErr w:type="spellStart"/>
            <w:proofErr w:type="gramStart"/>
            <w:r w:rsidRPr="0089013A">
              <w:rPr>
                <w:rFonts w:ascii="Times New Roman" w:hAnsi="Times New Roman"/>
              </w:rPr>
              <w:t>финансирова</w:t>
            </w:r>
            <w:proofErr w:type="spellEnd"/>
            <w:r w:rsidRPr="0089013A">
              <w:rPr>
                <w:rFonts w:ascii="Times New Roman" w:hAnsi="Times New Roman"/>
              </w:rPr>
              <w:t xml:space="preserve"> </w:t>
            </w:r>
            <w:proofErr w:type="spellStart"/>
            <w:r w:rsidRPr="0089013A">
              <w:rPr>
                <w:rFonts w:ascii="Times New Roman" w:hAnsi="Times New Roman"/>
              </w:rPr>
              <w:t>ния</w:t>
            </w:r>
            <w:proofErr w:type="spellEnd"/>
            <w:proofErr w:type="gramEnd"/>
          </w:p>
        </w:tc>
        <w:tc>
          <w:tcPr>
            <w:tcW w:w="257"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258"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napToGrid w:val="0"/>
              <w:spacing w:after="0" w:line="240" w:lineRule="auto"/>
              <w:jc w:val="center"/>
              <w:rPr>
                <w:rFonts w:ascii="Times New Roman" w:hAnsi="Times New Roman"/>
              </w:rPr>
            </w:pPr>
            <w:r w:rsidRPr="0089013A">
              <w:rPr>
                <w:rFonts w:ascii="Times New Roman" w:hAnsi="Times New Roman"/>
              </w:rPr>
              <w:t>-</w:t>
            </w:r>
          </w:p>
        </w:tc>
        <w:tc>
          <w:tcPr>
            <w:tcW w:w="285" w:type="pct"/>
            <w:tcBorders>
              <w:top w:val="single" w:sz="4" w:space="0" w:color="000000"/>
              <w:left w:val="single" w:sz="4" w:space="0" w:color="000000"/>
              <w:bottom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w:t>
            </w:r>
          </w:p>
        </w:tc>
      </w:tr>
    </w:tbl>
    <w:p w:rsidR="0089013A" w:rsidRPr="0089013A" w:rsidRDefault="0089013A" w:rsidP="0089013A">
      <w:pPr>
        <w:tabs>
          <w:tab w:val="left" w:pos="3585"/>
        </w:tabs>
        <w:autoSpaceDE w:val="0"/>
        <w:spacing w:after="0" w:line="240" w:lineRule="auto"/>
        <w:jc w:val="both"/>
        <w:rPr>
          <w:rFonts w:ascii="Times New Roman" w:hAnsi="Times New Roman"/>
        </w:rPr>
      </w:pPr>
    </w:p>
    <w:p w:rsidR="0089013A" w:rsidRPr="0089013A" w:rsidRDefault="0089013A" w:rsidP="0089013A">
      <w:pPr>
        <w:spacing w:after="0" w:line="240" w:lineRule="auto"/>
        <w:rPr>
          <w:rFonts w:ascii="Times New Roman" w:hAnsi="Times New Roman"/>
        </w:rPr>
      </w:pPr>
      <w:r>
        <w:rPr>
          <w:b/>
          <w:noProof/>
          <w:kern w:val="2"/>
          <w:sz w:val="28"/>
          <w:szCs w:val="28"/>
        </w:rPr>
        <w:drawing>
          <wp:anchor distT="0" distB="0" distL="114300" distR="114300" simplePos="0" relativeHeight="251666944" behindDoc="0" locked="0" layoutInCell="1" allowOverlap="1" wp14:anchorId="6F7EF7BE" wp14:editId="74F313EE">
            <wp:simplePos x="0" y="0"/>
            <wp:positionH relativeFrom="column">
              <wp:posOffset>2950845</wp:posOffset>
            </wp:positionH>
            <wp:positionV relativeFrom="paragraph">
              <wp:posOffset>137795</wp:posOffset>
            </wp:positionV>
            <wp:extent cx="571500" cy="655320"/>
            <wp:effectExtent l="0" t="0" r="0" b="0"/>
            <wp:wrapNone/>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13A">
        <w:rPr>
          <w:rFonts w:ascii="Times New Roman" w:hAnsi="Times New Roman"/>
        </w:rPr>
        <w:t xml:space="preserve"> </w:t>
      </w:r>
    </w:p>
    <w:p w:rsidR="0089013A" w:rsidRDefault="0089013A" w:rsidP="0089013A">
      <w:pPr>
        <w:widowControl w:val="0"/>
        <w:tabs>
          <w:tab w:val="left" w:pos="1755"/>
          <w:tab w:val="center" w:pos="4961"/>
          <w:tab w:val="left" w:pos="7660"/>
        </w:tabs>
        <w:jc w:val="center"/>
        <w:rPr>
          <w:b/>
          <w:kern w:val="2"/>
          <w:sz w:val="28"/>
          <w:szCs w:val="28"/>
        </w:rPr>
      </w:pPr>
    </w:p>
    <w:p w:rsidR="0089013A" w:rsidRDefault="0089013A" w:rsidP="0089013A">
      <w:pPr>
        <w:widowControl w:val="0"/>
        <w:tabs>
          <w:tab w:val="left" w:pos="1755"/>
          <w:tab w:val="center" w:pos="4961"/>
          <w:tab w:val="left" w:pos="7660"/>
        </w:tabs>
        <w:jc w:val="center"/>
        <w:rPr>
          <w:b/>
          <w:kern w:val="2"/>
          <w:sz w:val="28"/>
          <w:szCs w:val="28"/>
        </w:rPr>
      </w:pPr>
    </w:p>
    <w:p w:rsidR="0089013A" w:rsidRPr="0089013A" w:rsidRDefault="0089013A" w:rsidP="0089013A">
      <w:pPr>
        <w:widowControl w:val="0"/>
        <w:tabs>
          <w:tab w:val="left" w:pos="1755"/>
          <w:tab w:val="center" w:pos="4961"/>
          <w:tab w:val="left" w:pos="7660"/>
        </w:tabs>
        <w:spacing w:after="0" w:line="240" w:lineRule="auto"/>
        <w:jc w:val="center"/>
        <w:rPr>
          <w:rFonts w:ascii="Times New Roman" w:hAnsi="Times New Roman"/>
          <w:b/>
          <w:kern w:val="2"/>
        </w:rPr>
      </w:pPr>
      <w:r w:rsidRPr="0089013A">
        <w:rPr>
          <w:rFonts w:ascii="Times New Roman" w:hAnsi="Times New Roman"/>
          <w:b/>
          <w:kern w:val="2"/>
        </w:rPr>
        <w:t>Российская Федерация</w:t>
      </w: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Новгородская область</w:t>
      </w: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Боровичский район</w:t>
      </w:r>
    </w:p>
    <w:p w:rsidR="0089013A" w:rsidRPr="0089013A" w:rsidRDefault="0089013A" w:rsidP="0089013A">
      <w:pPr>
        <w:widowControl w:val="0"/>
        <w:tabs>
          <w:tab w:val="left" w:pos="1755"/>
        </w:tabs>
        <w:spacing w:after="0" w:line="240" w:lineRule="auto"/>
        <w:jc w:val="center"/>
        <w:rPr>
          <w:rFonts w:ascii="Times New Roman" w:hAnsi="Times New Roman"/>
          <w:b/>
          <w:kern w:val="2"/>
        </w:rPr>
      </w:pP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АДМИНИСТРАЦИЯ СУШИЛОВСКОГО СЕЛЬСКОГО ПОСЕЛЕНИЯ</w:t>
      </w:r>
    </w:p>
    <w:p w:rsidR="0089013A" w:rsidRPr="0089013A" w:rsidRDefault="0089013A" w:rsidP="0089013A">
      <w:pPr>
        <w:widowControl w:val="0"/>
        <w:tabs>
          <w:tab w:val="left" w:pos="1755"/>
        </w:tabs>
        <w:spacing w:after="0" w:line="240" w:lineRule="auto"/>
        <w:jc w:val="center"/>
        <w:rPr>
          <w:rFonts w:ascii="Times New Roman" w:hAnsi="Times New Roman"/>
          <w:b/>
          <w:kern w:val="2"/>
        </w:rPr>
      </w:pP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kern w:val="2"/>
        </w:rPr>
        <w:t>ПОСТАНОВЛЕНИЕ</w:t>
      </w:r>
    </w:p>
    <w:p w:rsidR="0089013A" w:rsidRPr="0089013A" w:rsidRDefault="0089013A" w:rsidP="0089013A">
      <w:pPr>
        <w:widowControl w:val="0"/>
        <w:tabs>
          <w:tab w:val="left" w:pos="1755"/>
        </w:tabs>
        <w:spacing w:after="0" w:line="240" w:lineRule="auto"/>
        <w:jc w:val="center"/>
        <w:rPr>
          <w:rFonts w:ascii="Times New Roman" w:hAnsi="Times New Roman"/>
          <w:b/>
          <w:kern w:val="2"/>
        </w:rPr>
      </w:pPr>
      <w:r w:rsidRPr="0089013A">
        <w:rPr>
          <w:rFonts w:ascii="Times New Roman" w:hAnsi="Times New Roman"/>
          <w:b/>
          <w:bCs/>
          <w:kern w:val="2"/>
        </w:rPr>
        <w:t xml:space="preserve">от 19.02.2025 </w:t>
      </w:r>
      <w:r w:rsidRPr="0089013A">
        <w:rPr>
          <w:rFonts w:ascii="Times New Roman" w:hAnsi="Times New Roman"/>
          <w:b/>
          <w:kern w:val="2"/>
        </w:rPr>
        <w:t xml:space="preserve">г.  </w:t>
      </w:r>
      <w:r w:rsidRPr="0089013A">
        <w:rPr>
          <w:rFonts w:ascii="Times New Roman" w:hAnsi="Times New Roman"/>
          <w:b/>
          <w:bCs/>
          <w:kern w:val="2"/>
        </w:rPr>
        <w:t>№ 10</w:t>
      </w:r>
    </w:p>
    <w:p w:rsidR="0089013A" w:rsidRPr="0089013A" w:rsidRDefault="0089013A" w:rsidP="0089013A">
      <w:pPr>
        <w:widowControl w:val="0"/>
        <w:tabs>
          <w:tab w:val="left" w:pos="1755"/>
        </w:tabs>
        <w:spacing w:after="0" w:line="240" w:lineRule="auto"/>
        <w:jc w:val="center"/>
        <w:rPr>
          <w:rFonts w:ascii="Times New Roman" w:hAnsi="Times New Roman"/>
          <w:kern w:val="2"/>
        </w:rPr>
      </w:pPr>
      <w:r w:rsidRPr="0089013A">
        <w:rPr>
          <w:rFonts w:ascii="Times New Roman" w:hAnsi="Times New Roman"/>
          <w:kern w:val="2"/>
        </w:rPr>
        <w:t>д.  Сушилово</w:t>
      </w: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jc w:val="center"/>
        <w:outlineLvl w:val="0"/>
        <w:rPr>
          <w:rFonts w:ascii="Times New Roman" w:hAnsi="Times New Roman"/>
          <w:b/>
        </w:rPr>
      </w:pPr>
      <w:r w:rsidRPr="0089013A">
        <w:rPr>
          <w:rFonts w:ascii="Times New Roman" w:hAnsi="Times New Roman"/>
          <w:b/>
        </w:rPr>
        <w:t>Об   утверждении  муниципальной программы «Обеспечение пожарной безопасности на терр</w:t>
      </w:r>
      <w:r w:rsidRPr="0089013A">
        <w:rPr>
          <w:rFonts w:ascii="Times New Roman" w:hAnsi="Times New Roman"/>
          <w:b/>
        </w:rPr>
        <w:t>и</w:t>
      </w:r>
      <w:r w:rsidRPr="0089013A">
        <w:rPr>
          <w:rFonts w:ascii="Times New Roman" w:hAnsi="Times New Roman"/>
          <w:b/>
        </w:rPr>
        <w:t xml:space="preserve">тории Сушиловского сельского поселения </w:t>
      </w:r>
    </w:p>
    <w:p w:rsidR="0089013A" w:rsidRPr="0089013A" w:rsidRDefault="0089013A" w:rsidP="0089013A">
      <w:pPr>
        <w:spacing w:after="0" w:line="240" w:lineRule="auto"/>
        <w:jc w:val="center"/>
        <w:outlineLvl w:val="0"/>
        <w:rPr>
          <w:rFonts w:ascii="Times New Roman" w:hAnsi="Times New Roman"/>
          <w:b/>
        </w:rPr>
      </w:pPr>
      <w:r w:rsidRPr="0089013A">
        <w:rPr>
          <w:rFonts w:ascii="Times New Roman" w:hAnsi="Times New Roman"/>
          <w:b/>
        </w:rPr>
        <w:t>на 2025-2027 годы»</w:t>
      </w:r>
    </w:p>
    <w:p w:rsidR="0089013A" w:rsidRPr="0089013A" w:rsidRDefault="0089013A" w:rsidP="0089013A">
      <w:pPr>
        <w:spacing w:after="0" w:line="240" w:lineRule="auto"/>
        <w:outlineLvl w:val="0"/>
        <w:rPr>
          <w:rFonts w:ascii="Times New Roman" w:hAnsi="Times New Roman"/>
        </w:rPr>
      </w:pPr>
    </w:p>
    <w:p w:rsidR="0089013A" w:rsidRPr="0089013A" w:rsidRDefault="0089013A" w:rsidP="0089013A">
      <w:pPr>
        <w:shd w:val="clear" w:color="auto" w:fill="FFFFFF"/>
        <w:spacing w:after="0" w:line="240" w:lineRule="auto"/>
        <w:ind w:firstLine="709"/>
        <w:jc w:val="both"/>
        <w:rPr>
          <w:rFonts w:ascii="Times New Roman" w:hAnsi="Times New Roman"/>
        </w:rPr>
      </w:pPr>
      <w:proofErr w:type="gramStart"/>
      <w:r w:rsidRPr="0089013A">
        <w:rPr>
          <w:rFonts w:ascii="Times New Roman" w:hAnsi="Times New Roman"/>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от 06 мая 2011 года № 100-ФЗ «О добровольной пожарной охране», Уставом Сушиловского сельского поселения, постановлением Администрации Сушиловского </w:t>
      </w:r>
      <w:r w:rsidRPr="0089013A">
        <w:rPr>
          <w:rFonts w:ascii="Times New Roman" w:hAnsi="Times New Roman"/>
        </w:rPr>
        <w:lastRenderedPageBreak/>
        <w:t>сельского поселения</w:t>
      </w:r>
      <w:proofErr w:type="gramEnd"/>
      <w:r w:rsidRPr="0089013A">
        <w:rPr>
          <w:rFonts w:ascii="Times New Roman" w:hAnsi="Times New Roman"/>
        </w:rPr>
        <w:t xml:space="preserve"> </w:t>
      </w:r>
      <w:r w:rsidRPr="0089013A">
        <w:rPr>
          <w:rFonts w:ascii="Times New Roman" w:hAnsi="Times New Roman"/>
          <w:color w:val="000000"/>
        </w:rPr>
        <w:t>от 17.11.2022  №   70</w:t>
      </w:r>
      <w:r w:rsidRPr="0089013A">
        <w:rPr>
          <w:rFonts w:ascii="Times New Roman" w:hAnsi="Times New Roman"/>
        </w:rPr>
        <w:t xml:space="preserve">  «Об утверждении «Порядка принятия решений о разработке муниципальных программ Сушиловского сельского поселения, их формирования и реализации», целях обеспечения первичных мер пожарной безопасности и усиления противопожарной защиты объектов и населения на территории сельского поселения, сокращения количества пожаров, материальных потерь и гибели людей при пожарах,</w:t>
      </w:r>
    </w:p>
    <w:p w:rsidR="0089013A" w:rsidRPr="0089013A" w:rsidRDefault="0089013A" w:rsidP="0089013A">
      <w:pPr>
        <w:pStyle w:val="a4"/>
        <w:spacing w:after="0"/>
        <w:ind w:firstLine="709"/>
        <w:jc w:val="both"/>
        <w:rPr>
          <w:rFonts w:ascii="Times New Roman" w:hAnsi="Times New Roman"/>
          <w:b/>
          <w:sz w:val="22"/>
          <w:szCs w:val="22"/>
        </w:rPr>
      </w:pPr>
      <w:r w:rsidRPr="0089013A">
        <w:rPr>
          <w:rFonts w:ascii="Times New Roman" w:hAnsi="Times New Roman"/>
          <w:sz w:val="22"/>
          <w:szCs w:val="22"/>
        </w:rPr>
        <w:t xml:space="preserve">Администрация Сушиловского сельского поселения </w:t>
      </w:r>
      <w:r w:rsidRPr="0089013A">
        <w:rPr>
          <w:rFonts w:ascii="Times New Roman" w:hAnsi="Times New Roman"/>
          <w:b/>
          <w:sz w:val="22"/>
          <w:szCs w:val="22"/>
        </w:rPr>
        <w:t xml:space="preserve">   </w:t>
      </w:r>
    </w:p>
    <w:p w:rsidR="0089013A" w:rsidRPr="0089013A" w:rsidRDefault="0089013A" w:rsidP="0089013A">
      <w:pPr>
        <w:pStyle w:val="a4"/>
        <w:spacing w:after="0"/>
        <w:ind w:firstLine="709"/>
        <w:jc w:val="both"/>
        <w:rPr>
          <w:rFonts w:ascii="Times New Roman" w:hAnsi="Times New Roman"/>
          <w:b/>
          <w:sz w:val="22"/>
          <w:szCs w:val="22"/>
        </w:rPr>
      </w:pPr>
      <w:r w:rsidRPr="0089013A">
        <w:rPr>
          <w:rFonts w:ascii="Times New Roman" w:hAnsi="Times New Roman"/>
          <w:b/>
          <w:sz w:val="22"/>
          <w:szCs w:val="22"/>
        </w:rPr>
        <w:t xml:space="preserve">ПОСТАНОВЛЯЕТ: </w:t>
      </w:r>
    </w:p>
    <w:p w:rsidR="0089013A" w:rsidRPr="0089013A" w:rsidRDefault="0089013A" w:rsidP="0089013A">
      <w:pPr>
        <w:spacing w:after="0" w:line="240" w:lineRule="auto"/>
        <w:ind w:firstLine="720"/>
        <w:jc w:val="both"/>
        <w:outlineLvl w:val="0"/>
        <w:rPr>
          <w:rFonts w:ascii="Times New Roman" w:hAnsi="Times New Roman"/>
        </w:rPr>
      </w:pPr>
      <w:r w:rsidRPr="0089013A">
        <w:rPr>
          <w:rFonts w:ascii="Times New Roman" w:hAnsi="Times New Roman"/>
        </w:rPr>
        <w:t>1. Утвердить муниципальную программу «Обеспечение пожарной безопасности на территории Сушиловского сельского поселения на 2025-2027 годы».</w:t>
      </w:r>
    </w:p>
    <w:p w:rsidR="0089013A" w:rsidRPr="0089013A" w:rsidRDefault="0089013A" w:rsidP="0089013A">
      <w:pPr>
        <w:spacing w:after="0" w:line="240" w:lineRule="auto"/>
        <w:jc w:val="both"/>
        <w:rPr>
          <w:rFonts w:ascii="Times New Roman" w:hAnsi="Times New Roman"/>
        </w:rPr>
      </w:pPr>
      <w:r w:rsidRPr="0089013A">
        <w:rPr>
          <w:rFonts w:ascii="Times New Roman" w:hAnsi="Times New Roman"/>
        </w:rPr>
        <w:t xml:space="preserve">      2. Установить, что в ходе реализации муниципальной программы «Обеспечение пожарной безопасности на территории Сушиловского сельского поселения  на 2025-2027 годы» мероприятия и объемы их финансирования подлежат корректировке с учетом возможностей средств местного бюджета.</w:t>
      </w:r>
    </w:p>
    <w:p w:rsidR="0089013A" w:rsidRPr="0089013A" w:rsidRDefault="0089013A" w:rsidP="0089013A">
      <w:pPr>
        <w:spacing w:after="0" w:line="240" w:lineRule="auto"/>
        <w:jc w:val="both"/>
        <w:outlineLvl w:val="0"/>
        <w:rPr>
          <w:rFonts w:ascii="Times New Roman" w:hAnsi="Times New Roman"/>
        </w:rPr>
      </w:pPr>
      <w:r w:rsidRPr="0089013A">
        <w:rPr>
          <w:rFonts w:ascii="Times New Roman" w:hAnsi="Times New Roman"/>
        </w:rPr>
        <w:t xml:space="preserve">      3. Считать утратившим силу с 01.02.2025 года постановление Администрации Сушиловского сельского поселения от 17.11.2022 года № 75 «Об   утверждении  муниципальной программы «Обеспечение пожарной безопасности на терр</w:t>
      </w:r>
      <w:r w:rsidRPr="0089013A">
        <w:rPr>
          <w:rFonts w:ascii="Times New Roman" w:hAnsi="Times New Roman"/>
        </w:rPr>
        <w:t>и</w:t>
      </w:r>
      <w:r w:rsidRPr="0089013A">
        <w:rPr>
          <w:rFonts w:ascii="Times New Roman" w:hAnsi="Times New Roman"/>
        </w:rPr>
        <w:t>тории Сушиловского сельского поселения на 2023-2025 годы».</w:t>
      </w:r>
    </w:p>
    <w:p w:rsidR="0089013A" w:rsidRPr="0089013A" w:rsidRDefault="0089013A" w:rsidP="0089013A">
      <w:pPr>
        <w:spacing w:after="0" w:line="240" w:lineRule="auto"/>
        <w:ind w:firstLine="720"/>
        <w:jc w:val="both"/>
        <w:rPr>
          <w:rFonts w:ascii="Times New Roman" w:hAnsi="Times New Roman"/>
        </w:rPr>
      </w:pPr>
      <w:r w:rsidRPr="0089013A">
        <w:rPr>
          <w:rFonts w:ascii="Times New Roman" w:hAnsi="Times New Roman"/>
        </w:rPr>
        <w:t xml:space="preserve">4. </w:t>
      </w:r>
      <w:proofErr w:type="gramStart"/>
      <w:r w:rsidRPr="0089013A">
        <w:rPr>
          <w:rFonts w:ascii="Times New Roman" w:hAnsi="Times New Roman"/>
        </w:rPr>
        <w:t>Контроль за</w:t>
      </w:r>
      <w:proofErr w:type="gramEnd"/>
      <w:r w:rsidRPr="0089013A">
        <w:rPr>
          <w:rFonts w:ascii="Times New Roman" w:hAnsi="Times New Roman"/>
        </w:rPr>
        <w:t xml:space="preserve"> исполнением настоящего постановления оставляю за собой.</w:t>
      </w:r>
    </w:p>
    <w:p w:rsidR="0089013A" w:rsidRPr="0089013A" w:rsidRDefault="0089013A" w:rsidP="0089013A">
      <w:pPr>
        <w:spacing w:after="0" w:line="240" w:lineRule="auto"/>
        <w:ind w:firstLine="708"/>
        <w:jc w:val="both"/>
        <w:outlineLvl w:val="0"/>
        <w:rPr>
          <w:rFonts w:ascii="Times New Roman" w:hAnsi="Times New Roman"/>
        </w:rPr>
      </w:pPr>
      <w:r w:rsidRPr="0089013A">
        <w:rPr>
          <w:rFonts w:ascii="Times New Roman" w:hAnsi="Times New Roman"/>
        </w:rPr>
        <w:t xml:space="preserve">5. Опубликовать постановление в бюллетене «Официальный вестник Сушиловского сельского поселения»,  разместить на официальном сайте Администрации поселения  в сети  «Интернет». </w:t>
      </w:r>
    </w:p>
    <w:p w:rsidR="0089013A" w:rsidRPr="0089013A" w:rsidRDefault="0089013A" w:rsidP="0089013A">
      <w:pPr>
        <w:spacing w:after="0" w:line="240" w:lineRule="auto"/>
        <w:outlineLvl w:val="0"/>
        <w:rPr>
          <w:rFonts w:ascii="Times New Roman" w:hAnsi="Times New Roman"/>
        </w:rPr>
      </w:pPr>
    </w:p>
    <w:p w:rsidR="0089013A" w:rsidRPr="0089013A" w:rsidRDefault="0089013A" w:rsidP="0089013A">
      <w:pPr>
        <w:spacing w:after="0" w:line="240" w:lineRule="auto"/>
        <w:outlineLvl w:val="0"/>
        <w:rPr>
          <w:rFonts w:ascii="Times New Roman" w:hAnsi="Times New Roman"/>
          <w:b/>
        </w:rPr>
      </w:pPr>
      <w:r w:rsidRPr="0089013A">
        <w:rPr>
          <w:rFonts w:ascii="Times New Roman" w:hAnsi="Times New Roman"/>
          <w:b/>
        </w:rPr>
        <w:t>Глава сельского поселения                                                             Г.В. Григорьева</w:t>
      </w:r>
    </w:p>
    <w:p w:rsidR="0089013A" w:rsidRPr="0089013A" w:rsidRDefault="0089013A" w:rsidP="0089013A">
      <w:pPr>
        <w:pStyle w:val="a4"/>
        <w:spacing w:after="0"/>
        <w:ind w:firstLine="709"/>
        <w:jc w:val="both"/>
        <w:rPr>
          <w:rFonts w:ascii="Times New Roman" w:hAnsi="Times New Roman"/>
          <w:sz w:val="22"/>
          <w:szCs w:val="22"/>
        </w:rPr>
      </w:pPr>
    </w:p>
    <w:p w:rsidR="0089013A" w:rsidRPr="0089013A" w:rsidRDefault="0089013A" w:rsidP="0089013A">
      <w:pPr>
        <w:autoSpaceDE w:val="0"/>
        <w:autoSpaceDN w:val="0"/>
        <w:adjustRightInd w:val="0"/>
        <w:spacing w:after="0" w:line="240" w:lineRule="auto"/>
        <w:ind w:left="4956"/>
        <w:outlineLvl w:val="0"/>
        <w:rPr>
          <w:rFonts w:ascii="Times New Roman" w:hAnsi="Times New Roman"/>
          <w:b/>
        </w:rPr>
      </w:pPr>
    </w:p>
    <w:p w:rsidR="0089013A" w:rsidRPr="0089013A" w:rsidRDefault="0089013A" w:rsidP="0089013A">
      <w:pPr>
        <w:autoSpaceDE w:val="0"/>
        <w:autoSpaceDN w:val="0"/>
        <w:adjustRightInd w:val="0"/>
        <w:spacing w:after="0" w:line="240" w:lineRule="auto"/>
        <w:ind w:left="4956"/>
        <w:jc w:val="right"/>
        <w:outlineLvl w:val="0"/>
        <w:rPr>
          <w:rFonts w:ascii="Times New Roman" w:hAnsi="Times New Roman"/>
        </w:rPr>
      </w:pPr>
      <w:r w:rsidRPr="0089013A">
        <w:rPr>
          <w:rFonts w:ascii="Times New Roman" w:hAnsi="Times New Roman"/>
          <w:b/>
        </w:rPr>
        <w:t xml:space="preserve">                   </w:t>
      </w:r>
      <w:r w:rsidRPr="0089013A">
        <w:rPr>
          <w:rFonts w:ascii="Times New Roman" w:hAnsi="Times New Roman"/>
        </w:rPr>
        <w:t>УТВЕРЖДЕНА</w:t>
      </w:r>
    </w:p>
    <w:p w:rsidR="0089013A" w:rsidRPr="0089013A" w:rsidRDefault="0089013A" w:rsidP="0089013A">
      <w:pPr>
        <w:autoSpaceDE w:val="0"/>
        <w:autoSpaceDN w:val="0"/>
        <w:adjustRightInd w:val="0"/>
        <w:spacing w:after="0" w:line="240" w:lineRule="auto"/>
        <w:ind w:left="4956"/>
        <w:jc w:val="right"/>
        <w:outlineLvl w:val="0"/>
        <w:rPr>
          <w:rFonts w:ascii="Times New Roman" w:hAnsi="Times New Roman"/>
        </w:rPr>
      </w:pPr>
      <w:r w:rsidRPr="0089013A">
        <w:rPr>
          <w:rFonts w:ascii="Times New Roman" w:hAnsi="Times New Roman"/>
        </w:rPr>
        <w:t xml:space="preserve">                 постановлением  Администрации </w:t>
      </w:r>
    </w:p>
    <w:p w:rsidR="0089013A" w:rsidRPr="0089013A" w:rsidRDefault="0089013A" w:rsidP="0089013A">
      <w:pPr>
        <w:autoSpaceDE w:val="0"/>
        <w:autoSpaceDN w:val="0"/>
        <w:adjustRightInd w:val="0"/>
        <w:spacing w:after="0" w:line="240" w:lineRule="auto"/>
        <w:ind w:left="4956"/>
        <w:jc w:val="right"/>
        <w:outlineLvl w:val="0"/>
        <w:rPr>
          <w:rFonts w:ascii="Times New Roman" w:hAnsi="Times New Roman"/>
        </w:rPr>
      </w:pPr>
      <w:r w:rsidRPr="0089013A">
        <w:rPr>
          <w:rFonts w:ascii="Times New Roman" w:hAnsi="Times New Roman"/>
        </w:rPr>
        <w:t xml:space="preserve">                     Сушиловского сельского поселения</w:t>
      </w:r>
    </w:p>
    <w:p w:rsidR="0089013A" w:rsidRPr="0089013A" w:rsidRDefault="0089013A" w:rsidP="0089013A">
      <w:pPr>
        <w:autoSpaceDE w:val="0"/>
        <w:autoSpaceDN w:val="0"/>
        <w:adjustRightInd w:val="0"/>
        <w:spacing w:after="0" w:line="240" w:lineRule="auto"/>
        <w:ind w:left="4956"/>
        <w:jc w:val="right"/>
        <w:rPr>
          <w:rFonts w:ascii="Times New Roman" w:hAnsi="Times New Roman"/>
        </w:rPr>
      </w:pPr>
      <w:r w:rsidRPr="0089013A">
        <w:rPr>
          <w:rFonts w:ascii="Times New Roman" w:hAnsi="Times New Roman"/>
        </w:rPr>
        <w:t>от 19.02.2025 г. №  10</w:t>
      </w:r>
    </w:p>
    <w:p w:rsidR="0089013A" w:rsidRPr="0089013A" w:rsidRDefault="0089013A" w:rsidP="0089013A">
      <w:pPr>
        <w:autoSpaceDE w:val="0"/>
        <w:autoSpaceDN w:val="0"/>
        <w:adjustRightInd w:val="0"/>
        <w:spacing w:after="0" w:line="240" w:lineRule="auto"/>
        <w:jc w:val="right"/>
        <w:rPr>
          <w:rFonts w:ascii="Times New Roman" w:hAnsi="Times New Roman"/>
        </w:rPr>
      </w:pP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b/>
          <w:bCs/>
          <w:color w:val="000000"/>
        </w:rPr>
        <w:t>ПАСПОРТ</w:t>
      </w:r>
    </w:p>
    <w:p w:rsidR="0089013A" w:rsidRPr="0089013A" w:rsidRDefault="0089013A" w:rsidP="0089013A">
      <w:pPr>
        <w:spacing w:after="0" w:line="240" w:lineRule="auto"/>
        <w:jc w:val="center"/>
        <w:rPr>
          <w:rFonts w:ascii="Times New Roman" w:hAnsi="Times New Roman"/>
          <w:color w:val="000000"/>
        </w:rPr>
      </w:pPr>
      <w:r w:rsidRPr="0089013A">
        <w:rPr>
          <w:rFonts w:ascii="Times New Roman" w:hAnsi="Times New Roman"/>
          <w:color w:val="000000"/>
        </w:rPr>
        <w:t>муниципальной программы Сушиловского сельского поселения</w:t>
      </w:r>
    </w:p>
    <w:p w:rsidR="0089013A" w:rsidRPr="0089013A" w:rsidRDefault="0089013A" w:rsidP="0089013A">
      <w:pPr>
        <w:spacing w:after="0" w:line="240" w:lineRule="auto"/>
        <w:jc w:val="center"/>
        <w:outlineLvl w:val="0"/>
        <w:rPr>
          <w:rFonts w:ascii="Times New Roman" w:hAnsi="Times New Roman"/>
          <w:b/>
          <w:u w:val="single"/>
        </w:rPr>
      </w:pPr>
      <w:r w:rsidRPr="0089013A">
        <w:rPr>
          <w:rFonts w:ascii="Times New Roman" w:hAnsi="Times New Roman"/>
          <w:b/>
          <w:u w:val="single"/>
        </w:rPr>
        <w:t>«Обеспечение пожарной безопасности на терр</w:t>
      </w:r>
      <w:r w:rsidRPr="0089013A">
        <w:rPr>
          <w:rFonts w:ascii="Times New Roman" w:hAnsi="Times New Roman"/>
          <w:b/>
          <w:u w:val="single"/>
        </w:rPr>
        <w:t>и</w:t>
      </w:r>
      <w:r w:rsidRPr="0089013A">
        <w:rPr>
          <w:rFonts w:ascii="Times New Roman" w:hAnsi="Times New Roman"/>
          <w:b/>
          <w:u w:val="single"/>
        </w:rPr>
        <w:t>тории Сушиловского сельского поселения на 2025-2027 годы»</w:t>
      </w:r>
    </w:p>
    <w:p w:rsidR="0089013A" w:rsidRPr="0089013A" w:rsidRDefault="0089013A" w:rsidP="0089013A">
      <w:pPr>
        <w:spacing w:after="0" w:line="240" w:lineRule="auto"/>
        <w:jc w:val="center"/>
        <w:rPr>
          <w:rFonts w:ascii="Times New Roman" w:hAnsi="Times New Roman"/>
          <w:bCs/>
          <w:color w:val="000000"/>
        </w:rPr>
      </w:pP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1.Ответственный исполнитель муниципальной программы: Администрация  сельского поселения, уполномоченные специалисты</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 xml:space="preserve">2.Соисполнители муниципальной программы: </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 xml:space="preserve">отдел надзорной деятельности по </w:t>
      </w:r>
      <w:proofErr w:type="spellStart"/>
      <w:r w:rsidRPr="0089013A">
        <w:rPr>
          <w:rFonts w:ascii="Times New Roman" w:hAnsi="Times New Roman"/>
          <w:color w:val="000000"/>
        </w:rPr>
        <w:t>Боровичскому</w:t>
      </w:r>
      <w:proofErr w:type="spellEnd"/>
      <w:r w:rsidRPr="0089013A">
        <w:rPr>
          <w:rFonts w:ascii="Times New Roman" w:hAnsi="Times New Roman"/>
          <w:color w:val="000000"/>
        </w:rPr>
        <w:t xml:space="preserve"> и Любытинскому районам (по согласованию);  </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организации независимо  от организационно-правовых форм и форм собственности, расположенные на территории поселения (по согласованию);</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органы территориального общественного самоуправления;</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организация, обслуживающая жилищный фонд.</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 xml:space="preserve">3.Подпрограммы муниципальной  программы (при наличии): </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4.Цели, задачи и целевые показатели муниципальной 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05"/>
        <w:gridCol w:w="1079"/>
        <w:gridCol w:w="1079"/>
        <w:gridCol w:w="1079"/>
      </w:tblGrid>
      <w:tr w:rsidR="0089013A" w:rsidRPr="0089013A" w:rsidTr="0089013A">
        <w:tc>
          <w:tcPr>
            <w:tcW w:w="846" w:type="dxa"/>
            <w:vMerge w:val="restar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w:t>
            </w:r>
          </w:p>
          <w:p w:rsidR="0089013A" w:rsidRPr="0089013A" w:rsidRDefault="0089013A" w:rsidP="0089013A">
            <w:pPr>
              <w:suppressAutoHyphens/>
              <w:spacing w:after="0" w:line="240" w:lineRule="auto"/>
              <w:rPr>
                <w:rFonts w:ascii="Times New Roman" w:hAnsi="Times New Roman"/>
                <w:color w:val="000000"/>
              </w:rPr>
            </w:pPr>
            <w:proofErr w:type="gramStart"/>
            <w:r w:rsidRPr="0089013A">
              <w:rPr>
                <w:rFonts w:ascii="Times New Roman" w:hAnsi="Times New Roman"/>
                <w:color w:val="000000"/>
              </w:rPr>
              <w:t>п</w:t>
            </w:r>
            <w:proofErr w:type="gramEnd"/>
            <w:r w:rsidRPr="0089013A">
              <w:rPr>
                <w:rFonts w:ascii="Times New Roman" w:hAnsi="Times New Roman"/>
                <w:color w:val="000000"/>
              </w:rPr>
              <w:t>/п</w:t>
            </w:r>
          </w:p>
        </w:tc>
        <w:tc>
          <w:tcPr>
            <w:tcW w:w="5205" w:type="dxa"/>
            <w:vMerge w:val="restart"/>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Цели, задачи муниципальной программы, наименование и единица измерения целевого показателя</w:t>
            </w:r>
          </w:p>
        </w:tc>
        <w:tc>
          <w:tcPr>
            <w:tcW w:w="3237" w:type="dxa"/>
            <w:gridSpan w:val="3"/>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Значения целевого показателя по годам</w:t>
            </w:r>
          </w:p>
        </w:tc>
      </w:tr>
      <w:tr w:rsidR="0089013A" w:rsidRPr="0089013A" w:rsidTr="0089013A">
        <w:tc>
          <w:tcPr>
            <w:tcW w:w="846" w:type="dxa"/>
            <w:vMerge/>
          </w:tcPr>
          <w:p w:rsidR="0089013A" w:rsidRPr="0089013A" w:rsidRDefault="0089013A" w:rsidP="0089013A">
            <w:pPr>
              <w:suppressAutoHyphens/>
              <w:spacing w:after="0" w:line="240" w:lineRule="auto"/>
              <w:rPr>
                <w:rFonts w:ascii="Times New Roman" w:hAnsi="Times New Roman"/>
                <w:color w:val="000000"/>
              </w:rPr>
            </w:pPr>
          </w:p>
        </w:tc>
        <w:tc>
          <w:tcPr>
            <w:tcW w:w="5205" w:type="dxa"/>
            <w:vMerge/>
          </w:tcPr>
          <w:p w:rsidR="0089013A" w:rsidRPr="0089013A" w:rsidRDefault="0089013A" w:rsidP="0089013A">
            <w:pPr>
              <w:suppressAutoHyphens/>
              <w:spacing w:after="0" w:line="240" w:lineRule="auto"/>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w:t>
            </w:r>
          </w:p>
        </w:tc>
        <w:tc>
          <w:tcPr>
            <w:tcW w:w="1079" w:type="dxa"/>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2026</w:t>
            </w:r>
          </w:p>
        </w:tc>
        <w:tc>
          <w:tcPr>
            <w:tcW w:w="1079" w:type="dxa"/>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2027</w:t>
            </w:r>
          </w:p>
        </w:tc>
      </w:tr>
      <w:tr w:rsidR="0089013A" w:rsidRPr="0089013A" w:rsidTr="0089013A">
        <w:tc>
          <w:tcPr>
            <w:tcW w:w="846"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1</w:t>
            </w:r>
          </w:p>
        </w:tc>
        <w:tc>
          <w:tcPr>
            <w:tcW w:w="5205"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2</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3</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4</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5</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w:t>
            </w:r>
          </w:p>
        </w:tc>
        <w:tc>
          <w:tcPr>
            <w:tcW w:w="8442" w:type="dxa"/>
            <w:gridSpan w:val="4"/>
          </w:tcPr>
          <w:p w:rsidR="0089013A" w:rsidRPr="0089013A" w:rsidRDefault="0089013A" w:rsidP="0089013A">
            <w:pPr>
              <w:suppressAutoHyphens/>
              <w:spacing w:after="0" w:line="240" w:lineRule="auto"/>
              <w:rPr>
                <w:rFonts w:ascii="Times New Roman" w:hAnsi="Times New Roman"/>
                <w:color w:val="000000"/>
                <w:lang w:eastAsia="en-US"/>
              </w:rPr>
            </w:pPr>
            <w:r w:rsidRPr="0089013A">
              <w:rPr>
                <w:rFonts w:ascii="Times New Roman" w:hAnsi="Times New Roman"/>
                <w:color w:val="000000"/>
              </w:rPr>
              <w:t xml:space="preserve">Цель 1. </w:t>
            </w:r>
            <w:r w:rsidRPr="0089013A">
              <w:rPr>
                <w:rFonts w:ascii="Times New Roman" w:hAnsi="Times New Roman"/>
                <w:color w:val="000000"/>
                <w:lang w:eastAsia="en-US"/>
              </w:rPr>
              <w:t>Создание необходимых условий для обеспечения первичных мер пожарной безопасности на территории сельского поселения</w:t>
            </w:r>
          </w:p>
          <w:p w:rsidR="0089013A" w:rsidRPr="0089013A" w:rsidRDefault="0089013A" w:rsidP="0089013A">
            <w:pPr>
              <w:suppressAutoHyphens/>
              <w:spacing w:after="0" w:line="240" w:lineRule="auto"/>
              <w:rPr>
                <w:rFonts w:ascii="Times New Roman" w:hAnsi="Times New Roman"/>
                <w:color w:val="000000"/>
              </w:rPr>
            </w:pP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1.1.</w:t>
            </w:r>
          </w:p>
        </w:tc>
        <w:tc>
          <w:tcPr>
            <w:tcW w:w="8442" w:type="dxa"/>
            <w:gridSpan w:val="4"/>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rPr>
              <w:t xml:space="preserve">Задача 1. </w:t>
            </w:r>
            <w:r w:rsidRPr="0089013A">
              <w:rPr>
                <w:rFonts w:ascii="Times New Roman" w:hAnsi="Times New Roman"/>
              </w:rPr>
              <w:t>Повышение уровня нормативно-правового обеспечения, противопожарной пропаганды и обучение населения в области пожарной безопасности</w:t>
            </w:r>
          </w:p>
          <w:p w:rsidR="0089013A" w:rsidRPr="0089013A" w:rsidRDefault="0089013A" w:rsidP="0089013A">
            <w:pPr>
              <w:suppressAutoHyphens/>
              <w:spacing w:after="0" w:line="240" w:lineRule="auto"/>
              <w:rPr>
                <w:rFonts w:ascii="Times New Roman" w:hAnsi="Times New Roman"/>
                <w:color w:val="000000"/>
              </w:rPr>
            </w:pP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1.1.1.</w:t>
            </w:r>
          </w:p>
        </w:tc>
        <w:tc>
          <w:tcPr>
            <w:tcW w:w="5205"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 xml:space="preserve">Показатель 1. Приведение нормативной правовой </w:t>
            </w:r>
            <w:r w:rsidRPr="0089013A">
              <w:rPr>
                <w:rFonts w:ascii="Times New Roman" w:hAnsi="Times New Roman"/>
                <w:color w:val="000000"/>
              </w:rPr>
              <w:lastRenderedPageBreak/>
              <w:t xml:space="preserve">базы   по вопросам обеспечения первичных мер        </w:t>
            </w:r>
            <w:r w:rsidRPr="0089013A">
              <w:rPr>
                <w:rFonts w:ascii="Times New Roman" w:hAnsi="Times New Roman"/>
                <w:color w:val="000000"/>
              </w:rPr>
              <w:br/>
              <w:t xml:space="preserve">пожарной безопасности в соответствие         </w:t>
            </w:r>
            <w:r w:rsidRPr="0089013A">
              <w:rPr>
                <w:rFonts w:ascii="Times New Roman" w:hAnsi="Times New Roman"/>
                <w:color w:val="000000"/>
              </w:rPr>
              <w:br/>
              <w:t>с федеральным законодательством</w:t>
            </w:r>
            <w:proofErr w:type="gramStart"/>
            <w:r w:rsidRPr="0089013A">
              <w:rPr>
                <w:rFonts w:ascii="Times New Roman" w:hAnsi="Times New Roman"/>
                <w:color w:val="000000"/>
              </w:rPr>
              <w:t>, ( %)</w:t>
            </w:r>
            <w:proofErr w:type="gramEnd"/>
          </w:p>
          <w:p w:rsidR="0089013A" w:rsidRPr="0089013A" w:rsidRDefault="0089013A" w:rsidP="0089013A">
            <w:pPr>
              <w:suppressAutoHyphens/>
              <w:spacing w:after="0" w:line="240" w:lineRule="auto"/>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lastRenderedPageBreak/>
              <w:t>100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100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100</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lastRenderedPageBreak/>
              <w:t>1.1.2.</w:t>
            </w:r>
          </w:p>
        </w:tc>
        <w:tc>
          <w:tcPr>
            <w:tcW w:w="5205"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Показатель 2. Повышение уровня  грамотности населения по вопросам пожарной  безопасности</w:t>
            </w:r>
            <w:proofErr w:type="gramStart"/>
            <w:r w:rsidRPr="0089013A">
              <w:rPr>
                <w:rFonts w:ascii="Times New Roman" w:hAnsi="Times New Roman"/>
                <w:color w:val="000000"/>
                <w:lang w:eastAsia="en-US"/>
              </w:rPr>
              <w:t>,</w:t>
            </w:r>
            <w:r w:rsidRPr="0089013A">
              <w:rPr>
                <w:rFonts w:ascii="Times New Roman" w:hAnsi="Times New Roman"/>
                <w:color w:val="000000"/>
              </w:rPr>
              <w:t xml:space="preserve"> (%)</w:t>
            </w:r>
            <w:proofErr w:type="gramEnd"/>
          </w:p>
          <w:p w:rsidR="0089013A" w:rsidRPr="0089013A" w:rsidRDefault="0089013A" w:rsidP="0089013A">
            <w:pPr>
              <w:suppressAutoHyphens/>
              <w:spacing w:after="0" w:line="240" w:lineRule="auto"/>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50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70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80</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1.1.3.</w:t>
            </w:r>
          </w:p>
        </w:tc>
        <w:tc>
          <w:tcPr>
            <w:tcW w:w="5205"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 xml:space="preserve">Показатель 3. Снижение числа травмированных и пострадавших людей на пожарах в результате правильных действий при обнаружении пожаров  </w:t>
            </w:r>
            <w:r w:rsidRPr="0089013A">
              <w:rPr>
                <w:rFonts w:ascii="Times New Roman" w:hAnsi="Times New Roman"/>
                <w:color w:val="000000"/>
              </w:rPr>
              <w:br/>
              <w:t>и эвакуации (человек)</w:t>
            </w:r>
          </w:p>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 xml:space="preserve">                        </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0</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1.1.4.</w:t>
            </w:r>
          </w:p>
        </w:tc>
        <w:tc>
          <w:tcPr>
            <w:tcW w:w="5205"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 xml:space="preserve">Показатель 2. Снижение общего </w:t>
            </w:r>
            <w:r w:rsidRPr="0089013A">
              <w:rPr>
                <w:rFonts w:ascii="Times New Roman" w:hAnsi="Times New Roman"/>
                <w:color w:val="000000"/>
                <w:lang w:eastAsia="en-US"/>
              </w:rPr>
              <w:t>количества пожаров на территории сельского поселения,</w:t>
            </w:r>
            <w:r w:rsidRPr="0089013A">
              <w:rPr>
                <w:rFonts w:ascii="Times New Roman" w:hAnsi="Times New Roman"/>
                <w:color w:val="000000"/>
              </w:rPr>
              <w:t xml:space="preserve"> (количество пожаров)</w:t>
            </w:r>
          </w:p>
          <w:p w:rsidR="0089013A" w:rsidRPr="0089013A" w:rsidRDefault="0089013A" w:rsidP="0089013A">
            <w:pPr>
              <w:suppressAutoHyphens/>
              <w:spacing w:after="0" w:line="240" w:lineRule="auto"/>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1.2.</w:t>
            </w:r>
          </w:p>
        </w:tc>
        <w:tc>
          <w:tcPr>
            <w:tcW w:w="8442" w:type="dxa"/>
            <w:gridSpan w:val="4"/>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lang w:eastAsia="en-US"/>
              </w:rPr>
              <w:t xml:space="preserve">Задача 2. </w:t>
            </w:r>
            <w:r w:rsidRPr="0089013A">
              <w:rPr>
                <w:rFonts w:ascii="Times New Roman" w:hAnsi="Times New Roman"/>
              </w:rPr>
              <w:t>Обеспечение пожарной безопасности в муниципальных учреждениях, на объектах муниципальной собственности</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1.2.1.</w:t>
            </w:r>
          </w:p>
        </w:tc>
        <w:tc>
          <w:tcPr>
            <w:tcW w:w="5205" w:type="dxa"/>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color w:val="000000"/>
                <w:lang w:eastAsia="en-US"/>
              </w:rPr>
              <w:t xml:space="preserve">Показатель 1. </w:t>
            </w:r>
            <w:r w:rsidRPr="0089013A">
              <w:rPr>
                <w:rFonts w:ascii="Times New Roman" w:hAnsi="Times New Roman"/>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sidRPr="0089013A">
              <w:rPr>
                <w:rFonts w:ascii="Times New Roman" w:hAnsi="Times New Roman"/>
                <w:color w:val="000000"/>
              </w:rPr>
              <w:t xml:space="preserve">отдела надзорной деятельности по </w:t>
            </w:r>
            <w:proofErr w:type="spellStart"/>
            <w:r w:rsidRPr="0089013A">
              <w:rPr>
                <w:rFonts w:ascii="Times New Roman" w:hAnsi="Times New Roman"/>
                <w:color w:val="000000"/>
              </w:rPr>
              <w:t>Боровичскому</w:t>
            </w:r>
            <w:proofErr w:type="spellEnd"/>
            <w:r w:rsidRPr="0089013A">
              <w:rPr>
                <w:rFonts w:ascii="Times New Roman" w:hAnsi="Times New Roman"/>
                <w:color w:val="000000"/>
              </w:rPr>
              <w:t xml:space="preserve"> и Любытинскому районам </w:t>
            </w:r>
            <w:r w:rsidRPr="0089013A">
              <w:rPr>
                <w:rFonts w:ascii="Times New Roman" w:hAnsi="Times New Roman"/>
              </w:rPr>
              <w:t>(</w:t>
            </w:r>
            <w:proofErr w:type="gramStart"/>
            <w:r w:rsidRPr="0089013A">
              <w:rPr>
                <w:rFonts w:ascii="Times New Roman" w:hAnsi="Times New Roman"/>
              </w:rPr>
              <w:t>в</w:t>
            </w:r>
            <w:proofErr w:type="gramEnd"/>
            <w:r w:rsidRPr="0089013A">
              <w:rPr>
                <w:rFonts w:ascii="Times New Roman" w:hAnsi="Times New Roman"/>
              </w:rPr>
              <w:t xml:space="preserve"> %)</w:t>
            </w:r>
          </w:p>
          <w:p w:rsidR="0089013A" w:rsidRPr="0089013A" w:rsidRDefault="0089013A" w:rsidP="0089013A">
            <w:pPr>
              <w:suppressAutoHyphens/>
              <w:spacing w:after="0" w:line="240" w:lineRule="auto"/>
              <w:rPr>
                <w:rFonts w:ascii="Times New Roman" w:hAnsi="Times New Roman"/>
                <w:lang w:eastAsia="en-US"/>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30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25</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20</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1.3.</w:t>
            </w:r>
          </w:p>
        </w:tc>
        <w:tc>
          <w:tcPr>
            <w:tcW w:w="8442" w:type="dxa"/>
            <w:gridSpan w:val="4"/>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lang w:eastAsia="en-US"/>
              </w:rPr>
              <w:t xml:space="preserve">Задача 3. </w:t>
            </w:r>
            <w:r w:rsidRPr="0089013A">
              <w:rPr>
                <w:rFonts w:ascii="Times New Roman" w:hAnsi="Times New Roman"/>
              </w:rPr>
              <w:t>Повышение противопожарной защищенности территории сельского поселения</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1.3.1.</w:t>
            </w:r>
          </w:p>
        </w:tc>
        <w:tc>
          <w:tcPr>
            <w:tcW w:w="5205" w:type="dxa"/>
          </w:tcPr>
          <w:p w:rsidR="0089013A" w:rsidRPr="0089013A" w:rsidRDefault="0089013A" w:rsidP="0089013A">
            <w:pPr>
              <w:suppressAutoHyphens/>
              <w:spacing w:after="0" w:line="240" w:lineRule="auto"/>
              <w:rPr>
                <w:rFonts w:ascii="Times New Roman" w:hAnsi="Times New Roman"/>
                <w:color w:val="000000"/>
                <w:lang w:eastAsia="en-US"/>
              </w:rPr>
            </w:pPr>
            <w:r w:rsidRPr="0089013A">
              <w:rPr>
                <w:rFonts w:ascii="Times New Roman" w:hAnsi="Times New Roman"/>
                <w:color w:val="000000"/>
                <w:lang w:eastAsia="en-US"/>
              </w:rPr>
              <w:t>Показатель 1. Соответствие требованиям источников наружного противопожарного водоснабжения</w:t>
            </w:r>
            <w:r w:rsidRPr="0089013A">
              <w:rPr>
                <w:rFonts w:ascii="Times New Roman" w:hAnsi="Times New Roman"/>
              </w:rPr>
              <w:t xml:space="preserve"> </w:t>
            </w:r>
            <w:r w:rsidRPr="0089013A">
              <w:rPr>
                <w:rFonts w:ascii="Times New Roman" w:hAnsi="Times New Roman"/>
                <w:color w:val="000000"/>
                <w:lang w:eastAsia="en-US"/>
              </w:rPr>
              <w:t>на территории сельского поселения</w:t>
            </w:r>
            <w:proofErr w:type="gramStart"/>
            <w:r w:rsidRPr="0089013A">
              <w:rPr>
                <w:rFonts w:ascii="Times New Roman" w:hAnsi="Times New Roman"/>
                <w:color w:val="000000"/>
                <w:lang w:eastAsia="en-US"/>
              </w:rPr>
              <w:t xml:space="preserve"> (%)</w:t>
            </w:r>
            <w:proofErr w:type="gramEnd"/>
          </w:p>
          <w:p w:rsidR="0089013A" w:rsidRPr="0089013A" w:rsidRDefault="0089013A" w:rsidP="0089013A">
            <w:pPr>
              <w:suppressAutoHyphens/>
              <w:spacing w:after="0" w:line="240" w:lineRule="auto"/>
              <w:rPr>
                <w:rFonts w:ascii="Times New Roman" w:hAnsi="Times New Roman"/>
                <w:lang w:eastAsia="en-US"/>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60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70</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80</w:t>
            </w:r>
          </w:p>
        </w:tc>
      </w:tr>
      <w:tr w:rsidR="0089013A" w:rsidRPr="0089013A" w:rsidTr="0089013A">
        <w:tc>
          <w:tcPr>
            <w:tcW w:w="846" w:type="dxa"/>
          </w:tcPr>
          <w:p w:rsidR="0089013A" w:rsidRPr="0089013A" w:rsidRDefault="0089013A" w:rsidP="0089013A">
            <w:pPr>
              <w:suppressAutoHyphens/>
              <w:spacing w:after="0" w:line="240" w:lineRule="auto"/>
              <w:rPr>
                <w:rFonts w:ascii="Times New Roman" w:hAnsi="Times New Roman"/>
                <w:color w:val="000000"/>
              </w:rPr>
            </w:pPr>
            <w:r w:rsidRPr="0089013A">
              <w:rPr>
                <w:rFonts w:ascii="Times New Roman" w:hAnsi="Times New Roman"/>
                <w:color w:val="000000"/>
              </w:rPr>
              <w:t>1.3.2.</w:t>
            </w:r>
          </w:p>
        </w:tc>
        <w:tc>
          <w:tcPr>
            <w:tcW w:w="5205" w:type="dxa"/>
          </w:tcPr>
          <w:p w:rsidR="0089013A" w:rsidRPr="0089013A" w:rsidRDefault="0089013A" w:rsidP="0089013A">
            <w:pPr>
              <w:suppressAutoHyphens/>
              <w:spacing w:after="0" w:line="240" w:lineRule="auto"/>
              <w:rPr>
                <w:rFonts w:ascii="Times New Roman" w:hAnsi="Times New Roman"/>
                <w:color w:val="000000"/>
                <w:lang w:eastAsia="en-US"/>
              </w:rPr>
            </w:pPr>
            <w:r w:rsidRPr="0089013A">
              <w:rPr>
                <w:rFonts w:ascii="Times New Roman" w:hAnsi="Times New Roman"/>
                <w:color w:val="000000"/>
              </w:rPr>
              <w:t xml:space="preserve">Показатель 1. </w:t>
            </w:r>
            <w:r w:rsidRPr="0089013A">
              <w:rPr>
                <w:rFonts w:ascii="Times New Roman" w:hAnsi="Times New Roman"/>
              </w:rPr>
              <w:t>Количество подразделений добровольной  пожарной охраны в населенных     пунктах</w:t>
            </w:r>
            <w:r w:rsidRPr="0089013A">
              <w:rPr>
                <w:rFonts w:ascii="Times New Roman" w:hAnsi="Times New Roman"/>
                <w:color w:val="000000"/>
                <w:lang w:eastAsia="en-US"/>
              </w:rPr>
              <w:t xml:space="preserve"> (количество)</w:t>
            </w:r>
          </w:p>
          <w:p w:rsidR="0089013A" w:rsidRPr="0089013A" w:rsidRDefault="0089013A" w:rsidP="0089013A">
            <w:pPr>
              <w:suppressAutoHyphens/>
              <w:spacing w:after="0" w:line="240" w:lineRule="auto"/>
              <w:rPr>
                <w:rFonts w:ascii="Times New Roman" w:hAnsi="Times New Roman"/>
                <w:color w:val="000000"/>
              </w:rPr>
            </w:pP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1</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1</w:t>
            </w:r>
          </w:p>
        </w:tc>
        <w:tc>
          <w:tcPr>
            <w:tcW w:w="1079" w:type="dxa"/>
          </w:tcPr>
          <w:p w:rsidR="0089013A" w:rsidRPr="0089013A" w:rsidRDefault="0089013A" w:rsidP="0089013A">
            <w:pPr>
              <w:suppressAutoHyphens/>
              <w:spacing w:after="0" w:line="240" w:lineRule="auto"/>
              <w:jc w:val="center"/>
              <w:rPr>
                <w:rFonts w:ascii="Times New Roman" w:hAnsi="Times New Roman"/>
                <w:color w:val="000000"/>
              </w:rPr>
            </w:pPr>
            <w:r w:rsidRPr="0089013A">
              <w:rPr>
                <w:rFonts w:ascii="Times New Roman" w:hAnsi="Times New Roman"/>
                <w:color w:val="000000"/>
              </w:rPr>
              <w:t>1</w:t>
            </w:r>
          </w:p>
        </w:tc>
      </w:tr>
    </w:tbl>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5.Сроки реализации муниципальной программы: 2023 – 2025 годы</w:t>
      </w:r>
    </w:p>
    <w:p w:rsidR="0089013A" w:rsidRPr="0089013A" w:rsidRDefault="0089013A" w:rsidP="0089013A">
      <w:pPr>
        <w:spacing w:after="0" w:line="240" w:lineRule="auto"/>
        <w:rPr>
          <w:rFonts w:ascii="Times New Roman" w:hAnsi="Times New Roman"/>
          <w:color w:val="000000"/>
        </w:rPr>
      </w:pP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 xml:space="preserve">6.Объемы и источники финансирования муниципальной программы </w:t>
      </w:r>
      <w:proofErr w:type="gramStart"/>
      <w:r w:rsidRPr="0089013A">
        <w:rPr>
          <w:rFonts w:ascii="Times New Roman" w:hAnsi="Times New Roman"/>
          <w:color w:val="000000"/>
        </w:rPr>
        <w:t>в</w:t>
      </w:r>
      <w:proofErr w:type="gramEnd"/>
      <w:r w:rsidRPr="0089013A">
        <w:rPr>
          <w:rFonts w:ascii="Times New Roman" w:hAnsi="Times New Roman"/>
          <w:color w:val="000000"/>
        </w:rPr>
        <w:t xml:space="preserve"> </w:t>
      </w: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целом и по годам реализации (</w:t>
      </w:r>
      <w:proofErr w:type="spellStart"/>
      <w:r w:rsidRPr="0089013A">
        <w:rPr>
          <w:rFonts w:ascii="Times New Roman" w:hAnsi="Times New Roman"/>
          <w:color w:val="000000"/>
        </w:rPr>
        <w:t>тыс</w:t>
      </w:r>
      <w:proofErr w:type="gramStart"/>
      <w:r w:rsidRPr="0089013A">
        <w:rPr>
          <w:rFonts w:ascii="Times New Roman" w:hAnsi="Times New Roman"/>
          <w:color w:val="000000"/>
        </w:rPr>
        <w:t>.р</w:t>
      </w:r>
      <w:proofErr w:type="gramEnd"/>
      <w:r w:rsidRPr="0089013A">
        <w:rPr>
          <w:rFonts w:ascii="Times New Roman" w:hAnsi="Times New Roman"/>
          <w:color w:val="000000"/>
        </w:rPr>
        <w:t>уб</w:t>
      </w:r>
      <w:proofErr w:type="spellEnd"/>
      <w:r w:rsidRPr="0089013A">
        <w:rPr>
          <w:rFonts w:ascii="Times New Roman" w:hAnsi="Times New Roman"/>
          <w:color w:val="000000"/>
        </w:rPr>
        <w:t>.):</w:t>
      </w: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89013A" w:rsidRPr="0089013A" w:rsidTr="0089013A">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Источник финансирования</w:t>
            </w:r>
          </w:p>
        </w:tc>
      </w:tr>
      <w:tr w:rsidR="0089013A" w:rsidRPr="0089013A" w:rsidTr="0089013A">
        <w:trPr>
          <w:trHeight w:hRule="exact" w:val="523"/>
        </w:trPr>
        <w:tc>
          <w:tcPr>
            <w:tcW w:w="1147" w:type="dxa"/>
            <w:vMerge/>
            <w:tcBorders>
              <w:top w:val="single" w:sz="4" w:space="0" w:color="auto"/>
              <w:left w:val="single" w:sz="4" w:space="0" w:color="auto"/>
              <w:bottom w:val="nil"/>
              <w:right w:val="nil"/>
            </w:tcBorders>
            <w:vAlign w:val="center"/>
          </w:tcPr>
          <w:p w:rsidR="0089013A" w:rsidRPr="0089013A" w:rsidRDefault="0089013A" w:rsidP="0089013A">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областной</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федеральный</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местные</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внебюджетные</w:t>
            </w:r>
          </w:p>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rPr>
                <w:rFonts w:ascii="Times New Roman" w:hAnsi="Times New Roman"/>
              </w:rPr>
            </w:pPr>
            <w:r w:rsidRPr="0089013A">
              <w:rPr>
                <w:rFonts w:ascii="Times New Roman" w:hAnsi="Times New Roman"/>
                <w:color w:val="000000"/>
              </w:rPr>
              <w:t>всего</w:t>
            </w:r>
          </w:p>
        </w:tc>
      </w:tr>
      <w:tr w:rsidR="0089013A" w:rsidRPr="0089013A" w:rsidTr="0089013A">
        <w:trPr>
          <w:trHeight w:hRule="exact" w:val="293"/>
        </w:trPr>
        <w:tc>
          <w:tcPr>
            <w:tcW w:w="1147"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6</w:t>
            </w:r>
          </w:p>
        </w:tc>
      </w:tr>
      <w:tr w:rsidR="0089013A" w:rsidRPr="0089013A" w:rsidTr="0089013A">
        <w:trPr>
          <w:trHeight w:hRule="exact" w:val="336"/>
        </w:trPr>
        <w:tc>
          <w:tcPr>
            <w:tcW w:w="1147"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2025</w:t>
            </w: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10,0</w:t>
            </w:r>
          </w:p>
        </w:tc>
      </w:tr>
      <w:tr w:rsidR="0089013A" w:rsidRPr="0089013A" w:rsidTr="0089013A">
        <w:trPr>
          <w:trHeight w:hRule="exact" w:val="336"/>
        </w:trPr>
        <w:tc>
          <w:tcPr>
            <w:tcW w:w="1147"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2026</w:t>
            </w: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10,0</w:t>
            </w:r>
          </w:p>
        </w:tc>
      </w:tr>
      <w:tr w:rsidR="0089013A" w:rsidRPr="0089013A" w:rsidTr="0089013A">
        <w:trPr>
          <w:trHeight w:hRule="exact" w:val="336"/>
        </w:trPr>
        <w:tc>
          <w:tcPr>
            <w:tcW w:w="1147"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2027</w:t>
            </w:r>
          </w:p>
        </w:tc>
        <w:tc>
          <w:tcPr>
            <w:tcW w:w="1512"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10,0</w:t>
            </w:r>
          </w:p>
        </w:tc>
      </w:tr>
      <w:tr w:rsidR="0089013A" w:rsidRPr="0089013A" w:rsidTr="0089013A">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30,0</w:t>
            </w:r>
          </w:p>
          <w:p w:rsidR="0089013A" w:rsidRPr="0089013A" w:rsidRDefault="0089013A" w:rsidP="0089013A">
            <w:pPr>
              <w:spacing w:after="0" w:line="240" w:lineRule="auto"/>
              <w:jc w:val="center"/>
              <w:rPr>
                <w:rFonts w:ascii="Times New Roman" w:hAnsi="Times New Roman"/>
              </w:rPr>
            </w:pPr>
          </w:p>
        </w:tc>
        <w:tc>
          <w:tcPr>
            <w:tcW w:w="2054" w:type="dxa"/>
            <w:tcBorders>
              <w:top w:val="single" w:sz="4" w:space="0" w:color="auto"/>
              <w:left w:val="single" w:sz="4" w:space="0" w:color="auto"/>
              <w:bottom w:val="single" w:sz="4" w:space="0" w:color="auto"/>
              <w:right w:val="nil"/>
            </w:tcBorders>
            <w:shd w:val="clear" w:color="auto" w:fill="FFFFFF"/>
          </w:tcPr>
          <w:p w:rsidR="0089013A" w:rsidRPr="0089013A" w:rsidRDefault="0089013A" w:rsidP="0089013A">
            <w:pPr>
              <w:spacing w:after="0" w:line="240" w:lineRule="auto"/>
              <w:jc w:val="center"/>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9013A" w:rsidRPr="0089013A" w:rsidRDefault="0089013A" w:rsidP="0089013A">
            <w:pPr>
              <w:spacing w:after="0" w:line="240" w:lineRule="auto"/>
              <w:jc w:val="center"/>
              <w:rPr>
                <w:rFonts w:ascii="Times New Roman" w:hAnsi="Times New Roman"/>
              </w:rPr>
            </w:pPr>
            <w:r w:rsidRPr="0089013A">
              <w:rPr>
                <w:rFonts w:ascii="Times New Roman" w:hAnsi="Times New Roman"/>
              </w:rPr>
              <w:t>30,0</w:t>
            </w:r>
          </w:p>
        </w:tc>
      </w:tr>
    </w:tbl>
    <w:p w:rsidR="0089013A" w:rsidRPr="0089013A" w:rsidRDefault="0089013A" w:rsidP="0089013A">
      <w:pPr>
        <w:spacing w:after="0" w:line="240" w:lineRule="auto"/>
        <w:rPr>
          <w:rFonts w:ascii="Times New Roman" w:hAnsi="Times New Roman"/>
          <w:color w:val="000000"/>
        </w:rPr>
      </w:pPr>
    </w:p>
    <w:p w:rsidR="0089013A" w:rsidRPr="0089013A" w:rsidRDefault="0089013A" w:rsidP="0089013A">
      <w:pPr>
        <w:spacing w:after="0" w:line="240" w:lineRule="auto"/>
        <w:rPr>
          <w:rFonts w:ascii="Times New Roman" w:hAnsi="Times New Roman"/>
          <w:color w:val="000000"/>
        </w:rPr>
      </w:pPr>
      <w:r w:rsidRPr="0089013A">
        <w:rPr>
          <w:rFonts w:ascii="Times New Roman" w:hAnsi="Times New Roman"/>
          <w:color w:val="000000"/>
        </w:rPr>
        <w:t>7.Ожидаемые конечные результаты реализации муниципальной программы:</w:t>
      </w:r>
    </w:p>
    <w:p w:rsidR="0089013A" w:rsidRPr="0089013A" w:rsidRDefault="0089013A" w:rsidP="0089013A">
      <w:pPr>
        <w:spacing w:after="0" w:line="240" w:lineRule="auto"/>
        <w:ind w:firstLine="720"/>
        <w:jc w:val="both"/>
        <w:rPr>
          <w:rFonts w:ascii="Times New Roman" w:hAnsi="Times New Roman"/>
        </w:rPr>
      </w:pPr>
      <w:r w:rsidRPr="0089013A">
        <w:rPr>
          <w:rFonts w:ascii="Times New Roman" w:hAnsi="Times New Roman"/>
        </w:rPr>
        <w:t xml:space="preserve">Реализация муниципальной программы </w:t>
      </w:r>
      <w:r w:rsidRPr="0089013A">
        <w:rPr>
          <w:rFonts w:ascii="Times New Roman" w:hAnsi="Times New Roman"/>
          <w:bCs/>
          <w:color w:val="000000"/>
        </w:rPr>
        <w:t xml:space="preserve">на территории сельского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имущества и </w:t>
      </w:r>
      <w:r w:rsidRPr="0089013A">
        <w:rPr>
          <w:rFonts w:ascii="Times New Roman" w:hAnsi="Times New Roman"/>
          <w:bCs/>
          <w:color w:val="000000"/>
        </w:rPr>
        <w:lastRenderedPageBreak/>
        <w:t>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гражданами и организациями.</w:t>
      </w:r>
    </w:p>
    <w:p w:rsidR="0089013A" w:rsidRPr="0089013A" w:rsidRDefault="0089013A" w:rsidP="0089013A">
      <w:pPr>
        <w:spacing w:after="0" w:line="240" w:lineRule="auto"/>
        <w:ind w:left="1015" w:right="607" w:hanging="1015"/>
        <w:jc w:val="center"/>
        <w:rPr>
          <w:rFonts w:ascii="Times New Roman" w:hAnsi="Times New Roman"/>
          <w:b/>
        </w:rPr>
      </w:pPr>
    </w:p>
    <w:p w:rsidR="0089013A" w:rsidRPr="0089013A" w:rsidRDefault="0089013A" w:rsidP="0089013A">
      <w:pPr>
        <w:spacing w:after="0" w:line="240" w:lineRule="auto"/>
        <w:ind w:right="607"/>
        <w:jc w:val="center"/>
        <w:rPr>
          <w:rFonts w:ascii="Times New Roman" w:hAnsi="Times New Roman"/>
          <w:b/>
        </w:rPr>
      </w:pPr>
      <w:r w:rsidRPr="0089013A">
        <w:rPr>
          <w:rFonts w:ascii="Times New Roman" w:hAnsi="Times New Roman"/>
          <w:b/>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89013A" w:rsidRPr="0089013A" w:rsidRDefault="0089013A" w:rsidP="0089013A">
      <w:pPr>
        <w:spacing w:after="0" w:line="240" w:lineRule="auto"/>
        <w:ind w:right="607"/>
        <w:jc w:val="center"/>
        <w:rPr>
          <w:rFonts w:ascii="Times New Roman" w:hAnsi="Times New Roman"/>
          <w:b/>
          <w:bCs/>
        </w:rPr>
      </w:pPr>
    </w:p>
    <w:p w:rsidR="0089013A" w:rsidRPr="0089013A" w:rsidRDefault="0089013A" w:rsidP="0089013A">
      <w:pPr>
        <w:pStyle w:val="ConsPlusNormal"/>
        <w:widowControl/>
        <w:ind w:firstLine="851"/>
        <w:jc w:val="both"/>
        <w:rPr>
          <w:rFonts w:ascii="Times New Roman" w:hAnsi="Times New Roman" w:cs="Times New Roman"/>
          <w:sz w:val="22"/>
          <w:szCs w:val="22"/>
        </w:rPr>
      </w:pPr>
      <w:proofErr w:type="gramStart"/>
      <w:r w:rsidRPr="0089013A">
        <w:rPr>
          <w:rFonts w:ascii="Times New Roman" w:hAnsi="Times New Roman" w:cs="Times New Roman"/>
          <w:sz w:val="22"/>
          <w:szCs w:val="22"/>
        </w:rPr>
        <w:t>Правовую основу для разработки муниципальной программы составляют Федеральные законы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от 06 мая 2011 года № 100-ФЗ «О добровольной пожарной охране», Устав Сушиловского сельского поселения, постановление</w:t>
      </w:r>
      <w:proofErr w:type="gramEnd"/>
      <w:r w:rsidRPr="0089013A">
        <w:rPr>
          <w:rFonts w:ascii="Times New Roman" w:hAnsi="Times New Roman" w:cs="Times New Roman"/>
          <w:sz w:val="22"/>
          <w:szCs w:val="22"/>
        </w:rPr>
        <w:t xml:space="preserve"> Администрации Сушиловского сельского поселения от  21.10.2022г. № 60 «</w:t>
      </w:r>
      <w:r w:rsidRPr="0089013A">
        <w:rPr>
          <w:rFonts w:ascii="Times New Roman" w:hAnsi="Times New Roman" w:cs="Times New Roman"/>
          <w:color w:val="000000"/>
          <w:sz w:val="22"/>
          <w:szCs w:val="22"/>
        </w:rPr>
        <w:t xml:space="preserve">Об утверждении </w:t>
      </w:r>
      <w:r w:rsidRPr="0089013A">
        <w:rPr>
          <w:rFonts w:ascii="Times New Roman" w:hAnsi="Times New Roman" w:cs="Times New Roman"/>
          <w:sz w:val="22"/>
          <w:szCs w:val="22"/>
        </w:rPr>
        <w:t xml:space="preserve">Положения об обеспечении первичных мер пожарной безопасности в границах населенных пунктов </w:t>
      </w:r>
    </w:p>
    <w:p w:rsidR="0089013A" w:rsidRPr="0089013A" w:rsidRDefault="0089013A" w:rsidP="0089013A">
      <w:pPr>
        <w:tabs>
          <w:tab w:val="left" w:pos="9354"/>
        </w:tabs>
        <w:spacing w:after="0" w:line="240" w:lineRule="auto"/>
        <w:ind w:firstLine="720"/>
        <w:jc w:val="both"/>
        <w:rPr>
          <w:rFonts w:ascii="Times New Roman" w:hAnsi="Times New Roman"/>
        </w:rPr>
      </w:pPr>
      <w:r w:rsidRPr="0089013A">
        <w:rPr>
          <w:rFonts w:ascii="Times New Roman" w:hAnsi="Times New Roman"/>
        </w:rPr>
        <w:t>Сушиловского сельского поселения</w:t>
      </w:r>
      <w:r w:rsidRPr="0089013A">
        <w:rPr>
          <w:rFonts w:ascii="Times New Roman" w:hAnsi="Times New Roman"/>
          <w:bCs/>
        </w:rPr>
        <w:t>»</w:t>
      </w:r>
      <w:r w:rsidRPr="0089013A">
        <w:rPr>
          <w:rFonts w:ascii="Times New Roman" w:hAnsi="Times New Roman"/>
        </w:rPr>
        <w:t xml:space="preserve">. </w:t>
      </w:r>
    </w:p>
    <w:p w:rsidR="0089013A" w:rsidRPr="0089013A" w:rsidRDefault="0089013A" w:rsidP="0089013A">
      <w:pPr>
        <w:autoSpaceDE w:val="0"/>
        <w:autoSpaceDN w:val="0"/>
        <w:adjustRightInd w:val="0"/>
        <w:spacing w:after="0" w:line="240" w:lineRule="auto"/>
        <w:jc w:val="both"/>
        <w:rPr>
          <w:rFonts w:ascii="Times New Roman" w:hAnsi="Times New Roman"/>
        </w:rPr>
      </w:pPr>
      <w:r w:rsidRPr="0089013A">
        <w:rPr>
          <w:rFonts w:ascii="Times New Roman" w:hAnsi="Times New Roman"/>
        </w:rPr>
        <w:t>Необходимость принятия настоящей Программы и последующей ее реализации вызвана тем, что обстановка с пожарами на территории Российской Федерации и тяжесть последствий от них остается напряженной. Огнем уничтожаются различные строения, жилые помещения, люди остаются без крова, наносится серьезный ущерб социальной сфере. В связи с вступлением в силу Федерального закона от 22 июля 2008 года №123-ФЗ «Технический регламент о требованиях пожарной безопасности» возросли требования к обеспечению пожарной безопасности и ответственность за их нарушение.</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сельского поселения вызывает озабоченность, что является следствием неэффективного функционирования системы обеспечения пожарной безопасности. Все населённые пункты сельского поселения не обеспечены нормативным временем прибытия подразделений пожарной охраны.</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Основными причинами пожаров являются:</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 нарушение правил пожарной безопасности при монтаже и эксплуатации электрооборудования;</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  нарушение правил безопасности при эксплуатации печей;</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   неосторожное обращение с огнем.</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89013A" w:rsidRPr="0089013A" w:rsidRDefault="0089013A" w:rsidP="0089013A">
      <w:pPr>
        <w:pStyle w:val="ac"/>
        <w:spacing w:before="0" w:beforeAutospacing="0" w:after="0" w:afterAutospacing="0"/>
        <w:ind w:firstLine="720"/>
        <w:jc w:val="both"/>
        <w:textAlignment w:val="baseline"/>
        <w:rPr>
          <w:sz w:val="22"/>
          <w:szCs w:val="22"/>
        </w:rPr>
      </w:pPr>
      <w:r w:rsidRPr="0089013A">
        <w:rPr>
          <w:sz w:val="22"/>
          <w:szCs w:val="22"/>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89013A" w:rsidRPr="0089013A" w:rsidRDefault="0089013A" w:rsidP="0089013A">
      <w:pPr>
        <w:pStyle w:val="HTML"/>
        <w:ind w:firstLine="720"/>
        <w:rPr>
          <w:rFonts w:ascii="Times New Roman" w:hAnsi="Times New Roman" w:cs="Times New Roman"/>
          <w:sz w:val="22"/>
          <w:szCs w:val="22"/>
        </w:rPr>
      </w:pPr>
      <w:r w:rsidRPr="0089013A">
        <w:rPr>
          <w:rFonts w:ascii="Times New Roman" w:hAnsi="Times New Roman" w:cs="Times New Roman"/>
          <w:sz w:val="22"/>
          <w:szCs w:val="22"/>
        </w:rPr>
        <w:t>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89013A" w:rsidRPr="0089013A" w:rsidRDefault="0089013A" w:rsidP="0089013A">
      <w:pPr>
        <w:autoSpaceDE w:val="0"/>
        <w:autoSpaceDN w:val="0"/>
        <w:adjustRightInd w:val="0"/>
        <w:spacing w:after="0" w:line="240" w:lineRule="auto"/>
        <w:ind w:firstLine="720"/>
        <w:jc w:val="both"/>
        <w:rPr>
          <w:rFonts w:ascii="Times New Roman" w:hAnsi="Times New Roman"/>
        </w:rPr>
      </w:pPr>
      <w:r w:rsidRPr="0089013A">
        <w:rPr>
          <w:rFonts w:ascii="Times New Roman" w:hAnsi="Times New Roman"/>
          <w:color w:val="000000"/>
        </w:rPr>
        <w:lastRenderedPageBreak/>
        <w:t xml:space="preserve">Финансовое обеспечение реализации муниципальной программы  осуществляется за счет бюджетных ассигнований  бюджета Сушиловского сельского поселения.  </w:t>
      </w:r>
    </w:p>
    <w:p w:rsidR="0089013A" w:rsidRPr="0089013A" w:rsidRDefault="0089013A" w:rsidP="0089013A">
      <w:pPr>
        <w:autoSpaceDE w:val="0"/>
        <w:autoSpaceDN w:val="0"/>
        <w:adjustRightInd w:val="0"/>
        <w:spacing w:after="0" w:line="240" w:lineRule="auto"/>
        <w:ind w:firstLine="720"/>
        <w:jc w:val="both"/>
        <w:rPr>
          <w:rFonts w:ascii="Times New Roman" w:hAnsi="Times New Roman"/>
        </w:rPr>
      </w:pPr>
      <w:r w:rsidRPr="0089013A">
        <w:rPr>
          <w:rFonts w:ascii="Times New Roman" w:hAnsi="Times New Roman"/>
        </w:rPr>
        <w:t>Риском невыполнения программы может стать неполное ресурсное обеспечение мероприятий программы за счет средств бюджета поселения.</w:t>
      </w:r>
    </w:p>
    <w:p w:rsidR="0089013A" w:rsidRPr="0089013A" w:rsidRDefault="0089013A" w:rsidP="0089013A">
      <w:pPr>
        <w:spacing w:after="0" w:line="240" w:lineRule="auto"/>
        <w:ind w:firstLine="720"/>
        <w:jc w:val="both"/>
        <w:rPr>
          <w:rFonts w:ascii="Times New Roman" w:hAnsi="Times New Roman"/>
        </w:rPr>
      </w:pPr>
      <w:r w:rsidRPr="0089013A">
        <w:rPr>
          <w:rFonts w:ascii="Times New Roman" w:hAnsi="Times New Roman"/>
        </w:rPr>
        <w:t>Общий объем финансирования Программы в 2025 – 2027  годах составляет  30,0 тыс. рублей.</w:t>
      </w:r>
    </w:p>
    <w:p w:rsidR="0089013A" w:rsidRPr="0089013A" w:rsidRDefault="0089013A" w:rsidP="0089013A">
      <w:pPr>
        <w:spacing w:after="0" w:line="240" w:lineRule="auto"/>
        <w:ind w:firstLine="720"/>
        <w:jc w:val="both"/>
        <w:rPr>
          <w:rFonts w:ascii="Times New Roman" w:hAnsi="Times New Roman"/>
          <w:color w:val="000000"/>
        </w:rPr>
      </w:pPr>
      <w:proofErr w:type="gramStart"/>
      <w:r w:rsidRPr="0089013A">
        <w:rPr>
          <w:rFonts w:ascii="Times New Roman" w:hAnsi="Times New Roman"/>
          <w:color w:val="000000"/>
        </w:rPr>
        <w:t>В случае несоответствия объемов финансового обеспечения за счет средств   бюджета Сушиловского сельского поселения в муниципальной программе объемам бюджетных ассигнований, предусмотренным решением Совета депутатов Сушиловского сельского поселения о бюджете Сушиловского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Сушиловского сельского поселения о внесении изменений в муниципальную программу, касающихся ее</w:t>
      </w:r>
      <w:proofErr w:type="gramEnd"/>
      <w:r w:rsidRPr="0089013A">
        <w:rPr>
          <w:rFonts w:ascii="Times New Roman" w:hAnsi="Times New Roman"/>
          <w:color w:val="000000"/>
        </w:rPr>
        <w:t xml:space="preserve"> финансового обеспечения, целевых показателей, перечня мероприятий на текущий год.</w:t>
      </w:r>
    </w:p>
    <w:p w:rsidR="0089013A" w:rsidRPr="0089013A" w:rsidRDefault="0089013A" w:rsidP="0089013A">
      <w:pPr>
        <w:spacing w:after="0" w:line="240" w:lineRule="auto"/>
        <w:ind w:firstLine="720"/>
        <w:jc w:val="both"/>
        <w:rPr>
          <w:rFonts w:ascii="Times New Roman" w:hAnsi="Times New Roman"/>
          <w:color w:val="000000"/>
        </w:rPr>
      </w:pPr>
    </w:p>
    <w:p w:rsidR="0089013A" w:rsidRPr="0089013A" w:rsidRDefault="0089013A" w:rsidP="0089013A">
      <w:pPr>
        <w:autoSpaceDE w:val="0"/>
        <w:autoSpaceDN w:val="0"/>
        <w:adjustRightInd w:val="0"/>
        <w:spacing w:after="0" w:line="240" w:lineRule="auto"/>
        <w:ind w:firstLine="720"/>
        <w:jc w:val="both"/>
        <w:rPr>
          <w:rFonts w:ascii="Times New Roman" w:hAnsi="Times New Roman"/>
        </w:rPr>
      </w:pPr>
    </w:p>
    <w:p w:rsidR="0089013A" w:rsidRPr="0089013A" w:rsidRDefault="0089013A" w:rsidP="0089013A">
      <w:pPr>
        <w:spacing w:after="0" w:line="240" w:lineRule="auto"/>
        <w:ind w:firstLine="720"/>
        <w:jc w:val="center"/>
        <w:rPr>
          <w:rFonts w:ascii="Times New Roman" w:hAnsi="Times New Roman"/>
          <w:b/>
        </w:rPr>
      </w:pPr>
      <w:r w:rsidRPr="0089013A">
        <w:rPr>
          <w:rFonts w:ascii="Times New Roman" w:hAnsi="Times New Roman"/>
          <w:b/>
        </w:rPr>
        <w:t xml:space="preserve">           Механизм управления реализацией муниципальной программы</w:t>
      </w:r>
    </w:p>
    <w:p w:rsidR="0089013A" w:rsidRPr="0089013A" w:rsidRDefault="0089013A" w:rsidP="0089013A">
      <w:pPr>
        <w:spacing w:after="0" w:line="240" w:lineRule="auto"/>
        <w:ind w:firstLine="720"/>
        <w:jc w:val="center"/>
        <w:rPr>
          <w:rFonts w:ascii="Times New Roman" w:hAnsi="Times New Roman"/>
          <w:b/>
        </w:rPr>
      </w:pP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color w:val="000000"/>
        </w:rPr>
        <w:t xml:space="preserve">      Мониторинг хода реализации муниципальных программ осуществляет должностное лицо Администрации Сушиловского сельского поселения, в</w:t>
      </w:r>
      <w:r w:rsidRPr="0089013A">
        <w:rPr>
          <w:rFonts w:ascii="Times New Roman" w:hAnsi="Times New Roman"/>
          <w:color w:val="000000"/>
        </w:rPr>
        <w:t>е</w:t>
      </w:r>
      <w:r w:rsidRPr="0089013A">
        <w:rPr>
          <w:rFonts w:ascii="Times New Roman" w:hAnsi="Times New Roman"/>
          <w:color w:val="000000"/>
        </w:rPr>
        <w:t>дущее вопросы финансово-экономической деятельности сельского поселения. Резул</w:t>
      </w:r>
      <w:r w:rsidRPr="0089013A">
        <w:rPr>
          <w:rFonts w:ascii="Times New Roman" w:hAnsi="Times New Roman"/>
          <w:color w:val="000000"/>
        </w:rPr>
        <w:t>ь</w:t>
      </w:r>
      <w:r w:rsidRPr="0089013A">
        <w:rPr>
          <w:rFonts w:ascii="Times New Roman" w:hAnsi="Times New Roman"/>
          <w:color w:val="000000"/>
        </w:rPr>
        <w:t>таты монито</w:t>
      </w:r>
      <w:r w:rsidRPr="0089013A">
        <w:rPr>
          <w:rFonts w:ascii="Times New Roman" w:hAnsi="Times New Roman"/>
          <w:color w:val="000000"/>
        </w:rPr>
        <w:softHyphen/>
        <w:t xml:space="preserve">ринга и оценки выполнения целевых показателей ежегодно до 15 апреля года, следующего за </w:t>
      </w:r>
      <w:proofErr w:type="gramStart"/>
      <w:r w:rsidRPr="0089013A">
        <w:rPr>
          <w:rFonts w:ascii="Times New Roman" w:hAnsi="Times New Roman"/>
          <w:color w:val="000000"/>
        </w:rPr>
        <w:t>отчетным</w:t>
      </w:r>
      <w:proofErr w:type="gramEnd"/>
      <w:r w:rsidRPr="0089013A">
        <w:rPr>
          <w:rFonts w:ascii="Times New Roman" w:hAnsi="Times New Roman"/>
          <w:color w:val="000000"/>
        </w:rPr>
        <w:t>, докладываются Главе сельского посел</w:t>
      </w:r>
      <w:r w:rsidRPr="0089013A">
        <w:rPr>
          <w:rFonts w:ascii="Times New Roman" w:hAnsi="Times New Roman"/>
          <w:color w:val="000000"/>
        </w:rPr>
        <w:t>е</w:t>
      </w:r>
      <w:r w:rsidRPr="0089013A">
        <w:rPr>
          <w:rFonts w:ascii="Times New Roman" w:hAnsi="Times New Roman"/>
          <w:color w:val="000000"/>
        </w:rPr>
        <w:t>ния.</w:t>
      </w:r>
    </w:p>
    <w:p w:rsidR="0089013A" w:rsidRPr="0089013A" w:rsidRDefault="0089013A" w:rsidP="0089013A">
      <w:pPr>
        <w:spacing w:after="0" w:line="240" w:lineRule="auto"/>
        <w:jc w:val="both"/>
        <w:rPr>
          <w:rFonts w:ascii="Times New Roman" w:hAnsi="Times New Roman"/>
          <w:color w:val="000000"/>
        </w:rPr>
      </w:pPr>
      <w:r w:rsidRPr="0089013A">
        <w:rPr>
          <w:rFonts w:ascii="Times New Roman" w:hAnsi="Times New Roman"/>
          <w:color w:val="000000"/>
        </w:rPr>
        <w:t xml:space="preserve">       </w:t>
      </w:r>
      <w:proofErr w:type="gramStart"/>
      <w:r w:rsidRPr="0089013A">
        <w:rPr>
          <w:rFonts w:ascii="Times New Roman" w:hAnsi="Times New Roman"/>
          <w:color w:val="000000"/>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w:t>
      </w:r>
      <w:r w:rsidRPr="0089013A">
        <w:rPr>
          <w:rFonts w:ascii="Times New Roman" w:hAnsi="Times New Roman"/>
          <w:color w:val="000000"/>
        </w:rPr>
        <w:t>е</w:t>
      </w:r>
      <w:r w:rsidRPr="0089013A">
        <w:rPr>
          <w:rFonts w:ascii="Times New Roman" w:hAnsi="Times New Roman"/>
          <w:color w:val="000000"/>
        </w:rPr>
        <w:t>ния и направляет должностному лицу Администрации Сушиловского сельского поселения, ведущему вопросы финансово-экономической деятельности сел</w:t>
      </w:r>
      <w:r w:rsidRPr="0089013A">
        <w:rPr>
          <w:rFonts w:ascii="Times New Roman" w:hAnsi="Times New Roman"/>
          <w:color w:val="000000"/>
        </w:rPr>
        <w:t>ь</w:t>
      </w:r>
      <w:r w:rsidRPr="0089013A">
        <w:rPr>
          <w:rFonts w:ascii="Times New Roman" w:hAnsi="Times New Roman"/>
          <w:color w:val="000000"/>
        </w:rPr>
        <w:t>ского поселения.</w:t>
      </w:r>
      <w:proofErr w:type="gramEnd"/>
    </w:p>
    <w:p w:rsidR="0089013A" w:rsidRPr="0089013A" w:rsidRDefault="0089013A" w:rsidP="0089013A">
      <w:pPr>
        <w:spacing w:after="0" w:line="240" w:lineRule="auto"/>
        <w:jc w:val="both"/>
        <w:rPr>
          <w:rFonts w:ascii="Times New Roman" w:hAnsi="Times New Roman"/>
        </w:rPr>
      </w:pPr>
      <w:r w:rsidRPr="0089013A">
        <w:rPr>
          <w:rFonts w:ascii="Times New Roman" w:hAnsi="Times New Roman"/>
          <w:color w:val="000000"/>
        </w:rPr>
        <w:t>К отчету прилагается пояснительная записка. В случае невыполнения заплан</w:t>
      </w:r>
      <w:r w:rsidRPr="0089013A">
        <w:rPr>
          <w:rFonts w:ascii="Times New Roman" w:hAnsi="Times New Roman"/>
          <w:color w:val="000000"/>
        </w:rPr>
        <w:t>и</w:t>
      </w:r>
      <w:r w:rsidRPr="0089013A">
        <w:rPr>
          <w:rFonts w:ascii="Times New Roman" w:hAnsi="Times New Roman"/>
          <w:color w:val="000000"/>
        </w:rPr>
        <w:t>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9013A" w:rsidRPr="0089013A" w:rsidRDefault="0089013A" w:rsidP="0089013A">
      <w:pPr>
        <w:spacing w:after="0" w:line="240" w:lineRule="auto"/>
        <w:rPr>
          <w:rFonts w:ascii="Times New Roman" w:hAnsi="Times New Roman"/>
          <w:b/>
          <w:bCs/>
          <w:color w:val="000000"/>
        </w:rPr>
      </w:pPr>
    </w:p>
    <w:p w:rsidR="0089013A" w:rsidRPr="0089013A" w:rsidRDefault="0089013A" w:rsidP="0089013A">
      <w:pPr>
        <w:spacing w:after="0" w:line="240" w:lineRule="auto"/>
        <w:jc w:val="center"/>
        <w:rPr>
          <w:rFonts w:ascii="Times New Roman" w:hAnsi="Times New Roman"/>
          <w:b/>
          <w:bCs/>
          <w:color w:val="000000"/>
        </w:rPr>
      </w:pPr>
      <w:r w:rsidRPr="0089013A">
        <w:rPr>
          <w:rFonts w:ascii="Times New Roman" w:hAnsi="Times New Roman"/>
          <w:b/>
          <w:bCs/>
          <w:color w:val="000000"/>
        </w:rPr>
        <w:t xml:space="preserve">_____________________________ </w:t>
      </w:r>
    </w:p>
    <w:p w:rsidR="0089013A" w:rsidRPr="0089013A" w:rsidRDefault="0089013A" w:rsidP="0089013A">
      <w:pPr>
        <w:spacing w:after="0" w:line="240" w:lineRule="auto"/>
        <w:jc w:val="center"/>
        <w:rPr>
          <w:rFonts w:ascii="Times New Roman" w:hAnsi="Times New Roman"/>
          <w:b/>
          <w:bCs/>
          <w:color w:val="000000"/>
        </w:rPr>
      </w:pP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rPr>
        <w:t xml:space="preserve">   </w:t>
      </w: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jc w:val="center"/>
        <w:rPr>
          <w:rFonts w:ascii="Times New Roman" w:hAnsi="Times New Roman"/>
          <w:b/>
          <w:bCs/>
        </w:rPr>
      </w:pPr>
    </w:p>
    <w:p w:rsidR="0089013A" w:rsidRPr="0089013A" w:rsidRDefault="0089013A" w:rsidP="0089013A">
      <w:pPr>
        <w:spacing w:after="0" w:line="240" w:lineRule="auto"/>
        <w:rPr>
          <w:rFonts w:ascii="Times New Roman" w:hAnsi="Times New Roman"/>
          <w:b/>
        </w:rPr>
        <w:sectPr w:rsidR="0089013A" w:rsidRPr="0089013A" w:rsidSect="0089013A">
          <w:headerReference w:type="default" r:id="rId18"/>
          <w:footerReference w:type="even" r:id="rId19"/>
          <w:pgSz w:w="11906" w:h="16838"/>
          <w:pgMar w:top="899" w:right="849" w:bottom="1134" w:left="1134" w:header="1065" w:footer="709" w:gutter="0"/>
          <w:cols w:space="708"/>
          <w:docGrid w:linePitch="360"/>
        </w:sectPr>
      </w:pPr>
    </w:p>
    <w:p w:rsidR="0089013A" w:rsidRPr="0089013A" w:rsidRDefault="0089013A" w:rsidP="0089013A">
      <w:pPr>
        <w:spacing w:after="0" w:line="240" w:lineRule="auto"/>
        <w:jc w:val="center"/>
        <w:rPr>
          <w:rFonts w:ascii="Times New Roman" w:hAnsi="Times New Roman"/>
          <w:b/>
          <w:bCs/>
          <w:color w:val="000000"/>
        </w:rPr>
      </w:pPr>
      <w:r w:rsidRPr="0089013A">
        <w:rPr>
          <w:rFonts w:ascii="Times New Roman" w:hAnsi="Times New Roman"/>
          <w:b/>
          <w:bCs/>
          <w:color w:val="000000"/>
        </w:rPr>
        <w:lastRenderedPageBreak/>
        <w:t>Мероприятия муниципальной программы</w:t>
      </w:r>
    </w:p>
    <w:p w:rsidR="0089013A" w:rsidRPr="0089013A" w:rsidRDefault="0089013A" w:rsidP="0089013A">
      <w:pPr>
        <w:spacing w:after="0" w:line="240" w:lineRule="auto"/>
        <w:jc w:val="center"/>
        <w:rPr>
          <w:rFonts w:ascii="Times New Roman" w:hAnsi="Times New Roman"/>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965"/>
        <w:gridCol w:w="1732"/>
        <w:gridCol w:w="993"/>
        <w:gridCol w:w="1219"/>
        <w:gridCol w:w="1299"/>
        <w:gridCol w:w="648"/>
        <w:gridCol w:w="648"/>
        <w:gridCol w:w="648"/>
      </w:tblGrid>
      <w:tr w:rsidR="0089013A" w:rsidRPr="0089013A" w:rsidTr="00051D4E">
        <w:tc>
          <w:tcPr>
            <w:tcW w:w="271" w:type="pct"/>
            <w:vMerge w:val="restart"/>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w:t>
            </w:r>
          </w:p>
          <w:p w:rsidR="0089013A" w:rsidRPr="0089013A" w:rsidRDefault="0089013A" w:rsidP="0089013A">
            <w:pPr>
              <w:suppressAutoHyphens/>
              <w:spacing w:after="0" w:line="240" w:lineRule="auto"/>
              <w:jc w:val="both"/>
              <w:rPr>
                <w:rFonts w:ascii="Times New Roman" w:hAnsi="Times New Roman"/>
                <w:bCs/>
                <w:color w:val="000000"/>
              </w:rPr>
            </w:pPr>
            <w:proofErr w:type="gramStart"/>
            <w:r w:rsidRPr="0089013A">
              <w:rPr>
                <w:rFonts w:ascii="Times New Roman" w:hAnsi="Times New Roman"/>
                <w:bCs/>
                <w:color w:val="000000"/>
              </w:rPr>
              <w:t>п</w:t>
            </w:r>
            <w:proofErr w:type="gramEnd"/>
            <w:r w:rsidRPr="0089013A">
              <w:rPr>
                <w:rFonts w:ascii="Times New Roman" w:hAnsi="Times New Roman"/>
                <w:bCs/>
                <w:color w:val="000000"/>
              </w:rPr>
              <w:t>/п</w:t>
            </w:r>
          </w:p>
        </w:tc>
        <w:tc>
          <w:tcPr>
            <w:tcW w:w="1426" w:type="pct"/>
            <w:vMerge w:val="restart"/>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 xml:space="preserve">Наименование </w:t>
            </w:r>
          </w:p>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мероприятия</w:t>
            </w:r>
          </w:p>
        </w:tc>
        <w:tc>
          <w:tcPr>
            <w:tcW w:w="751" w:type="pct"/>
            <w:vMerge w:val="restart"/>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Исполнитель</w:t>
            </w:r>
          </w:p>
        </w:tc>
        <w:tc>
          <w:tcPr>
            <w:tcW w:w="401" w:type="pct"/>
            <w:vMerge w:val="restart"/>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Срок</w:t>
            </w:r>
          </w:p>
          <w:p w:rsidR="0089013A" w:rsidRPr="0089013A" w:rsidRDefault="0089013A" w:rsidP="0089013A">
            <w:pPr>
              <w:suppressAutoHyphens/>
              <w:spacing w:after="0" w:line="240" w:lineRule="auto"/>
              <w:jc w:val="both"/>
              <w:rPr>
                <w:rFonts w:ascii="Times New Roman" w:hAnsi="Times New Roman"/>
                <w:bCs/>
                <w:color w:val="000000"/>
              </w:rPr>
            </w:pPr>
            <w:proofErr w:type="spellStart"/>
            <w:r w:rsidRPr="0089013A">
              <w:rPr>
                <w:rFonts w:ascii="Times New Roman" w:hAnsi="Times New Roman"/>
                <w:bCs/>
                <w:color w:val="000000"/>
              </w:rPr>
              <w:t>реализа</w:t>
            </w:r>
            <w:proofErr w:type="spellEnd"/>
            <w:r w:rsidRPr="0089013A">
              <w:rPr>
                <w:rFonts w:ascii="Times New Roman" w:hAnsi="Times New Roman"/>
                <w:bCs/>
                <w:color w:val="000000"/>
              </w:rPr>
              <w:t>-</w:t>
            </w:r>
          </w:p>
          <w:p w:rsidR="0089013A" w:rsidRPr="0089013A" w:rsidRDefault="0089013A" w:rsidP="0089013A">
            <w:pPr>
              <w:suppressAutoHyphens/>
              <w:spacing w:after="0" w:line="240" w:lineRule="auto"/>
              <w:jc w:val="both"/>
              <w:rPr>
                <w:rFonts w:ascii="Times New Roman" w:hAnsi="Times New Roman"/>
                <w:bCs/>
                <w:color w:val="000000"/>
              </w:rPr>
            </w:pPr>
            <w:proofErr w:type="spellStart"/>
            <w:r w:rsidRPr="0089013A">
              <w:rPr>
                <w:rFonts w:ascii="Times New Roman" w:hAnsi="Times New Roman"/>
                <w:bCs/>
                <w:color w:val="000000"/>
              </w:rPr>
              <w:t>ции</w:t>
            </w:r>
            <w:proofErr w:type="spellEnd"/>
          </w:p>
        </w:tc>
        <w:tc>
          <w:tcPr>
            <w:tcW w:w="630" w:type="pct"/>
            <w:vMerge w:val="restart"/>
          </w:tcPr>
          <w:p w:rsidR="0089013A" w:rsidRPr="0089013A" w:rsidRDefault="0089013A" w:rsidP="0089013A">
            <w:pPr>
              <w:suppressAutoHyphens/>
              <w:spacing w:after="0" w:line="240" w:lineRule="auto"/>
              <w:jc w:val="both"/>
              <w:rPr>
                <w:rFonts w:ascii="Times New Roman" w:hAnsi="Times New Roman"/>
                <w:color w:val="000000"/>
              </w:rPr>
            </w:pPr>
            <w:r w:rsidRPr="0089013A">
              <w:rPr>
                <w:rFonts w:ascii="Times New Roman" w:hAnsi="Times New Roman"/>
                <w:color w:val="000000"/>
              </w:rPr>
              <w:t>Целевой показатель (номер целевого показателя из паспорта  про</w:t>
            </w:r>
            <w:r w:rsidRPr="0089013A">
              <w:rPr>
                <w:rFonts w:ascii="Times New Roman" w:hAnsi="Times New Roman"/>
                <w:color w:val="000000"/>
              </w:rPr>
              <w:softHyphen/>
              <w:t>граммы)</w:t>
            </w:r>
          </w:p>
          <w:p w:rsidR="0089013A" w:rsidRPr="0089013A" w:rsidRDefault="0089013A" w:rsidP="0089013A">
            <w:pPr>
              <w:suppressAutoHyphens/>
              <w:spacing w:after="0" w:line="240" w:lineRule="auto"/>
              <w:jc w:val="both"/>
              <w:rPr>
                <w:rFonts w:ascii="Times New Roman" w:hAnsi="Times New Roman"/>
                <w:bCs/>
                <w:color w:val="000000"/>
              </w:rPr>
            </w:pPr>
          </w:p>
        </w:tc>
        <w:tc>
          <w:tcPr>
            <w:tcW w:w="538" w:type="pct"/>
            <w:vMerge w:val="restart"/>
          </w:tcPr>
          <w:p w:rsidR="0089013A" w:rsidRPr="0089013A" w:rsidRDefault="0089013A" w:rsidP="0089013A">
            <w:pPr>
              <w:suppressAutoHyphens/>
              <w:spacing w:after="0" w:line="240" w:lineRule="auto"/>
              <w:jc w:val="both"/>
              <w:rPr>
                <w:rFonts w:ascii="Times New Roman" w:hAnsi="Times New Roman"/>
              </w:rPr>
            </w:pPr>
            <w:r w:rsidRPr="0089013A">
              <w:rPr>
                <w:rFonts w:ascii="Times New Roman" w:hAnsi="Times New Roman"/>
                <w:color w:val="000000"/>
              </w:rPr>
              <w:t>Источник</w:t>
            </w:r>
          </w:p>
          <w:p w:rsidR="0089013A" w:rsidRPr="0089013A" w:rsidRDefault="0089013A" w:rsidP="0089013A">
            <w:pPr>
              <w:suppressAutoHyphens/>
              <w:spacing w:after="0" w:line="240" w:lineRule="auto"/>
              <w:jc w:val="both"/>
              <w:rPr>
                <w:rFonts w:ascii="Times New Roman" w:hAnsi="Times New Roman"/>
              </w:rPr>
            </w:pPr>
            <w:proofErr w:type="spellStart"/>
            <w:r w:rsidRPr="0089013A">
              <w:rPr>
                <w:rFonts w:ascii="Times New Roman" w:hAnsi="Times New Roman"/>
                <w:color w:val="000000"/>
              </w:rPr>
              <w:t>финансиро</w:t>
            </w:r>
            <w:proofErr w:type="spellEnd"/>
            <w:r w:rsidRPr="0089013A">
              <w:rPr>
                <w:rFonts w:ascii="Times New Roman" w:hAnsi="Times New Roman"/>
                <w:color w:val="000000"/>
              </w:rPr>
              <w:softHyphen/>
              <w:t>-</w:t>
            </w:r>
          </w:p>
          <w:p w:rsidR="0089013A" w:rsidRPr="0089013A" w:rsidRDefault="0089013A" w:rsidP="0089013A">
            <w:pPr>
              <w:suppressAutoHyphens/>
              <w:spacing w:after="0" w:line="240" w:lineRule="auto"/>
              <w:jc w:val="both"/>
              <w:rPr>
                <w:rFonts w:ascii="Times New Roman" w:hAnsi="Times New Roman"/>
                <w:bCs/>
                <w:color w:val="000000"/>
              </w:rPr>
            </w:pPr>
            <w:proofErr w:type="spellStart"/>
            <w:r w:rsidRPr="0089013A">
              <w:rPr>
                <w:rFonts w:ascii="Times New Roman" w:hAnsi="Times New Roman"/>
                <w:color w:val="000000"/>
              </w:rPr>
              <w:t>вания</w:t>
            </w:r>
            <w:proofErr w:type="spellEnd"/>
          </w:p>
        </w:tc>
        <w:tc>
          <w:tcPr>
            <w:tcW w:w="983" w:type="pct"/>
            <w:gridSpan w:val="3"/>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color w:val="000000"/>
              </w:rPr>
              <w:t>Объем финансирования по годам (</w:t>
            </w:r>
            <w:proofErr w:type="spellStart"/>
            <w:r w:rsidRPr="0089013A">
              <w:rPr>
                <w:rFonts w:ascii="Times New Roman" w:hAnsi="Times New Roman"/>
                <w:color w:val="000000"/>
              </w:rPr>
              <w:t>тыс</w:t>
            </w:r>
            <w:proofErr w:type="gramStart"/>
            <w:r w:rsidRPr="0089013A">
              <w:rPr>
                <w:rFonts w:ascii="Times New Roman" w:hAnsi="Times New Roman"/>
                <w:color w:val="000000"/>
              </w:rPr>
              <w:t>.р</w:t>
            </w:r>
            <w:proofErr w:type="gramEnd"/>
            <w:r w:rsidRPr="0089013A">
              <w:rPr>
                <w:rFonts w:ascii="Times New Roman" w:hAnsi="Times New Roman"/>
                <w:color w:val="000000"/>
              </w:rPr>
              <w:t>уб</w:t>
            </w:r>
            <w:proofErr w:type="spellEnd"/>
            <w:r w:rsidRPr="0089013A">
              <w:rPr>
                <w:rFonts w:ascii="Times New Roman" w:hAnsi="Times New Roman"/>
                <w:color w:val="000000"/>
              </w:rPr>
              <w:t>.)</w:t>
            </w:r>
          </w:p>
        </w:tc>
      </w:tr>
      <w:tr w:rsidR="0089013A" w:rsidRPr="0089013A" w:rsidTr="00051D4E">
        <w:tc>
          <w:tcPr>
            <w:tcW w:w="271" w:type="pct"/>
            <w:vMerge/>
          </w:tcPr>
          <w:p w:rsidR="0089013A" w:rsidRPr="0089013A" w:rsidRDefault="0089013A" w:rsidP="0089013A">
            <w:pPr>
              <w:suppressAutoHyphens/>
              <w:spacing w:after="0" w:line="240" w:lineRule="auto"/>
              <w:jc w:val="both"/>
              <w:rPr>
                <w:rFonts w:ascii="Times New Roman" w:hAnsi="Times New Roman"/>
                <w:bCs/>
                <w:color w:val="000000"/>
              </w:rPr>
            </w:pPr>
          </w:p>
        </w:tc>
        <w:tc>
          <w:tcPr>
            <w:tcW w:w="1426" w:type="pct"/>
            <w:vMerge/>
          </w:tcPr>
          <w:p w:rsidR="0089013A" w:rsidRPr="0089013A" w:rsidRDefault="0089013A" w:rsidP="0089013A">
            <w:pPr>
              <w:suppressAutoHyphens/>
              <w:spacing w:after="0" w:line="240" w:lineRule="auto"/>
              <w:jc w:val="both"/>
              <w:rPr>
                <w:rFonts w:ascii="Times New Roman" w:hAnsi="Times New Roman"/>
                <w:bCs/>
                <w:color w:val="000000"/>
              </w:rPr>
            </w:pPr>
          </w:p>
        </w:tc>
        <w:tc>
          <w:tcPr>
            <w:tcW w:w="751" w:type="pct"/>
            <w:vMerge/>
          </w:tcPr>
          <w:p w:rsidR="0089013A" w:rsidRPr="0089013A" w:rsidRDefault="0089013A" w:rsidP="0089013A">
            <w:pPr>
              <w:suppressAutoHyphens/>
              <w:spacing w:after="0" w:line="240" w:lineRule="auto"/>
              <w:jc w:val="both"/>
              <w:rPr>
                <w:rFonts w:ascii="Times New Roman" w:hAnsi="Times New Roman"/>
                <w:bCs/>
                <w:color w:val="000000"/>
              </w:rPr>
            </w:pPr>
          </w:p>
        </w:tc>
        <w:tc>
          <w:tcPr>
            <w:tcW w:w="401" w:type="pct"/>
            <w:vMerge/>
          </w:tcPr>
          <w:p w:rsidR="0089013A" w:rsidRPr="0089013A" w:rsidRDefault="0089013A" w:rsidP="0089013A">
            <w:pPr>
              <w:suppressAutoHyphens/>
              <w:spacing w:after="0" w:line="240" w:lineRule="auto"/>
              <w:jc w:val="both"/>
              <w:rPr>
                <w:rFonts w:ascii="Times New Roman" w:hAnsi="Times New Roman"/>
                <w:bCs/>
                <w:color w:val="000000"/>
              </w:rPr>
            </w:pPr>
          </w:p>
        </w:tc>
        <w:tc>
          <w:tcPr>
            <w:tcW w:w="630" w:type="pct"/>
            <w:vMerge/>
          </w:tcPr>
          <w:p w:rsidR="0089013A" w:rsidRPr="0089013A" w:rsidRDefault="0089013A" w:rsidP="0089013A">
            <w:pPr>
              <w:suppressAutoHyphens/>
              <w:spacing w:after="0" w:line="240" w:lineRule="auto"/>
              <w:jc w:val="both"/>
              <w:rPr>
                <w:rFonts w:ascii="Times New Roman" w:hAnsi="Times New Roman"/>
                <w:bCs/>
                <w:color w:val="000000"/>
              </w:rPr>
            </w:pPr>
          </w:p>
        </w:tc>
        <w:tc>
          <w:tcPr>
            <w:tcW w:w="538" w:type="pct"/>
            <w:vMerge/>
          </w:tcPr>
          <w:p w:rsidR="0089013A" w:rsidRPr="0089013A" w:rsidRDefault="0089013A" w:rsidP="0089013A">
            <w:pPr>
              <w:suppressAutoHyphens/>
              <w:spacing w:after="0" w:line="240" w:lineRule="auto"/>
              <w:jc w:val="both"/>
              <w:rPr>
                <w:rFonts w:ascii="Times New Roman" w:hAnsi="Times New Roman"/>
                <w:bCs/>
                <w:color w:val="000000"/>
              </w:rPr>
            </w:pPr>
          </w:p>
        </w:tc>
        <w:tc>
          <w:tcPr>
            <w:tcW w:w="320" w:type="pct"/>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2025</w:t>
            </w:r>
          </w:p>
        </w:tc>
        <w:tc>
          <w:tcPr>
            <w:tcW w:w="340" w:type="pct"/>
          </w:tcPr>
          <w:p w:rsidR="0089013A" w:rsidRPr="0089013A" w:rsidRDefault="0089013A" w:rsidP="0089013A">
            <w:pPr>
              <w:suppressAutoHyphens/>
              <w:spacing w:after="0" w:line="240" w:lineRule="auto"/>
              <w:jc w:val="both"/>
              <w:rPr>
                <w:rFonts w:ascii="Times New Roman" w:hAnsi="Times New Roman"/>
                <w:bCs/>
                <w:color w:val="000000"/>
              </w:rPr>
            </w:pPr>
            <w:r w:rsidRPr="0089013A">
              <w:rPr>
                <w:rFonts w:ascii="Times New Roman" w:hAnsi="Times New Roman"/>
                <w:bCs/>
                <w:color w:val="000000"/>
              </w:rPr>
              <w:t>2026</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2027</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w:t>
            </w:r>
          </w:p>
        </w:tc>
        <w:tc>
          <w:tcPr>
            <w:tcW w:w="1426"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w:t>
            </w:r>
          </w:p>
        </w:tc>
        <w:tc>
          <w:tcPr>
            <w:tcW w:w="40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4</w:t>
            </w:r>
          </w:p>
        </w:tc>
        <w:tc>
          <w:tcPr>
            <w:tcW w:w="63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5</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6</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7</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8</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9</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w:t>
            </w:r>
          </w:p>
        </w:tc>
        <w:tc>
          <w:tcPr>
            <w:tcW w:w="4729" w:type="pct"/>
            <w:gridSpan w:val="8"/>
          </w:tcPr>
          <w:p w:rsidR="0089013A" w:rsidRPr="0089013A" w:rsidRDefault="0089013A" w:rsidP="0089013A">
            <w:pPr>
              <w:suppressAutoHyphens/>
              <w:spacing w:after="0" w:line="240" w:lineRule="auto"/>
              <w:rPr>
                <w:rFonts w:ascii="Times New Roman" w:hAnsi="Times New Roman"/>
                <w:bCs/>
                <w:color w:val="000000"/>
              </w:rPr>
            </w:pPr>
            <w:r w:rsidRPr="0089013A">
              <w:rPr>
                <w:rFonts w:ascii="Times New Roman" w:hAnsi="Times New Roman"/>
                <w:color w:val="000000"/>
              </w:rPr>
              <w:t xml:space="preserve">Задача. </w:t>
            </w:r>
            <w:r w:rsidRPr="0089013A">
              <w:rPr>
                <w:rFonts w:ascii="Times New Roman" w:hAnsi="Times New Roman"/>
              </w:rPr>
              <w:t>Повышение уровня нормативно-правового обеспечения, противопожарной пропаганды и обучение населения в области пожарной безопасности</w:t>
            </w:r>
            <w:r w:rsidRPr="0089013A">
              <w:rPr>
                <w:rFonts w:ascii="Times New Roman" w:hAnsi="Times New Roman"/>
                <w:bCs/>
                <w:color w:val="000000"/>
              </w:rPr>
              <w:t xml:space="preserve"> </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1.1.</w:t>
            </w:r>
          </w:p>
        </w:tc>
        <w:tc>
          <w:tcPr>
            <w:tcW w:w="1426" w:type="pct"/>
          </w:tcPr>
          <w:p w:rsidR="0089013A" w:rsidRPr="0089013A" w:rsidRDefault="0089013A" w:rsidP="0089013A">
            <w:pPr>
              <w:suppressAutoHyphens/>
              <w:spacing w:after="0" w:line="240" w:lineRule="auto"/>
              <w:rPr>
                <w:rFonts w:ascii="Times New Roman" w:hAnsi="Times New Roman"/>
                <w:bCs/>
                <w:color w:val="000000"/>
              </w:rPr>
            </w:pPr>
            <w:r w:rsidRPr="0089013A">
              <w:rPr>
                <w:rFonts w:ascii="Times New Roman" w:hAnsi="Times New Roman"/>
              </w:rPr>
              <w:t xml:space="preserve">Разработка и      </w:t>
            </w:r>
            <w:proofErr w:type="spellStart"/>
            <w:proofErr w:type="gramStart"/>
            <w:r w:rsidRPr="0089013A">
              <w:rPr>
                <w:rFonts w:ascii="Times New Roman" w:hAnsi="Times New Roman"/>
              </w:rPr>
              <w:t>совершенствова-ние</w:t>
            </w:r>
            <w:proofErr w:type="spellEnd"/>
            <w:proofErr w:type="gramEnd"/>
            <w:r w:rsidRPr="0089013A">
              <w:rPr>
                <w:rFonts w:ascii="Times New Roman" w:hAnsi="Times New Roman"/>
              </w:rPr>
              <w:t xml:space="preserve">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rPr>
              <w:t>Администрация поселения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1.1.1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1.2.</w:t>
            </w:r>
          </w:p>
        </w:tc>
        <w:tc>
          <w:tcPr>
            <w:tcW w:w="1426" w:type="pct"/>
          </w:tcPr>
          <w:p w:rsidR="0089013A" w:rsidRPr="0089013A" w:rsidRDefault="0089013A" w:rsidP="0089013A">
            <w:pPr>
              <w:suppressAutoHyphens/>
              <w:spacing w:after="0" w:line="240" w:lineRule="auto"/>
              <w:rPr>
                <w:rFonts w:ascii="Times New Roman" w:hAnsi="Times New Roman"/>
                <w:bCs/>
                <w:color w:val="000000"/>
              </w:rPr>
            </w:pPr>
            <w:r w:rsidRPr="0089013A">
              <w:rPr>
                <w:rFonts w:ascii="Times New Roman" w:hAnsi="Times New Roman"/>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89013A">
              <w:rPr>
                <w:rFonts w:ascii="Times New Roman" w:hAnsi="Times New Roman"/>
                <w:spacing w:val="-4"/>
              </w:rPr>
              <w:t>устройство и обновление информационных стендов по пожарной безопа</w:t>
            </w:r>
            <w:r w:rsidRPr="0089013A">
              <w:rPr>
                <w:rFonts w:ascii="Times New Roman" w:hAnsi="Times New Roman"/>
                <w:spacing w:val="-4"/>
              </w:rPr>
              <w:t>с</w:t>
            </w:r>
            <w:r w:rsidRPr="0089013A">
              <w:rPr>
                <w:rFonts w:ascii="Times New Roman" w:hAnsi="Times New Roman"/>
                <w:spacing w:val="-4"/>
              </w:rPr>
              <w:t>ности</w:t>
            </w:r>
            <w:r w:rsidRPr="0089013A">
              <w:rPr>
                <w:rFonts w:ascii="Times New Roman" w:hAnsi="Times New Roman"/>
              </w:rPr>
              <w:t xml:space="preserve">        </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rPr>
              <w:t>Администрация поселения, организация, обслуживающая жилищный фонд, органы ТОС</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1.1.2, 1.1.3, 1.1.4</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rPr>
          <w:trHeight w:val="355"/>
        </w:trPr>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1.3.</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Разработка и распространение      </w:t>
            </w:r>
            <w:r w:rsidRPr="0089013A">
              <w:rPr>
                <w:rFonts w:ascii="Times New Roman" w:hAnsi="Times New Roman"/>
              </w:rPr>
              <w:br/>
              <w:t xml:space="preserve">памяток, листовок на противопожарную </w:t>
            </w:r>
            <w:r w:rsidRPr="0089013A">
              <w:rPr>
                <w:rFonts w:ascii="Times New Roman" w:hAnsi="Times New Roman"/>
              </w:rPr>
              <w:lastRenderedPageBreak/>
              <w:t>тематику</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rPr>
              <w:lastRenderedPageBreak/>
              <w:t>Администрация поселения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1.1.2, 1.1.3, 1.1.4</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lastRenderedPageBreak/>
              <w:t>1</w:t>
            </w:r>
          </w:p>
        </w:tc>
        <w:tc>
          <w:tcPr>
            <w:tcW w:w="1426"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w:t>
            </w:r>
          </w:p>
        </w:tc>
        <w:tc>
          <w:tcPr>
            <w:tcW w:w="40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4</w:t>
            </w:r>
          </w:p>
        </w:tc>
        <w:tc>
          <w:tcPr>
            <w:tcW w:w="63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5</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6</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7</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8</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9</w:t>
            </w:r>
          </w:p>
        </w:tc>
      </w:tr>
      <w:tr w:rsidR="0089013A" w:rsidRPr="0089013A" w:rsidTr="00051D4E">
        <w:trPr>
          <w:trHeight w:val="355"/>
        </w:trPr>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1.4.</w:t>
            </w:r>
          </w:p>
        </w:tc>
        <w:tc>
          <w:tcPr>
            <w:tcW w:w="1426" w:type="pct"/>
          </w:tcPr>
          <w:p w:rsidR="0089013A" w:rsidRPr="0089013A" w:rsidRDefault="0089013A" w:rsidP="0089013A">
            <w:pPr>
              <w:suppressAutoHyphens/>
              <w:spacing w:after="0" w:line="240" w:lineRule="auto"/>
              <w:rPr>
                <w:rFonts w:ascii="Times New Roman" w:hAnsi="Times New Roman"/>
                <w:lang w:eastAsia="en-US"/>
              </w:rPr>
            </w:pPr>
            <w:r w:rsidRPr="0089013A">
              <w:rPr>
                <w:rFonts w:ascii="Times New Roman" w:hAnsi="Times New Roman"/>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p w:rsidR="0089013A" w:rsidRPr="0089013A" w:rsidRDefault="0089013A" w:rsidP="0089013A">
            <w:pPr>
              <w:suppressAutoHyphens/>
              <w:spacing w:after="0" w:line="240" w:lineRule="auto"/>
              <w:jc w:val="both"/>
              <w:rPr>
                <w:rFonts w:ascii="Times New Roman" w:hAnsi="Times New Roman"/>
              </w:rPr>
            </w:pPr>
          </w:p>
        </w:tc>
        <w:tc>
          <w:tcPr>
            <w:tcW w:w="75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Администрация поселения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1.1.2, 1.1.3, 1.1.4</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w:t>
            </w:r>
          </w:p>
        </w:tc>
        <w:tc>
          <w:tcPr>
            <w:tcW w:w="4729" w:type="pct"/>
            <w:gridSpan w:val="8"/>
          </w:tcPr>
          <w:p w:rsidR="0089013A" w:rsidRPr="0089013A" w:rsidRDefault="0089013A" w:rsidP="0089013A">
            <w:pPr>
              <w:suppressAutoHyphens/>
              <w:spacing w:after="0" w:line="240" w:lineRule="auto"/>
              <w:jc w:val="both"/>
              <w:rPr>
                <w:rFonts w:ascii="Times New Roman" w:hAnsi="Times New Roman"/>
              </w:rPr>
            </w:pPr>
            <w:r w:rsidRPr="0089013A">
              <w:rPr>
                <w:rFonts w:ascii="Times New Roman" w:hAnsi="Times New Roman"/>
                <w:color w:val="000000"/>
              </w:rPr>
              <w:t xml:space="preserve">Задача. </w:t>
            </w:r>
            <w:r w:rsidRPr="0089013A">
              <w:rPr>
                <w:rFonts w:ascii="Times New Roman" w:hAnsi="Times New Roman"/>
              </w:rPr>
              <w:t>Обеспечение пожарной безопасности в муниципальных учреждениях, на объектах муниципальной собственности</w:t>
            </w:r>
          </w:p>
          <w:p w:rsidR="0089013A" w:rsidRPr="0089013A" w:rsidRDefault="0089013A" w:rsidP="0089013A">
            <w:pPr>
              <w:suppressAutoHyphens/>
              <w:spacing w:after="0" w:line="240" w:lineRule="auto"/>
              <w:jc w:val="both"/>
              <w:rPr>
                <w:rFonts w:ascii="Times New Roman" w:hAnsi="Times New Roman"/>
                <w:bCs/>
                <w:color w:val="000000"/>
              </w:rPr>
            </w:pP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2.1.</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75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Администрация поселения</w:t>
            </w:r>
          </w:p>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rPr>
              <w:t>муниципальные учреждения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1.2.1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2.2.</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Организация проведения работы по оборудованию муниципальных учреждений средствами пожарной автоматики, в том числе по огнезащитной обработке сгораемых конструкций объектов с массовым пребыванием людей</w:t>
            </w:r>
          </w:p>
        </w:tc>
        <w:tc>
          <w:tcPr>
            <w:tcW w:w="75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Администрация поселения</w:t>
            </w:r>
          </w:p>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rPr>
              <w:t>муниципальные учреждения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1.2.1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lastRenderedPageBreak/>
              <w:t>2.3.</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Организация и проведение работ по проверке противопожарного состояния многоквартирных жилых домов, жилых помещений муниципального жилищного фонда</w:t>
            </w:r>
          </w:p>
          <w:p w:rsidR="0089013A" w:rsidRPr="0089013A" w:rsidRDefault="0089013A" w:rsidP="0089013A">
            <w:pPr>
              <w:suppressAutoHyphens/>
              <w:spacing w:after="0" w:line="240" w:lineRule="auto"/>
              <w:jc w:val="both"/>
              <w:rPr>
                <w:rFonts w:ascii="Times New Roman" w:hAnsi="Times New Roman"/>
              </w:rPr>
            </w:pPr>
          </w:p>
        </w:tc>
        <w:tc>
          <w:tcPr>
            <w:tcW w:w="75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Администрация поселения, организация, обслуживающая жилищный фонд</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color w:val="000000"/>
              </w:rPr>
              <w:t>2.1.1.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w:t>
            </w:r>
          </w:p>
        </w:tc>
        <w:tc>
          <w:tcPr>
            <w:tcW w:w="1426"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w:t>
            </w:r>
          </w:p>
        </w:tc>
        <w:tc>
          <w:tcPr>
            <w:tcW w:w="40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4</w:t>
            </w:r>
          </w:p>
        </w:tc>
        <w:tc>
          <w:tcPr>
            <w:tcW w:w="63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5</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6</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7</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8</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9</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2.4.</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Проведение необходимых ремонтов систем электроснабжения и печного отопления в муниципальном жилищном фонде</w:t>
            </w:r>
          </w:p>
        </w:tc>
        <w:tc>
          <w:tcPr>
            <w:tcW w:w="75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Администрация поселения, организация, обслуживающая жилищный фонд</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color w:val="000000"/>
              </w:rPr>
              <w:t>2.1.1.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w:t>
            </w:r>
          </w:p>
        </w:tc>
        <w:tc>
          <w:tcPr>
            <w:tcW w:w="4729" w:type="pct"/>
            <w:gridSpan w:val="8"/>
          </w:tcPr>
          <w:p w:rsidR="0089013A" w:rsidRPr="0089013A" w:rsidRDefault="0089013A" w:rsidP="0089013A">
            <w:pPr>
              <w:suppressAutoHyphens/>
              <w:spacing w:after="0" w:line="240" w:lineRule="auto"/>
              <w:rPr>
                <w:rFonts w:ascii="Times New Roman" w:hAnsi="Times New Roman"/>
                <w:bCs/>
                <w:color w:val="000000"/>
              </w:rPr>
            </w:pPr>
            <w:r w:rsidRPr="0089013A">
              <w:rPr>
                <w:rFonts w:ascii="Times New Roman" w:hAnsi="Times New Roman"/>
                <w:color w:val="000000"/>
              </w:rPr>
              <w:t xml:space="preserve">Задача. </w:t>
            </w:r>
            <w:r w:rsidRPr="0089013A">
              <w:rPr>
                <w:rFonts w:ascii="Times New Roman" w:hAnsi="Times New Roman"/>
              </w:rPr>
              <w:t>Повышение противопожарной защищенности территории сельского поселения</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3.1.</w:t>
            </w:r>
          </w:p>
        </w:tc>
        <w:tc>
          <w:tcPr>
            <w:tcW w:w="1426" w:type="pct"/>
          </w:tcPr>
          <w:p w:rsidR="0089013A" w:rsidRPr="0089013A" w:rsidRDefault="0089013A" w:rsidP="0089013A">
            <w:pPr>
              <w:suppressAutoHyphens/>
              <w:spacing w:after="0" w:line="240" w:lineRule="auto"/>
              <w:jc w:val="both"/>
              <w:rPr>
                <w:rFonts w:ascii="Times New Roman" w:hAnsi="Times New Roman"/>
              </w:rPr>
            </w:pPr>
            <w:r w:rsidRPr="0089013A">
              <w:rPr>
                <w:rFonts w:ascii="Times New Roman" w:hAnsi="Times New Roman"/>
              </w:rPr>
              <w:t>Приобретение и содержание объектов пожарной деятельности</w:t>
            </w:r>
          </w:p>
        </w:tc>
        <w:tc>
          <w:tcPr>
            <w:tcW w:w="75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rPr>
              <w:t>Администрации поселения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1.3.1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10,0</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10,0</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10,0</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3.1.1.</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Организация проведения работ по подготовке собственных, прилегающих, закрепленных и дворовых территорий к пожароопасному периоду</w:t>
            </w:r>
          </w:p>
        </w:tc>
        <w:tc>
          <w:tcPr>
            <w:tcW w:w="751" w:type="pct"/>
          </w:tcPr>
          <w:p w:rsidR="0089013A" w:rsidRPr="0089013A" w:rsidRDefault="0089013A" w:rsidP="0089013A">
            <w:pPr>
              <w:suppressAutoHyphens/>
              <w:spacing w:after="0" w:line="240" w:lineRule="auto"/>
              <w:jc w:val="both"/>
              <w:rPr>
                <w:rFonts w:ascii="Times New Roman" w:hAnsi="Times New Roman"/>
              </w:rPr>
            </w:pPr>
            <w:r w:rsidRPr="0089013A">
              <w:rPr>
                <w:rFonts w:ascii="Times New Roman" w:hAnsi="Times New Roman"/>
              </w:rPr>
              <w:t>Администрация поселения, руководители организаций всех форм собственности, органы ТОС, население</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1.3.1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r w:rsidR="0089013A" w:rsidRPr="0089013A" w:rsidTr="00051D4E">
        <w:tc>
          <w:tcPr>
            <w:tcW w:w="271"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3.1.2.</w:t>
            </w:r>
          </w:p>
        </w:tc>
        <w:tc>
          <w:tcPr>
            <w:tcW w:w="1426" w:type="pct"/>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Организация и обеспечение деятельности подразделений добровольной пожарной охраны</w:t>
            </w:r>
          </w:p>
        </w:tc>
        <w:tc>
          <w:tcPr>
            <w:tcW w:w="751" w:type="pct"/>
          </w:tcPr>
          <w:p w:rsidR="0089013A" w:rsidRPr="0089013A" w:rsidRDefault="0089013A" w:rsidP="0089013A">
            <w:pPr>
              <w:suppressAutoHyphens/>
              <w:spacing w:after="0" w:line="240" w:lineRule="auto"/>
              <w:jc w:val="both"/>
              <w:rPr>
                <w:rFonts w:ascii="Times New Roman" w:hAnsi="Times New Roman"/>
              </w:rPr>
            </w:pPr>
            <w:r w:rsidRPr="0089013A">
              <w:rPr>
                <w:rFonts w:ascii="Times New Roman" w:hAnsi="Times New Roman"/>
              </w:rPr>
              <w:t>Администрация поселения</w:t>
            </w:r>
          </w:p>
        </w:tc>
        <w:tc>
          <w:tcPr>
            <w:tcW w:w="401"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2025-2027</w:t>
            </w:r>
          </w:p>
        </w:tc>
        <w:tc>
          <w:tcPr>
            <w:tcW w:w="630" w:type="pct"/>
          </w:tcPr>
          <w:p w:rsidR="0089013A" w:rsidRPr="0089013A" w:rsidRDefault="0089013A" w:rsidP="0089013A">
            <w:pPr>
              <w:suppressAutoHyphens/>
              <w:spacing w:after="0" w:line="240" w:lineRule="auto"/>
              <w:jc w:val="center"/>
              <w:rPr>
                <w:rFonts w:ascii="Times New Roman" w:hAnsi="Times New Roman"/>
              </w:rPr>
            </w:pPr>
            <w:r w:rsidRPr="0089013A">
              <w:rPr>
                <w:rFonts w:ascii="Times New Roman" w:hAnsi="Times New Roman"/>
              </w:rPr>
              <w:t>1.3.1</w:t>
            </w:r>
          </w:p>
        </w:tc>
        <w:tc>
          <w:tcPr>
            <w:tcW w:w="538"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rPr>
              <w:t>Бюджет сельского поселения</w:t>
            </w:r>
          </w:p>
        </w:tc>
        <w:tc>
          <w:tcPr>
            <w:tcW w:w="32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40"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c>
          <w:tcPr>
            <w:tcW w:w="323" w:type="pct"/>
          </w:tcPr>
          <w:p w:rsidR="0089013A" w:rsidRPr="0089013A" w:rsidRDefault="0089013A" w:rsidP="0089013A">
            <w:pPr>
              <w:suppressAutoHyphens/>
              <w:spacing w:after="0" w:line="240" w:lineRule="auto"/>
              <w:jc w:val="center"/>
              <w:rPr>
                <w:rFonts w:ascii="Times New Roman" w:hAnsi="Times New Roman"/>
                <w:bCs/>
                <w:color w:val="000000"/>
              </w:rPr>
            </w:pPr>
            <w:r w:rsidRPr="0089013A">
              <w:rPr>
                <w:rFonts w:ascii="Times New Roman" w:hAnsi="Times New Roman"/>
                <w:bCs/>
                <w:color w:val="000000"/>
              </w:rPr>
              <w:t>-</w:t>
            </w:r>
          </w:p>
        </w:tc>
      </w:tr>
    </w:tbl>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b/>
        </w:rPr>
      </w:pP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rPr>
          <w:rFonts w:ascii="Times New Roman" w:hAnsi="Times New Roman"/>
        </w:rPr>
      </w:pPr>
    </w:p>
    <w:p w:rsidR="0089013A" w:rsidRPr="0089013A" w:rsidRDefault="0089013A" w:rsidP="0089013A">
      <w:pPr>
        <w:spacing w:after="0" w:line="240" w:lineRule="auto"/>
        <w:jc w:val="center"/>
        <w:rPr>
          <w:rFonts w:ascii="Times New Roman" w:hAnsi="Times New Roman"/>
        </w:rPr>
      </w:pPr>
      <w:r w:rsidRPr="0089013A">
        <w:rPr>
          <w:rFonts w:ascii="Times New Roman" w:hAnsi="Times New Roman"/>
          <w:b/>
          <w:bCs/>
        </w:rPr>
        <w:t>Финансово - экономическое обоснование</w:t>
      </w:r>
    </w:p>
    <w:p w:rsidR="0089013A" w:rsidRPr="0089013A" w:rsidRDefault="0089013A" w:rsidP="0089013A">
      <w:pPr>
        <w:spacing w:after="0" w:line="240" w:lineRule="auto"/>
        <w:jc w:val="center"/>
        <w:rPr>
          <w:rFonts w:ascii="Times New Roman" w:hAnsi="Times New Roman"/>
          <w:b/>
        </w:rPr>
      </w:pPr>
      <w:r w:rsidRPr="0089013A">
        <w:rPr>
          <w:rFonts w:ascii="Times New Roman" w:hAnsi="Times New Roman"/>
          <w:b/>
          <w:bCs/>
        </w:rPr>
        <w:t xml:space="preserve">муниципальной целевой программы </w:t>
      </w:r>
      <w:r w:rsidRPr="0089013A">
        <w:rPr>
          <w:rFonts w:ascii="Times New Roman" w:hAnsi="Times New Roman"/>
          <w:b/>
        </w:rPr>
        <w:t>«Обеспечение пожарной безопасности на территории Сушиловского сельского поселения</w:t>
      </w:r>
    </w:p>
    <w:p w:rsidR="0089013A" w:rsidRPr="0089013A" w:rsidRDefault="0089013A" w:rsidP="0089013A">
      <w:pPr>
        <w:spacing w:after="0" w:line="240" w:lineRule="auto"/>
        <w:rPr>
          <w:rFonts w:ascii="Times New Roman" w:hAnsi="Times New Roman"/>
          <w:b/>
          <w:bCs/>
        </w:rPr>
      </w:pPr>
      <w:r w:rsidRPr="0089013A">
        <w:rPr>
          <w:rFonts w:ascii="Times New Roman" w:hAnsi="Times New Roman"/>
          <w:b/>
        </w:rPr>
        <w:t xml:space="preserve">                                                    на 2025-2027 </w:t>
      </w:r>
      <w:proofErr w:type="spellStart"/>
      <w:r w:rsidRPr="0089013A">
        <w:rPr>
          <w:rFonts w:ascii="Times New Roman" w:hAnsi="Times New Roman"/>
          <w:b/>
        </w:rPr>
        <w:t>г.</w:t>
      </w:r>
      <w:proofErr w:type="gramStart"/>
      <w:r w:rsidRPr="0089013A">
        <w:rPr>
          <w:rFonts w:ascii="Times New Roman" w:hAnsi="Times New Roman"/>
          <w:b/>
        </w:rPr>
        <w:t>г</w:t>
      </w:r>
      <w:proofErr w:type="spellEnd"/>
      <w:proofErr w:type="gramEnd"/>
      <w:r w:rsidRPr="0089013A">
        <w:rPr>
          <w:rFonts w:ascii="Times New Roman" w:hAnsi="Times New Roman"/>
          <w:b/>
        </w:rPr>
        <w:t>.»</w:t>
      </w:r>
    </w:p>
    <w:p w:rsidR="0089013A" w:rsidRPr="0089013A" w:rsidRDefault="0089013A" w:rsidP="0089013A">
      <w:pPr>
        <w:spacing w:after="0" w:line="240" w:lineRule="auto"/>
        <w:rPr>
          <w:rFonts w:ascii="Times New Roman" w:hAnsi="Times New Roman"/>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2072"/>
        <w:gridCol w:w="2092"/>
        <w:gridCol w:w="1726"/>
        <w:gridCol w:w="2342"/>
      </w:tblGrid>
      <w:tr w:rsidR="0089013A" w:rsidRPr="0089013A" w:rsidTr="0089013A">
        <w:tc>
          <w:tcPr>
            <w:tcW w:w="206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Наименование мероприятия программ</w:t>
            </w:r>
          </w:p>
        </w:tc>
        <w:tc>
          <w:tcPr>
            <w:tcW w:w="207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Источник финансирования</w:t>
            </w:r>
          </w:p>
        </w:tc>
        <w:tc>
          <w:tcPr>
            <w:tcW w:w="209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t xml:space="preserve">Расчет необходимых финансовых ресурсов на </w:t>
            </w:r>
            <w:r w:rsidRPr="0089013A">
              <w:rPr>
                <w:rFonts w:ascii="Times New Roman" w:hAnsi="Times New Roman"/>
                <w:b/>
              </w:rPr>
              <w:lastRenderedPageBreak/>
              <w:t>реализацию мероприятия</w:t>
            </w:r>
          </w:p>
        </w:tc>
        <w:tc>
          <w:tcPr>
            <w:tcW w:w="1726"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lastRenderedPageBreak/>
              <w:t xml:space="preserve">Общий объем финансовых ресурсов, необходимых </w:t>
            </w:r>
            <w:r w:rsidRPr="0089013A">
              <w:rPr>
                <w:rFonts w:ascii="Times New Roman" w:hAnsi="Times New Roman"/>
                <w:b/>
              </w:rPr>
              <w:lastRenderedPageBreak/>
              <w:t>для реализации мероприятия, в том числе по годам</w:t>
            </w:r>
          </w:p>
        </w:tc>
        <w:tc>
          <w:tcPr>
            <w:tcW w:w="234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b/>
                <w:lang w:eastAsia="ar-SA"/>
              </w:rPr>
            </w:pPr>
            <w:r w:rsidRPr="0089013A">
              <w:rPr>
                <w:rFonts w:ascii="Times New Roman" w:hAnsi="Times New Roman"/>
                <w:b/>
              </w:rPr>
              <w:lastRenderedPageBreak/>
              <w:t xml:space="preserve">Эксплуатационные расходы, возникающие в результате </w:t>
            </w:r>
            <w:r w:rsidRPr="0089013A">
              <w:rPr>
                <w:rFonts w:ascii="Times New Roman" w:hAnsi="Times New Roman"/>
                <w:b/>
              </w:rPr>
              <w:lastRenderedPageBreak/>
              <w:t>реализации мероприятий</w:t>
            </w:r>
          </w:p>
        </w:tc>
      </w:tr>
      <w:tr w:rsidR="0089013A" w:rsidRPr="0089013A" w:rsidTr="0089013A">
        <w:tc>
          <w:tcPr>
            <w:tcW w:w="2069"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rPr>
            </w:pPr>
            <w:r w:rsidRPr="0089013A">
              <w:rPr>
                <w:rFonts w:ascii="Times New Roman" w:hAnsi="Times New Roman"/>
                <w:b/>
              </w:rPr>
              <w:lastRenderedPageBreak/>
              <w:t>Организация и проведение мероприятий по направлениям обеспечения пожарной безопасности:</w:t>
            </w:r>
          </w:p>
          <w:p w:rsidR="0089013A" w:rsidRPr="0089013A" w:rsidRDefault="0089013A" w:rsidP="0089013A">
            <w:pPr>
              <w:spacing w:after="0" w:line="240" w:lineRule="auto"/>
              <w:rPr>
                <w:rFonts w:ascii="Times New Roman" w:hAnsi="Times New Roman"/>
              </w:rPr>
            </w:pPr>
            <w:r w:rsidRPr="0089013A">
              <w:rPr>
                <w:rFonts w:ascii="Times New Roman" w:hAnsi="Times New Roman"/>
              </w:rPr>
              <w:t>-  на обустройство и содержание пожарных водоёмов;</w:t>
            </w:r>
          </w:p>
          <w:p w:rsidR="0089013A" w:rsidRPr="0089013A" w:rsidRDefault="0089013A" w:rsidP="0089013A">
            <w:pPr>
              <w:spacing w:after="0" w:line="240" w:lineRule="auto"/>
              <w:rPr>
                <w:rFonts w:ascii="Times New Roman" w:hAnsi="Times New Roman"/>
              </w:rPr>
            </w:pPr>
            <w:r w:rsidRPr="0089013A">
              <w:rPr>
                <w:rFonts w:ascii="Times New Roman" w:hAnsi="Times New Roman"/>
              </w:rPr>
              <w:t>- защиту населённых пунктов от пожаров;</w:t>
            </w:r>
          </w:p>
          <w:p w:rsidR="0089013A" w:rsidRPr="0089013A" w:rsidRDefault="0089013A" w:rsidP="0089013A">
            <w:pPr>
              <w:spacing w:after="0" w:line="240" w:lineRule="auto"/>
              <w:rPr>
                <w:rFonts w:ascii="Times New Roman" w:hAnsi="Times New Roman"/>
              </w:rPr>
            </w:pPr>
            <w:r w:rsidRPr="0089013A">
              <w:rPr>
                <w:rFonts w:ascii="Times New Roman" w:hAnsi="Times New Roman"/>
              </w:rPr>
              <w:t>-приобретение и содержание объектов противопожарной деятельности.</w:t>
            </w:r>
          </w:p>
          <w:p w:rsidR="0089013A" w:rsidRPr="0089013A" w:rsidRDefault="0089013A" w:rsidP="0089013A">
            <w:pPr>
              <w:suppressAutoHyphens/>
              <w:spacing w:after="0" w:line="240" w:lineRule="auto"/>
              <w:rPr>
                <w:rFonts w:ascii="Times New Roman" w:hAnsi="Times New Roman"/>
                <w:lang w:eastAsia="ar-SA"/>
              </w:rPr>
            </w:pPr>
          </w:p>
        </w:tc>
        <w:tc>
          <w:tcPr>
            <w:tcW w:w="207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rPr>
              <w:t>Средства бюджета сельского поселения</w:t>
            </w:r>
          </w:p>
        </w:tc>
        <w:tc>
          <w:tcPr>
            <w:tcW w:w="209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См =(</w:t>
            </w:r>
            <w:proofErr w:type="spellStart"/>
            <w:r w:rsidRPr="0089013A">
              <w:rPr>
                <w:rFonts w:ascii="Times New Roman" w:hAnsi="Times New Roman"/>
              </w:rPr>
              <w:t>Ср+Смат</w:t>
            </w:r>
            <w:proofErr w:type="spellEnd"/>
            <w:proofErr w:type="gramStart"/>
            <w:r w:rsidRPr="0089013A">
              <w:rPr>
                <w:rFonts w:ascii="Times New Roman" w:hAnsi="Times New Roman"/>
              </w:rPr>
              <w:t>)</w:t>
            </w:r>
            <w:proofErr w:type="spellStart"/>
            <w:r w:rsidRPr="0089013A">
              <w:rPr>
                <w:rFonts w:ascii="Times New Roman" w:hAnsi="Times New Roman"/>
              </w:rPr>
              <w:t>х</w:t>
            </w:r>
            <w:proofErr w:type="gramEnd"/>
            <w:r w:rsidRPr="0089013A">
              <w:rPr>
                <w:rFonts w:ascii="Times New Roman" w:hAnsi="Times New Roman"/>
              </w:rPr>
              <w:t>N</w:t>
            </w:r>
            <w:proofErr w:type="spellEnd"/>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rPr>
              <w:t xml:space="preserve">См </w:t>
            </w:r>
            <w:proofErr w:type="gramStart"/>
            <w:r w:rsidRPr="0089013A">
              <w:rPr>
                <w:rFonts w:ascii="Times New Roman" w:hAnsi="Times New Roman"/>
              </w:rPr>
              <w:t>–с</w:t>
            </w:r>
            <w:proofErr w:type="gramEnd"/>
            <w:r w:rsidRPr="0089013A">
              <w:rPr>
                <w:rFonts w:ascii="Times New Roman" w:hAnsi="Times New Roman"/>
              </w:rPr>
              <w:t>тоимость мероприятия;</w:t>
            </w:r>
          </w:p>
          <w:p w:rsidR="0089013A" w:rsidRPr="0089013A" w:rsidRDefault="0089013A" w:rsidP="0089013A">
            <w:pPr>
              <w:suppressAutoHyphens/>
              <w:spacing w:after="0" w:line="240" w:lineRule="auto"/>
              <w:rPr>
                <w:rFonts w:ascii="Times New Roman" w:hAnsi="Times New Roman"/>
              </w:rPr>
            </w:pPr>
            <w:proofErr w:type="gramStart"/>
            <w:r w:rsidRPr="0089013A">
              <w:rPr>
                <w:rFonts w:ascii="Times New Roman" w:hAnsi="Times New Roman"/>
              </w:rPr>
              <w:t>Ср</w:t>
            </w:r>
            <w:proofErr w:type="gramEnd"/>
            <w:r w:rsidRPr="0089013A">
              <w:rPr>
                <w:rFonts w:ascii="Times New Roman" w:hAnsi="Times New Roman"/>
              </w:rPr>
              <w:t xml:space="preserve"> – стоимость работы;</w:t>
            </w:r>
          </w:p>
          <w:p w:rsidR="0089013A" w:rsidRPr="0089013A" w:rsidRDefault="0089013A" w:rsidP="0089013A">
            <w:pPr>
              <w:suppressAutoHyphens/>
              <w:spacing w:after="0" w:line="240" w:lineRule="auto"/>
              <w:rPr>
                <w:rFonts w:ascii="Times New Roman" w:hAnsi="Times New Roman"/>
              </w:rPr>
            </w:pPr>
            <w:proofErr w:type="spellStart"/>
            <w:r w:rsidRPr="0089013A">
              <w:rPr>
                <w:rFonts w:ascii="Times New Roman" w:hAnsi="Times New Roman"/>
              </w:rPr>
              <w:t>Смат</w:t>
            </w:r>
            <w:proofErr w:type="spellEnd"/>
            <w:r w:rsidRPr="0089013A">
              <w:rPr>
                <w:rFonts w:ascii="Times New Roman" w:hAnsi="Times New Roman"/>
              </w:rPr>
              <w:t xml:space="preserve"> </w:t>
            </w:r>
            <w:proofErr w:type="gramStart"/>
            <w:r w:rsidRPr="0089013A">
              <w:rPr>
                <w:rFonts w:ascii="Times New Roman" w:hAnsi="Times New Roman"/>
              </w:rPr>
              <w:t>–с</w:t>
            </w:r>
            <w:proofErr w:type="gramEnd"/>
            <w:r w:rsidRPr="0089013A">
              <w:rPr>
                <w:rFonts w:ascii="Times New Roman" w:hAnsi="Times New Roman"/>
              </w:rPr>
              <w:t>тоимость материалов;</w:t>
            </w:r>
          </w:p>
          <w:p w:rsidR="0089013A" w:rsidRPr="0089013A" w:rsidRDefault="0089013A" w:rsidP="0089013A">
            <w:pPr>
              <w:suppressAutoHyphens/>
              <w:spacing w:after="0" w:line="240" w:lineRule="auto"/>
              <w:rPr>
                <w:rFonts w:ascii="Times New Roman" w:hAnsi="Times New Roman"/>
              </w:rPr>
            </w:pPr>
            <w:r w:rsidRPr="0089013A">
              <w:rPr>
                <w:rFonts w:ascii="Times New Roman" w:hAnsi="Times New Roman"/>
                <w:lang w:val="en-US"/>
              </w:rPr>
              <w:t xml:space="preserve">N- </w:t>
            </w:r>
            <w:proofErr w:type="spellStart"/>
            <w:proofErr w:type="gramStart"/>
            <w:r w:rsidRPr="0089013A">
              <w:rPr>
                <w:rFonts w:ascii="Times New Roman" w:hAnsi="Times New Roman"/>
                <w:lang w:val="en-US"/>
              </w:rPr>
              <w:t>количество</w:t>
            </w:r>
            <w:proofErr w:type="spellEnd"/>
            <w:proofErr w:type="gramEnd"/>
            <w:r w:rsidRPr="0089013A">
              <w:rPr>
                <w:rFonts w:ascii="Times New Roman" w:hAnsi="Times New Roman"/>
                <w:lang w:val="en-US"/>
              </w:rPr>
              <w:t>.</w:t>
            </w:r>
          </w:p>
        </w:tc>
        <w:tc>
          <w:tcPr>
            <w:tcW w:w="1726"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b/>
                <w:lang w:eastAsia="ar-SA"/>
              </w:rPr>
            </w:pPr>
            <w:r w:rsidRPr="0089013A">
              <w:rPr>
                <w:rFonts w:ascii="Times New Roman" w:hAnsi="Times New Roman"/>
                <w:b/>
              </w:rPr>
              <w:t>Всего: 30 000 руб.</w:t>
            </w:r>
          </w:p>
          <w:p w:rsidR="0089013A" w:rsidRPr="0089013A" w:rsidRDefault="0089013A" w:rsidP="0089013A">
            <w:pPr>
              <w:spacing w:after="0" w:line="240" w:lineRule="auto"/>
              <w:rPr>
                <w:rFonts w:ascii="Times New Roman" w:hAnsi="Times New Roman"/>
                <w:b/>
              </w:rPr>
            </w:pPr>
          </w:p>
          <w:p w:rsidR="0089013A" w:rsidRPr="0089013A" w:rsidRDefault="0089013A" w:rsidP="0089013A">
            <w:pPr>
              <w:spacing w:after="0" w:line="240" w:lineRule="auto"/>
              <w:rPr>
                <w:rFonts w:ascii="Times New Roman" w:hAnsi="Times New Roman"/>
              </w:rPr>
            </w:pPr>
            <w:r w:rsidRPr="0089013A">
              <w:rPr>
                <w:rFonts w:ascii="Times New Roman" w:hAnsi="Times New Roman"/>
              </w:rPr>
              <w:t>В том числе по годам:</w:t>
            </w:r>
          </w:p>
          <w:p w:rsidR="0089013A" w:rsidRPr="0089013A" w:rsidRDefault="0089013A" w:rsidP="0089013A">
            <w:pPr>
              <w:spacing w:after="0" w:line="240" w:lineRule="auto"/>
              <w:rPr>
                <w:rFonts w:ascii="Times New Roman" w:hAnsi="Times New Roman"/>
              </w:rPr>
            </w:pPr>
            <w:r w:rsidRPr="0089013A">
              <w:rPr>
                <w:rFonts w:ascii="Times New Roman" w:hAnsi="Times New Roman"/>
              </w:rPr>
              <w:t>2025- 10 000 руб.</w:t>
            </w:r>
          </w:p>
          <w:p w:rsidR="0089013A" w:rsidRPr="0089013A" w:rsidRDefault="0089013A" w:rsidP="0089013A">
            <w:pPr>
              <w:spacing w:after="0" w:line="240" w:lineRule="auto"/>
              <w:rPr>
                <w:rFonts w:ascii="Times New Roman" w:hAnsi="Times New Roman"/>
              </w:rPr>
            </w:pPr>
            <w:r w:rsidRPr="0089013A">
              <w:rPr>
                <w:rFonts w:ascii="Times New Roman" w:hAnsi="Times New Roman"/>
              </w:rPr>
              <w:t xml:space="preserve">2026 – 10 000 </w:t>
            </w:r>
            <w:proofErr w:type="spellStart"/>
            <w:r w:rsidRPr="0089013A">
              <w:rPr>
                <w:rFonts w:ascii="Times New Roman" w:hAnsi="Times New Roman"/>
              </w:rPr>
              <w:t>руб</w:t>
            </w:r>
            <w:proofErr w:type="spellEnd"/>
          </w:p>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rPr>
              <w:t>2027– 10 000 руб.</w:t>
            </w:r>
          </w:p>
        </w:tc>
        <w:tc>
          <w:tcPr>
            <w:tcW w:w="2342" w:type="dxa"/>
            <w:tcBorders>
              <w:top w:val="single" w:sz="4" w:space="0" w:color="auto"/>
              <w:left w:val="single" w:sz="4" w:space="0" w:color="auto"/>
              <w:bottom w:val="single" w:sz="4" w:space="0" w:color="auto"/>
              <w:right w:val="single" w:sz="4" w:space="0" w:color="auto"/>
            </w:tcBorders>
          </w:tcPr>
          <w:p w:rsidR="0089013A" w:rsidRPr="0089013A" w:rsidRDefault="0089013A" w:rsidP="0089013A">
            <w:pPr>
              <w:spacing w:after="0" w:line="240" w:lineRule="auto"/>
              <w:rPr>
                <w:rFonts w:ascii="Times New Roman" w:hAnsi="Times New Roman"/>
                <w:lang w:eastAsia="ar-SA"/>
              </w:rPr>
            </w:pPr>
          </w:p>
          <w:p w:rsidR="0089013A" w:rsidRPr="0089013A" w:rsidRDefault="0089013A" w:rsidP="0089013A">
            <w:pPr>
              <w:suppressAutoHyphens/>
              <w:spacing w:after="0" w:line="240" w:lineRule="auto"/>
              <w:rPr>
                <w:rFonts w:ascii="Times New Roman" w:hAnsi="Times New Roman"/>
                <w:lang w:eastAsia="ar-SA"/>
              </w:rPr>
            </w:pPr>
            <w:r w:rsidRPr="0089013A">
              <w:rPr>
                <w:rFonts w:ascii="Times New Roman" w:hAnsi="Times New Roman"/>
              </w:rPr>
              <w:t>нет</w:t>
            </w:r>
          </w:p>
        </w:tc>
      </w:tr>
    </w:tbl>
    <w:p w:rsidR="0089013A" w:rsidRDefault="0089013A" w:rsidP="0089013A">
      <w:pPr>
        <w:rPr>
          <w:sz w:val="20"/>
          <w:szCs w:val="20"/>
          <w:lang w:eastAsia="ar-SA"/>
        </w:rPr>
      </w:pPr>
    </w:p>
    <w:p w:rsidR="00051D4E" w:rsidRDefault="00051D4E" w:rsidP="0089013A">
      <w:pPr>
        <w:rPr>
          <w:b/>
          <w:sz w:val="28"/>
          <w:szCs w:val="28"/>
        </w:rPr>
      </w:pPr>
      <w:r>
        <w:rPr>
          <w:b/>
          <w:noProof/>
          <w:sz w:val="28"/>
          <w:szCs w:val="28"/>
        </w:rPr>
        <w:drawing>
          <wp:anchor distT="0" distB="0" distL="114300" distR="114300" simplePos="0" relativeHeight="251667968" behindDoc="0" locked="0" layoutInCell="1" allowOverlap="1" wp14:anchorId="1F287602" wp14:editId="6E43F115">
            <wp:simplePos x="0" y="0"/>
            <wp:positionH relativeFrom="column">
              <wp:posOffset>2564765</wp:posOffset>
            </wp:positionH>
            <wp:positionV relativeFrom="paragraph">
              <wp:posOffset>92710</wp:posOffset>
            </wp:positionV>
            <wp:extent cx="571500" cy="655320"/>
            <wp:effectExtent l="0" t="0" r="0" b="0"/>
            <wp:wrapNone/>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0089013A">
        <w:rPr>
          <w:b/>
          <w:sz w:val="28"/>
          <w:szCs w:val="28"/>
        </w:rPr>
        <w:t xml:space="preserve">               </w:t>
      </w:r>
    </w:p>
    <w:p w:rsidR="00051D4E" w:rsidRDefault="00051D4E" w:rsidP="0089013A">
      <w:pPr>
        <w:rPr>
          <w:b/>
          <w:sz w:val="28"/>
          <w:szCs w:val="28"/>
        </w:rPr>
      </w:pPr>
    </w:p>
    <w:p w:rsidR="00051D4E" w:rsidRDefault="00051D4E" w:rsidP="0089013A">
      <w:pPr>
        <w:rPr>
          <w:b/>
          <w:sz w:val="28"/>
          <w:szCs w:val="28"/>
        </w:rPr>
      </w:pPr>
    </w:p>
    <w:p w:rsidR="00051D4E" w:rsidRPr="00051D4E" w:rsidRDefault="00051D4E" w:rsidP="00051D4E">
      <w:pPr>
        <w:tabs>
          <w:tab w:val="left" w:pos="7050"/>
        </w:tabs>
        <w:spacing w:after="0" w:line="240" w:lineRule="auto"/>
        <w:jc w:val="center"/>
        <w:rPr>
          <w:rFonts w:ascii="Times New Roman" w:hAnsi="Times New Roman"/>
        </w:rPr>
      </w:pPr>
      <w:r w:rsidRPr="00051D4E">
        <w:rPr>
          <w:rFonts w:ascii="Times New Roman" w:hAnsi="Times New Roman"/>
          <w:b/>
          <w:kern w:val="2"/>
        </w:rPr>
        <w:t>Российская Федерация</w:t>
      </w:r>
    </w:p>
    <w:p w:rsidR="00051D4E" w:rsidRPr="00051D4E" w:rsidRDefault="00051D4E" w:rsidP="00051D4E">
      <w:pPr>
        <w:tabs>
          <w:tab w:val="left" w:pos="1755"/>
        </w:tabs>
        <w:spacing w:after="0" w:line="240" w:lineRule="auto"/>
        <w:jc w:val="center"/>
        <w:rPr>
          <w:rFonts w:ascii="Times New Roman" w:hAnsi="Times New Roman"/>
          <w:b/>
          <w:kern w:val="2"/>
        </w:rPr>
      </w:pPr>
      <w:r w:rsidRPr="00051D4E">
        <w:rPr>
          <w:rFonts w:ascii="Times New Roman" w:hAnsi="Times New Roman"/>
          <w:b/>
          <w:kern w:val="2"/>
        </w:rPr>
        <w:t>Новгородская область</w:t>
      </w:r>
    </w:p>
    <w:p w:rsidR="00051D4E" w:rsidRPr="00051D4E" w:rsidRDefault="00051D4E" w:rsidP="00051D4E">
      <w:pPr>
        <w:tabs>
          <w:tab w:val="left" w:pos="1755"/>
        </w:tabs>
        <w:spacing w:after="0" w:line="240" w:lineRule="auto"/>
        <w:jc w:val="center"/>
        <w:rPr>
          <w:rFonts w:ascii="Times New Roman" w:hAnsi="Times New Roman"/>
          <w:b/>
          <w:kern w:val="2"/>
        </w:rPr>
      </w:pPr>
      <w:r w:rsidRPr="00051D4E">
        <w:rPr>
          <w:rFonts w:ascii="Times New Roman" w:hAnsi="Times New Roman"/>
          <w:b/>
          <w:kern w:val="2"/>
        </w:rPr>
        <w:t>Боровичский район</w:t>
      </w:r>
    </w:p>
    <w:p w:rsidR="00051D4E" w:rsidRPr="00051D4E" w:rsidRDefault="00051D4E" w:rsidP="00051D4E">
      <w:pPr>
        <w:tabs>
          <w:tab w:val="left" w:pos="1755"/>
        </w:tabs>
        <w:spacing w:after="0" w:line="240" w:lineRule="auto"/>
        <w:jc w:val="center"/>
        <w:rPr>
          <w:rFonts w:ascii="Times New Roman" w:hAnsi="Times New Roman"/>
          <w:b/>
          <w:kern w:val="2"/>
        </w:rPr>
      </w:pPr>
    </w:p>
    <w:p w:rsidR="00051D4E" w:rsidRPr="00051D4E" w:rsidRDefault="00051D4E" w:rsidP="00051D4E">
      <w:pPr>
        <w:tabs>
          <w:tab w:val="left" w:pos="1755"/>
        </w:tabs>
        <w:spacing w:after="0" w:line="240" w:lineRule="auto"/>
        <w:jc w:val="center"/>
        <w:rPr>
          <w:rFonts w:ascii="Times New Roman" w:hAnsi="Times New Roman"/>
          <w:b/>
          <w:kern w:val="2"/>
        </w:rPr>
      </w:pPr>
      <w:r w:rsidRPr="00051D4E">
        <w:rPr>
          <w:rFonts w:ascii="Times New Roman" w:hAnsi="Times New Roman"/>
          <w:b/>
          <w:kern w:val="2"/>
        </w:rPr>
        <w:t>АДМИНИСТРАЦИЯ СУШИЛОВСКОЕ СЕЛЬСКОГО ПОСЕЛЕНИЯ</w:t>
      </w:r>
    </w:p>
    <w:p w:rsidR="00051D4E" w:rsidRPr="00051D4E" w:rsidRDefault="00051D4E" w:rsidP="00051D4E">
      <w:pPr>
        <w:tabs>
          <w:tab w:val="left" w:pos="1755"/>
        </w:tabs>
        <w:spacing w:after="0" w:line="240" w:lineRule="auto"/>
        <w:jc w:val="center"/>
        <w:rPr>
          <w:rFonts w:ascii="Times New Roman" w:hAnsi="Times New Roman"/>
          <w:b/>
          <w:kern w:val="2"/>
        </w:rPr>
      </w:pPr>
    </w:p>
    <w:p w:rsidR="00051D4E" w:rsidRPr="00051D4E" w:rsidRDefault="00051D4E" w:rsidP="00051D4E">
      <w:pPr>
        <w:tabs>
          <w:tab w:val="left" w:pos="1755"/>
        </w:tabs>
        <w:spacing w:after="0" w:line="240" w:lineRule="auto"/>
        <w:jc w:val="center"/>
        <w:rPr>
          <w:rFonts w:ascii="Times New Roman" w:hAnsi="Times New Roman"/>
          <w:b/>
          <w:kern w:val="2"/>
        </w:rPr>
      </w:pPr>
      <w:r w:rsidRPr="00051D4E">
        <w:rPr>
          <w:rFonts w:ascii="Times New Roman" w:hAnsi="Times New Roman"/>
          <w:b/>
          <w:kern w:val="2"/>
        </w:rPr>
        <w:t>ПОСТАНОВЛЕНИЕ</w:t>
      </w:r>
    </w:p>
    <w:p w:rsidR="00051D4E" w:rsidRPr="00051D4E" w:rsidRDefault="00051D4E" w:rsidP="00051D4E">
      <w:pPr>
        <w:tabs>
          <w:tab w:val="left" w:pos="1755"/>
        </w:tabs>
        <w:spacing w:after="0" w:line="240" w:lineRule="auto"/>
        <w:jc w:val="center"/>
        <w:rPr>
          <w:rFonts w:ascii="Times New Roman" w:hAnsi="Times New Roman"/>
          <w:b/>
          <w:bCs/>
          <w:kern w:val="2"/>
        </w:rPr>
      </w:pPr>
    </w:p>
    <w:p w:rsidR="00051D4E" w:rsidRPr="00051D4E" w:rsidRDefault="00051D4E" w:rsidP="00051D4E">
      <w:pPr>
        <w:tabs>
          <w:tab w:val="left" w:pos="1755"/>
        </w:tabs>
        <w:spacing w:after="0" w:line="240" w:lineRule="auto"/>
        <w:jc w:val="center"/>
        <w:rPr>
          <w:rFonts w:ascii="Times New Roman" w:hAnsi="Times New Roman"/>
          <w:b/>
          <w:kern w:val="2"/>
        </w:rPr>
      </w:pPr>
      <w:r w:rsidRPr="00051D4E">
        <w:rPr>
          <w:rFonts w:ascii="Times New Roman" w:hAnsi="Times New Roman"/>
          <w:b/>
          <w:bCs/>
          <w:kern w:val="2"/>
        </w:rPr>
        <w:t xml:space="preserve">от 19.02.2025 </w:t>
      </w:r>
      <w:r w:rsidRPr="00051D4E">
        <w:rPr>
          <w:rFonts w:ascii="Times New Roman" w:hAnsi="Times New Roman"/>
          <w:b/>
          <w:kern w:val="2"/>
        </w:rPr>
        <w:t xml:space="preserve">г.   </w:t>
      </w:r>
      <w:r w:rsidRPr="00051D4E">
        <w:rPr>
          <w:rFonts w:ascii="Times New Roman" w:hAnsi="Times New Roman"/>
          <w:b/>
          <w:bCs/>
          <w:kern w:val="2"/>
        </w:rPr>
        <w:t>№  11</w:t>
      </w:r>
    </w:p>
    <w:p w:rsidR="00051D4E" w:rsidRPr="00051D4E" w:rsidRDefault="00051D4E" w:rsidP="00051D4E">
      <w:pPr>
        <w:tabs>
          <w:tab w:val="left" w:pos="1755"/>
        </w:tabs>
        <w:spacing w:after="0" w:line="240" w:lineRule="auto"/>
        <w:jc w:val="center"/>
        <w:rPr>
          <w:rFonts w:ascii="Times New Roman" w:hAnsi="Times New Roman"/>
          <w:kern w:val="2"/>
        </w:rPr>
      </w:pPr>
      <w:r w:rsidRPr="00051D4E">
        <w:rPr>
          <w:rFonts w:ascii="Times New Roman" w:hAnsi="Times New Roman"/>
          <w:kern w:val="2"/>
        </w:rPr>
        <w:t>д. Сушилово</w:t>
      </w:r>
    </w:p>
    <w:p w:rsidR="00051D4E" w:rsidRPr="00051D4E" w:rsidRDefault="00051D4E" w:rsidP="00051D4E">
      <w:pPr>
        <w:spacing w:after="0" w:line="240" w:lineRule="auto"/>
        <w:jc w:val="center"/>
        <w:rPr>
          <w:rFonts w:ascii="Times New Roman" w:hAnsi="Times New Roman"/>
        </w:rPr>
      </w:pP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Об утверждении муниципальной Программы</w:t>
      </w: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 xml:space="preserve"> «Повышение эффективности бюджетных расходов Сушиловского сельского поселения на 2025-2027 годы»</w:t>
      </w:r>
    </w:p>
    <w:p w:rsidR="00051D4E" w:rsidRPr="00051D4E" w:rsidRDefault="00051D4E" w:rsidP="00051D4E">
      <w:pPr>
        <w:tabs>
          <w:tab w:val="left" w:pos="3060"/>
        </w:tabs>
        <w:spacing w:after="0" w:line="240" w:lineRule="auto"/>
        <w:jc w:val="center"/>
        <w:rPr>
          <w:rFonts w:ascii="Times New Roman" w:hAnsi="Times New Roman"/>
          <w:b/>
        </w:rPr>
      </w:pPr>
    </w:p>
    <w:p w:rsidR="00051D4E" w:rsidRPr="00051D4E" w:rsidRDefault="00051D4E" w:rsidP="00051D4E">
      <w:pPr>
        <w:shd w:val="clear" w:color="auto" w:fill="FFFFFF"/>
        <w:tabs>
          <w:tab w:val="left" w:pos="0"/>
        </w:tabs>
        <w:spacing w:after="0" w:line="240" w:lineRule="auto"/>
        <w:ind w:right="-6"/>
        <w:jc w:val="both"/>
        <w:outlineLvl w:val="4"/>
        <w:rPr>
          <w:rFonts w:ascii="Times New Roman" w:hAnsi="Times New Roman"/>
        </w:rPr>
      </w:pPr>
      <w:r w:rsidRPr="00051D4E">
        <w:rPr>
          <w:rFonts w:ascii="Times New Roman" w:hAnsi="Times New Roman"/>
        </w:rPr>
        <w:t xml:space="preserve">           В соответствии со ст. 179 Бюджетного кодекса Российской Федерации, постановлением Администрации Сушиловского сельского поселения от 17.11.2022г.  № 70 «</w:t>
      </w:r>
      <w:r w:rsidRPr="00051D4E">
        <w:rPr>
          <w:rFonts w:ascii="Times New Roman" w:eastAsia="Times New Roman CYR" w:hAnsi="Times New Roman"/>
          <w:bCs/>
          <w:color w:val="000000"/>
        </w:rPr>
        <w:t>Об утверждении Порядка принятия решений о разработке муниципальных программ Сушиловского сельского поселения, их формирования и реализации</w:t>
      </w:r>
      <w:r w:rsidRPr="00051D4E">
        <w:rPr>
          <w:rFonts w:ascii="Times New Roman" w:hAnsi="Times New Roman"/>
        </w:rPr>
        <w:t>»,</w:t>
      </w:r>
    </w:p>
    <w:p w:rsidR="00051D4E" w:rsidRPr="00051D4E" w:rsidRDefault="00051D4E" w:rsidP="00051D4E">
      <w:pPr>
        <w:shd w:val="clear" w:color="auto" w:fill="FFFFFF"/>
        <w:tabs>
          <w:tab w:val="left" w:pos="0"/>
        </w:tabs>
        <w:spacing w:after="0" w:line="240" w:lineRule="auto"/>
        <w:ind w:right="-6"/>
        <w:jc w:val="both"/>
        <w:outlineLvl w:val="4"/>
        <w:rPr>
          <w:rFonts w:ascii="Times New Roman" w:hAnsi="Times New Roman"/>
        </w:rPr>
      </w:pPr>
      <w:r w:rsidRPr="00051D4E">
        <w:rPr>
          <w:rFonts w:ascii="Times New Roman" w:hAnsi="Times New Roman"/>
        </w:rPr>
        <w:t>Администрация Сушиловского сельского поселения</w:t>
      </w:r>
    </w:p>
    <w:p w:rsidR="00051D4E" w:rsidRPr="00051D4E" w:rsidRDefault="00051D4E" w:rsidP="00051D4E">
      <w:pPr>
        <w:spacing w:after="0" w:line="240" w:lineRule="auto"/>
        <w:jc w:val="both"/>
        <w:rPr>
          <w:rFonts w:ascii="Times New Roman" w:hAnsi="Times New Roman"/>
          <w:b/>
        </w:rPr>
      </w:pPr>
      <w:r w:rsidRPr="00051D4E">
        <w:rPr>
          <w:rFonts w:ascii="Times New Roman" w:hAnsi="Times New Roman"/>
        </w:rPr>
        <w:tab/>
      </w:r>
      <w:r w:rsidRPr="00051D4E">
        <w:rPr>
          <w:rFonts w:ascii="Times New Roman" w:hAnsi="Times New Roman"/>
          <w:b/>
        </w:rPr>
        <w:t>ПОСТАНОВЛЯЕТ:</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ab/>
        <w:t>1. Утвердить муниципальную Программу  «Повышение эффективности бюджетных расходов Сушиловского сельского поселения на 2025-2027 годы».</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lastRenderedPageBreak/>
        <w:tab/>
        <w:t>2. Администрации Сушиловского сельского поселения осуществлять расходы на реализацию муниципальной  Программы «Повышение эффективности бюджетных расходов Сушиловского сельского поселения на 2025-2027 годы»  в пределах средств, предусмотренных в бюджете поселения на соответствующий год.</w:t>
      </w:r>
    </w:p>
    <w:p w:rsidR="00051D4E" w:rsidRPr="00051D4E" w:rsidRDefault="00051D4E" w:rsidP="00051D4E">
      <w:pPr>
        <w:spacing w:after="0" w:line="240" w:lineRule="auto"/>
        <w:ind w:firstLine="708"/>
        <w:jc w:val="both"/>
        <w:rPr>
          <w:rFonts w:ascii="Times New Roman" w:hAnsi="Times New Roman"/>
        </w:rPr>
      </w:pPr>
      <w:r w:rsidRPr="00051D4E">
        <w:rPr>
          <w:rFonts w:ascii="Times New Roman" w:hAnsi="Times New Roman"/>
        </w:rPr>
        <w:t>3. Считать утратившим силу постановление Администрации Сушиловского сельского поселения от 17.11.2022 года № 71 «Об утверждении муниципальной Программы  «Повышение эффективности бюджетных расходов Сушиловского сельского поселения на 2023-2025 годы».</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ab/>
        <w:t>4.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сельского поселения в сети «Интернет».</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xml:space="preserve">         5. Настоящее постановление  вступает в силу с 1 февраля 2025 года.</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ab/>
      </w:r>
    </w:p>
    <w:p w:rsidR="00051D4E" w:rsidRPr="00051D4E" w:rsidRDefault="00051D4E" w:rsidP="00051D4E">
      <w:pPr>
        <w:spacing w:after="0" w:line="240" w:lineRule="auto"/>
        <w:jc w:val="both"/>
        <w:rPr>
          <w:rFonts w:ascii="Times New Roman" w:hAnsi="Times New Roman"/>
          <w:b/>
        </w:rPr>
      </w:pPr>
      <w:r w:rsidRPr="00051D4E">
        <w:rPr>
          <w:rFonts w:ascii="Times New Roman" w:hAnsi="Times New Roman"/>
          <w:b/>
        </w:rPr>
        <w:t xml:space="preserve"> Главы сельского поселения                                                  </w:t>
      </w:r>
      <w:proofErr w:type="spellStart"/>
      <w:r w:rsidRPr="00051D4E">
        <w:rPr>
          <w:rFonts w:ascii="Times New Roman" w:hAnsi="Times New Roman"/>
          <w:b/>
        </w:rPr>
        <w:t>Г.В.Григорьева</w:t>
      </w:r>
      <w:proofErr w:type="spellEnd"/>
    </w:p>
    <w:p w:rsidR="00051D4E" w:rsidRPr="00051D4E" w:rsidRDefault="00051D4E" w:rsidP="00051D4E">
      <w:pPr>
        <w:spacing w:after="0" w:line="240" w:lineRule="auto"/>
        <w:jc w:val="both"/>
        <w:rPr>
          <w:rFonts w:ascii="Times New Roman" w:hAnsi="Times New Roman"/>
          <w:b/>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pStyle w:val="afe"/>
        <w:jc w:val="right"/>
        <w:rPr>
          <w:rFonts w:ascii="Times New Roman" w:hAnsi="Times New Roman"/>
        </w:rPr>
      </w:pPr>
      <w:r w:rsidRPr="00051D4E">
        <w:rPr>
          <w:rFonts w:ascii="Times New Roman" w:hAnsi="Times New Roman"/>
        </w:rPr>
        <w:t>Утверждена</w:t>
      </w:r>
    </w:p>
    <w:p w:rsidR="00051D4E" w:rsidRPr="00051D4E" w:rsidRDefault="00051D4E" w:rsidP="00051D4E">
      <w:pPr>
        <w:pStyle w:val="afe"/>
        <w:jc w:val="right"/>
        <w:rPr>
          <w:rFonts w:ascii="Times New Roman" w:hAnsi="Times New Roman"/>
        </w:rPr>
      </w:pPr>
      <w:r w:rsidRPr="00051D4E">
        <w:rPr>
          <w:rFonts w:ascii="Times New Roman" w:hAnsi="Times New Roman"/>
        </w:rPr>
        <w:t xml:space="preserve">постановлением администрации </w:t>
      </w:r>
    </w:p>
    <w:p w:rsidR="00051D4E" w:rsidRPr="00051D4E" w:rsidRDefault="00051D4E" w:rsidP="00051D4E">
      <w:pPr>
        <w:pStyle w:val="afe"/>
        <w:jc w:val="right"/>
        <w:rPr>
          <w:rFonts w:ascii="Times New Roman" w:hAnsi="Times New Roman"/>
        </w:rPr>
      </w:pPr>
      <w:r w:rsidRPr="00051D4E">
        <w:rPr>
          <w:rFonts w:ascii="Times New Roman" w:hAnsi="Times New Roman"/>
        </w:rPr>
        <w:t>Сушиловского сельского поселения</w:t>
      </w:r>
    </w:p>
    <w:p w:rsidR="00051D4E" w:rsidRPr="00051D4E" w:rsidRDefault="00051D4E" w:rsidP="00051D4E">
      <w:pPr>
        <w:pStyle w:val="afe"/>
        <w:jc w:val="right"/>
        <w:rPr>
          <w:rFonts w:ascii="Times New Roman" w:hAnsi="Times New Roman"/>
        </w:rPr>
      </w:pPr>
      <w:r w:rsidRPr="00051D4E">
        <w:rPr>
          <w:rFonts w:ascii="Times New Roman" w:hAnsi="Times New Roman"/>
        </w:rPr>
        <w:t>от 19.02.2025 г.  № 11</w:t>
      </w:r>
    </w:p>
    <w:p w:rsidR="00051D4E" w:rsidRPr="00051D4E" w:rsidRDefault="00051D4E" w:rsidP="00051D4E">
      <w:pPr>
        <w:pStyle w:val="afe"/>
        <w:jc w:val="right"/>
        <w:rPr>
          <w:rFonts w:ascii="Times New Roman" w:hAnsi="Times New Roman"/>
        </w:rPr>
      </w:pPr>
      <w:r w:rsidRPr="00051D4E">
        <w:rPr>
          <w:rFonts w:ascii="Times New Roman" w:hAnsi="Times New Roman"/>
        </w:rPr>
        <w:t xml:space="preserve"> </w:t>
      </w:r>
    </w:p>
    <w:p w:rsidR="00051D4E" w:rsidRPr="00051D4E" w:rsidRDefault="00051D4E" w:rsidP="00051D4E">
      <w:pPr>
        <w:pStyle w:val="afe"/>
        <w:jc w:val="both"/>
        <w:rPr>
          <w:rFonts w:ascii="Times New Roman" w:hAnsi="Times New Roman"/>
        </w:rPr>
      </w:pPr>
    </w:p>
    <w:p w:rsidR="00051D4E" w:rsidRPr="00051D4E" w:rsidRDefault="00051D4E" w:rsidP="00051D4E">
      <w:pPr>
        <w:pStyle w:val="afe"/>
        <w:jc w:val="center"/>
        <w:rPr>
          <w:rFonts w:ascii="Times New Roman" w:hAnsi="Times New Roman"/>
          <w:b/>
        </w:rPr>
      </w:pPr>
      <w:r w:rsidRPr="00051D4E">
        <w:rPr>
          <w:rFonts w:ascii="Times New Roman" w:hAnsi="Times New Roman"/>
          <w:b/>
        </w:rPr>
        <w:t>Муниципальная программа</w:t>
      </w:r>
    </w:p>
    <w:p w:rsidR="00051D4E" w:rsidRPr="00051D4E" w:rsidRDefault="00051D4E" w:rsidP="00051D4E">
      <w:pPr>
        <w:pStyle w:val="afe"/>
        <w:jc w:val="center"/>
        <w:rPr>
          <w:rFonts w:ascii="Times New Roman" w:hAnsi="Times New Roman"/>
          <w:b/>
        </w:rPr>
      </w:pPr>
      <w:r w:rsidRPr="00051D4E">
        <w:rPr>
          <w:rFonts w:ascii="Times New Roman" w:hAnsi="Times New Roman"/>
          <w:b/>
        </w:rPr>
        <w:t xml:space="preserve">«Повышение эффективности </w:t>
      </w:r>
      <w:proofErr w:type="gramStart"/>
      <w:r w:rsidRPr="00051D4E">
        <w:rPr>
          <w:rFonts w:ascii="Times New Roman" w:hAnsi="Times New Roman"/>
          <w:b/>
        </w:rPr>
        <w:t>бюджетных</w:t>
      </w:r>
      <w:proofErr w:type="gramEnd"/>
    </w:p>
    <w:p w:rsidR="00051D4E" w:rsidRPr="00051D4E" w:rsidRDefault="00051D4E" w:rsidP="00051D4E">
      <w:pPr>
        <w:pStyle w:val="afe"/>
        <w:jc w:val="center"/>
        <w:rPr>
          <w:rFonts w:ascii="Times New Roman" w:hAnsi="Times New Roman"/>
          <w:b/>
        </w:rPr>
      </w:pPr>
      <w:r w:rsidRPr="00051D4E">
        <w:rPr>
          <w:rFonts w:ascii="Times New Roman" w:hAnsi="Times New Roman"/>
          <w:b/>
        </w:rPr>
        <w:t>расходов Сушиловского сельского поселения на 2025 - 2027 годы»</w:t>
      </w:r>
    </w:p>
    <w:p w:rsidR="00051D4E" w:rsidRPr="00051D4E" w:rsidRDefault="00051D4E" w:rsidP="00051D4E">
      <w:pPr>
        <w:pStyle w:val="afe"/>
        <w:jc w:val="both"/>
        <w:rPr>
          <w:rFonts w:ascii="Times New Roman" w:hAnsi="Times New Roman"/>
        </w:rPr>
      </w:pPr>
    </w:p>
    <w:p w:rsidR="00051D4E" w:rsidRPr="00051D4E" w:rsidRDefault="00051D4E" w:rsidP="00051D4E">
      <w:pPr>
        <w:pStyle w:val="afe"/>
        <w:jc w:val="center"/>
        <w:rPr>
          <w:rFonts w:ascii="Times New Roman" w:hAnsi="Times New Roman"/>
          <w:b/>
        </w:rPr>
      </w:pPr>
      <w:r w:rsidRPr="00051D4E">
        <w:rPr>
          <w:rFonts w:ascii="Times New Roman" w:hAnsi="Times New Roman"/>
          <w:b/>
        </w:rPr>
        <w:t>Паспорт программы</w:t>
      </w:r>
    </w:p>
    <w:p w:rsidR="00051D4E" w:rsidRPr="00051D4E" w:rsidRDefault="00051D4E" w:rsidP="00051D4E">
      <w:pPr>
        <w:pStyle w:val="afe"/>
        <w:jc w:val="center"/>
        <w:rPr>
          <w:rFonts w:ascii="Times New Roman" w:hAnsi="Times New Roman"/>
          <w:b/>
        </w:rPr>
      </w:pP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 xml:space="preserve">1. Наименование муниципальной программы: </w:t>
      </w:r>
      <w:r w:rsidRPr="00051D4E">
        <w:rPr>
          <w:rFonts w:ascii="Times New Roman" w:hAnsi="Times New Roman"/>
          <w:color w:val="000000"/>
        </w:rPr>
        <w:t>«Повышение эффективности бюджетных расходов Сушиловского сельского поселения на 2025-2027 годы».</w:t>
      </w: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2. Ответственный исполнитель муниципальной программы:</w:t>
      </w:r>
      <w:r w:rsidRPr="00051D4E">
        <w:rPr>
          <w:rFonts w:ascii="Times New Roman" w:hAnsi="Times New Roman"/>
          <w:color w:val="000000"/>
        </w:rPr>
        <w:t xml:space="preserve"> Администрация Сушиловского сельского поселения.</w:t>
      </w: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3. Соисполнители муниципальной программы:</w:t>
      </w:r>
      <w:r w:rsidRPr="00051D4E">
        <w:rPr>
          <w:rFonts w:ascii="Times New Roman" w:hAnsi="Times New Roman"/>
          <w:color w:val="000000"/>
        </w:rPr>
        <w:t xml:space="preserve"> </w:t>
      </w:r>
    </w:p>
    <w:p w:rsidR="00051D4E" w:rsidRPr="00051D4E" w:rsidRDefault="00051D4E" w:rsidP="00051D4E">
      <w:pPr>
        <w:spacing w:after="0" w:line="240" w:lineRule="auto"/>
        <w:rPr>
          <w:rFonts w:ascii="Times New Roman" w:hAnsi="Times New Roman"/>
          <w:b/>
          <w:bCs/>
          <w:color w:val="000000"/>
        </w:rPr>
      </w:pPr>
      <w:r w:rsidRPr="00051D4E">
        <w:rPr>
          <w:rFonts w:ascii="Times New Roman" w:hAnsi="Times New Roman"/>
          <w:b/>
          <w:bCs/>
          <w:color w:val="000000"/>
        </w:rPr>
        <w:t>4. Цель муниципальной программы:</w:t>
      </w:r>
      <w:r w:rsidRPr="00051D4E">
        <w:rPr>
          <w:rFonts w:ascii="Times New Roman" w:hAnsi="Times New Roman"/>
          <w:color w:val="000000"/>
        </w:rPr>
        <w:t xml:space="preserve"> Повысить эффективность бюджетных расходов сельского поселения.</w:t>
      </w:r>
    </w:p>
    <w:p w:rsidR="00051D4E" w:rsidRPr="00051D4E" w:rsidRDefault="00051D4E" w:rsidP="00051D4E">
      <w:pPr>
        <w:spacing w:after="0" w:line="240" w:lineRule="auto"/>
        <w:rPr>
          <w:rFonts w:ascii="Times New Roman" w:hAnsi="Times New Roman"/>
          <w:b/>
          <w:bCs/>
          <w:color w:val="000000"/>
        </w:rPr>
      </w:pPr>
      <w:r w:rsidRPr="00051D4E">
        <w:rPr>
          <w:rFonts w:ascii="Times New Roman" w:hAnsi="Times New Roman"/>
          <w:b/>
          <w:bCs/>
          <w:color w:val="000000"/>
        </w:rPr>
        <w:t>5. Задачи и целевые показатели муниципальной программы:</w:t>
      </w:r>
    </w:p>
    <w:p w:rsidR="00051D4E" w:rsidRPr="00051D4E" w:rsidRDefault="00051D4E" w:rsidP="00051D4E">
      <w:pPr>
        <w:pStyle w:val="afe"/>
        <w:jc w:val="both"/>
        <w:rPr>
          <w:rFonts w:ascii="Times New Roman" w:hAnsi="Times New Roman"/>
        </w:rPr>
      </w:pPr>
      <w:r w:rsidRPr="00051D4E">
        <w:rPr>
          <w:rFonts w:ascii="Times New Roman" w:hAnsi="Times New Roman"/>
        </w:rPr>
        <w:t xml:space="preserve">Указанной программой предусмотрено выполнение мероприятий </w:t>
      </w:r>
      <w:proofErr w:type="gramStart"/>
      <w:r w:rsidRPr="00051D4E">
        <w:rPr>
          <w:rFonts w:ascii="Times New Roman" w:hAnsi="Times New Roman"/>
        </w:rPr>
        <w:t>по</w:t>
      </w:r>
      <w:proofErr w:type="gramEnd"/>
      <w:r w:rsidRPr="00051D4E">
        <w:rPr>
          <w:rFonts w:ascii="Times New Roman" w:hAnsi="Times New Roman"/>
        </w:rPr>
        <w:t>:</w:t>
      </w:r>
    </w:p>
    <w:p w:rsidR="00051D4E" w:rsidRPr="00051D4E" w:rsidRDefault="00051D4E" w:rsidP="00051D4E">
      <w:pPr>
        <w:pStyle w:val="afe"/>
        <w:jc w:val="both"/>
        <w:rPr>
          <w:rFonts w:ascii="Times New Roman" w:hAnsi="Times New Roman"/>
        </w:rPr>
      </w:pPr>
      <w:r w:rsidRPr="00051D4E">
        <w:rPr>
          <w:rFonts w:ascii="Times New Roman" w:hAnsi="Times New Roman"/>
        </w:rPr>
        <w:t>- обеспечению долгосрочной сбалансированности и устойчивости бюджетной системы;</w:t>
      </w:r>
    </w:p>
    <w:p w:rsidR="00051D4E" w:rsidRPr="00051D4E" w:rsidRDefault="00051D4E" w:rsidP="00051D4E">
      <w:pPr>
        <w:pStyle w:val="afe"/>
        <w:jc w:val="both"/>
        <w:rPr>
          <w:rFonts w:ascii="Times New Roman" w:hAnsi="Times New Roman"/>
        </w:rPr>
      </w:pPr>
      <w:r w:rsidRPr="00051D4E">
        <w:rPr>
          <w:rFonts w:ascii="Times New Roman" w:hAnsi="Times New Roman"/>
        </w:rPr>
        <w:t>- внедрению программно-целевых принципов организации деятельности Администрации Сушиловского сельского поселения;</w:t>
      </w:r>
    </w:p>
    <w:p w:rsidR="00051D4E" w:rsidRPr="00051D4E" w:rsidRDefault="00051D4E" w:rsidP="00051D4E">
      <w:pPr>
        <w:pStyle w:val="afe"/>
        <w:jc w:val="both"/>
        <w:rPr>
          <w:rFonts w:ascii="Times New Roman" w:hAnsi="Times New Roman"/>
        </w:rPr>
      </w:pPr>
      <w:r w:rsidRPr="00051D4E">
        <w:rPr>
          <w:rFonts w:ascii="Times New Roman" w:hAnsi="Times New Roman"/>
        </w:rPr>
        <w:t>- развитию информационной системы управления муниципальными финансами;</w:t>
      </w:r>
    </w:p>
    <w:p w:rsidR="00051D4E" w:rsidRPr="00051D4E" w:rsidRDefault="00051D4E" w:rsidP="00051D4E">
      <w:pPr>
        <w:pStyle w:val="afe"/>
        <w:jc w:val="both"/>
        <w:rPr>
          <w:rFonts w:ascii="Times New Roman" w:hAnsi="Times New Roman"/>
        </w:rPr>
      </w:pPr>
      <w:r w:rsidRPr="00051D4E">
        <w:rPr>
          <w:rFonts w:ascii="Times New Roman" w:hAnsi="Times New Roman"/>
        </w:rPr>
        <w:t>- проведению профессиональной подготовки, переподготовки и повышения квалификации муниципальных служащих Администрации Сушиловского сельского поселения в сфере повышения эффективности бюджетных расходов.</w:t>
      </w:r>
    </w:p>
    <w:p w:rsidR="00051D4E" w:rsidRPr="00051D4E" w:rsidRDefault="00051D4E" w:rsidP="00051D4E">
      <w:pPr>
        <w:pStyle w:val="afe"/>
        <w:jc w:val="both"/>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25"/>
        <w:gridCol w:w="5896"/>
        <w:gridCol w:w="964"/>
        <w:gridCol w:w="964"/>
        <w:gridCol w:w="964"/>
      </w:tblGrid>
      <w:tr w:rsidR="00051D4E" w:rsidRPr="00051D4E" w:rsidTr="002B0BB2">
        <w:trPr>
          <w:tblCellSpacing w:w="5" w:type="nil"/>
        </w:trPr>
        <w:tc>
          <w:tcPr>
            <w:tcW w:w="825" w:type="dxa"/>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p w:rsidR="00051D4E" w:rsidRPr="00051D4E" w:rsidRDefault="00051D4E" w:rsidP="00051D4E">
            <w:pPr>
              <w:pStyle w:val="afe"/>
              <w:jc w:val="both"/>
              <w:rPr>
                <w:rFonts w:ascii="Times New Roman" w:hAnsi="Times New Roman"/>
              </w:rPr>
            </w:pPr>
            <w:proofErr w:type="gramStart"/>
            <w:r w:rsidRPr="00051D4E">
              <w:rPr>
                <w:rFonts w:ascii="Times New Roman" w:hAnsi="Times New Roman"/>
              </w:rPr>
              <w:t>п</w:t>
            </w:r>
            <w:proofErr w:type="gramEnd"/>
            <w:r w:rsidRPr="00051D4E">
              <w:rPr>
                <w:rFonts w:ascii="Times New Roman" w:hAnsi="Times New Roman"/>
              </w:rPr>
              <w:t>/п</w:t>
            </w:r>
          </w:p>
        </w:tc>
        <w:tc>
          <w:tcPr>
            <w:tcW w:w="5896" w:type="dxa"/>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Задачи программы, наименование</w:t>
            </w:r>
          </w:p>
          <w:p w:rsidR="00051D4E" w:rsidRPr="00051D4E" w:rsidRDefault="00051D4E" w:rsidP="00051D4E">
            <w:pPr>
              <w:pStyle w:val="afe"/>
              <w:jc w:val="both"/>
              <w:rPr>
                <w:rFonts w:ascii="Times New Roman" w:hAnsi="Times New Roman"/>
              </w:rPr>
            </w:pPr>
            <w:r w:rsidRPr="00051D4E">
              <w:rPr>
                <w:rFonts w:ascii="Times New Roman" w:hAnsi="Times New Roman"/>
              </w:rPr>
              <w:t>и единица измерения целевого показателя</w:t>
            </w:r>
          </w:p>
        </w:tc>
        <w:tc>
          <w:tcPr>
            <w:tcW w:w="2892" w:type="dxa"/>
            <w:gridSpan w:val="3"/>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 xml:space="preserve">Значение </w:t>
            </w:r>
            <w:proofErr w:type="gramStart"/>
            <w:r w:rsidRPr="00051D4E">
              <w:rPr>
                <w:rFonts w:ascii="Times New Roman" w:hAnsi="Times New Roman"/>
              </w:rPr>
              <w:t>целевого</w:t>
            </w:r>
            <w:proofErr w:type="gramEnd"/>
          </w:p>
          <w:p w:rsidR="00051D4E" w:rsidRPr="00051D4E" w:rsidRDefault="00051D4E" w:rsidP="00051D4E">
            <w:pPr>
              <w:pStyle w:val="afe"/>
              <w:jc w:val="both"/>
              <w:rPr>
                <w:rFonts w:ascii="Times New Roman" w:hAnsi="Times New Roman"/>
              </w:rPr>
            </w:pPr>
            <w:r w:rsidRPr="00051D4E">
              <w:rPr>
                <w:rFonts w:ascii="Times New Roman" w:hAnsi="Times New Roman"/>
              </w:rPr>
              <w:t>показателя по годам</w:t>
            </w:r>
          </w:p>
        </w:tc>
      </w:tr>
      <w:tr w:rsidR="00051D4E" w:rsidRPr="00051D4E" w:rsidTr="002B0BB2">
        <w:trPr>
          <w:tblCellSpacing w:w="5" w:type="nil"/>
        </w:trPr>
        <w:tc>
          <w:tcPr>
            <w:tcW w:w="825" w:type="dxa"/>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p>
        </w:tc>
        <w:tc>
          <w:tcPr>
            <w:tcW w:w="5896" w:type="dxa"/>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2026</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2027</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1</w:t>
            </w:r>
          </w:p>
        </w:tc>
        <w:tc>
          <w:tcPr>
            <w:tcW w:w="589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4</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5</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1.</w:t>
            </w:r>
          </w:p>
        </w:tc>
        <w:tc>
          <w:tcPr>
            <w:tcW w:w="8788" w:type="dxa"/>
            <w:gridSpan w:val="4"/>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Задача 1. Обеспечение долгосрочной сбалансированности и устойчивости бюджетной системы</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bookmarkStart w:id="4" w:name="Par33"/>
            <w:bookmarkStart w:id="5" w:name="Par38"/>
            <w:bookmarkStart w:id="6" w:name="Par48"/>
            <w:bookmarkEnd w:id="4"/>
            <w:bookmarkEnd w:id="5"/>
            <w:bookmarkEnd w:id="6"/>
            <w:r w:rsidRPr="00051D4E">
              <w:rPr>
                <w:rFonts w:ascii="Times New Roman" w:hAnsi="Times New Roman"/>
              </w:rPr>
              <w:t>1.1.</w:t>
            </w:r>
          </w:p>
        </w:tc>
        <w:tc>
          <w:tcPr>
            <w:tcW w:w="589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Отношение объема налоговых и неналоговых доходов бюджета Сушиловского сельского поселения за отчетный финансовый год к году, предшествующему отчетному</w:t>
            </w:r>
            <w:proofErr w:type="gramStart"/>
            <w:r w:rsidRPr="00051D4E">
              <w:rPr>
                <w:rFonts w:ascii="Times New Roman" w:hAnsi="Times New Roman"/>
              </w:rPr>
              <w:t xml:space="preserve"> (%), </w:t>
            </w:r>
            <w:proofErr w:type="gramEnd"/>
            <w:r w:rsidRPr="00051D4E">
              <w:rPr>
                <w:rFonts w:ascii="Times New Roman" w:hAnsi="Times New Roman"/>
              </w:rPr>
              <w:lastRenderedPageBreak/>
              <w:t>не менее</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lastRenderedPageBreak/>
              <w:t>102,5</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105,0</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107,5</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bookmarkStart w:id="7" w:name="Par53"/>
            <w:bookmarkEnd w:id="7"/>
            <w:r w:rsidRPr="00051D4E">
              <w:rPr>
                <w:rFonts w:ascii="Times New Roman" w:hAnsi="Times New Roman"/>
              </w:rPr>
              <w:lastRenderedPageBreak/>
              <w:t>2.</w:t>
            </w:r>
          </w:p>
        </w:tc>
        <w:tc>
          <w:tcPr>
            <w:tcW w:w="8788" w:type="dxa"/>
            <w:gridSpan w:val="4"/>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Задача 2. Внедрение программно-целевых принципов организации деятельности Администрации Сушиловского сельского поселения</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bookmarkStart w:id="8" w:name="Par60"/>
            <w:bookmarkEnd w:id="8"/>
            <w:r w:rsidRPr="00051D4E">
              <w:rPr>
                <w:rFonts w:ascii="Times New Roman" w:hAnsi="Times New Roman"/>
              </w:rPr>
              <w:t>2.1.</w:t>
            </w:r>
          </w:p>
        </w:tc>
        <w:tc>
          <w:tcPr>
            <w:tcW w:w="589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Удельный вес расходов бюджета Сушиловского сельского поселения, формируемых в рамках муниципальных программ Сушиловского сельского поселения, в общем объеме расходов бюджета Сушиловского сельского поселения</w:t>
            </w:r>
            <w:proofErr w:type="gramStart"/>
            <w:r w:rsidRPr="00051D4E">
              <w:rPr>
                <w:rFonts w:ascii="Times New Roman" w:hAnsi="Times New Roman"/>
              </w:rPr>
              <w:t xml:space="preserve"> (%), </w:t>
            </w:r>
            <w:proofErr w:type="gramEnd"/>
            <w:r w:rsidRPr="00051D4E">
              <w:rPr>
                <w:rFonts w:ascii="Times New Roman" w:hAnsi="Times New Roman"/>
              </w:rPr>
              <w:t>не менее</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40,6</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38,0</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38,1</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2.2.</w:t>
            </w:r>
          </w:p>
        </w:tc>
        <w:tc>
          <w:tcPr>
            <w:tcW w:w="589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Наличие опубликованного на официальном сайте Администрации сельского поселения в информационно-телекоммуникационной сети «Интернет» проекта бюджета сельского посе</w:t>
            </w:r>
            <w:r w:rsidRPr="00051D4E">
              <w:rPr>
                <w:rFonts w:ascii="Times New Roman" w:hAnsi="Times New Roman"/>
              </w:rPr>
              <w:softHyphen/>
              <w:t>ления и годового отчета об исполнении бюд</w:t>
            </w:r>
            <w:r w:rsidRPr="00051D4E">
              <w:rPr>
                <w:rFonts w:ascii="Times New Roman" w:hAnsi="Times New Roman"/>
              </w:rPr>
              <w:softHyphen/>
              <w:t>жета сельского посел</w:t>
            </w:r>
            <w:r w:rsidRPr="00051D4E">
              <w:rPr>
                <w:rFonts w:ascii="Times New Roman" w:hAnsi="Times New Roman"/>
              </w:rPr>
              <w:t>е</w:t>
            </w:r>
            <w:r w:rsidRPr="00051D4E">
              <w:rPr>
                <w:rFonts w:ascii="Times New Roman" w:hAnsi="Times New Roman"/>
              </w:rPr>
              <w:t>ния в доступной для граждан форме (да/нет)</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да</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да</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да</w:t>
            </w: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w:t>
            </w:r>
          </w:p>
        </w:tc>
        <w:tc>
          <w:tcPr>
            <w:tcW w:w="589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Задача 3. Развитие информационной системы управления муниципальными финансами</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p>
        </w:tc>
      </w:tr>
      <w:tr w:rsidR="00051D4E" w:rsidRPr="00051D4E" w:rsidTr="002B0BB2">
        <w:trPr>
          <w:tblCellSpacing w:w="5" w:type="nil"/>
        </w:trPr>
        <w:tc>
          <w:tcPr>
            <w:tcW w:w="825"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3.1</w:t>
            </w:r>
          </w:p>
        </w:tc>
        <w:tc>
          <w:tcPr>
            <w:tcW w:w="589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Участие муниципальных служащих Администрации Сушиловского сельского поселения в семинарах и других мероприятиях в сфере повышения эффективности бюджетных расходов.</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25</w:t>
            </w:r>
          </w:p>
        </w:tc>
        <w:tc>
          <w:tcPr>
            <w:tcW w:w="96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30</w:t>
            </w:r>
          </w:p>
        </w:tc>
      </w:tr>
    </w:tbl>
    <w:p w:rsidR="00051D4E" w:rsidRPr="00051D4E" w:rsidRDefault="00051D4E" w:rsidP="00051D4E">
      <w:pPr>
        <w:pStyle w:val="afe"/>
        <w:jc w:val="both"/>
        <w:rPr>
          <w:rFonts w:ascii="Times New Roman" w:hAnsi="Times New Roman"/>
        </w:rPr>
      </w:pPr>
      <w:bookmarkStart w:id="9" w:name="Par80"/>
      <w:bookmarkStart w:id="10" w:name="Par116"/>
      <w:bookmarkEnd w:id="9"/>
      <w:bookmarkEnd w:id="10"/>
    </w:p>
    <w:p w:rsidR="00051D4E" w:rsidRPr="00051D4E" w:rsidRDefault="00051D4E" w:rsidP="00051D4E">
      <w:pPr>
        <w:pStyle w:val="afe"/>
        <w:jc w:val="both"/>
        <w:rPr>
          <w:rFonts w:ascii="Times New Roman" w:hAnsi="Times New Roman"/>
        </w:rPr>
      </w:pPr>
      <w:r w:rsidRPr="00051D4E">
        <w:rPr>
          <w:rFonts w:ascii="Times New Roman" w:hAnsi="Times New Roman"/>
          <w:b/>
        </w:rPr>
        <w:t>6. Этапы и сроки реализации муниципальной программы:</w:t>
      </w:r>
      <w:r w:rsidRPr="00051D4E">
        <w:rPr>
          <w:rFonts w:ascii="Times New Roman" w:hAnsi="Times New Roman"/>
          <w:bCs/>
        </w:rPr>
        <w:t xml:space="preserve"> 2025-2027 годы.</w:t>
      </w:r>
    </w:p>
    <w:p w:rsidR="00051D4E" w:rsidRPr="00051D4E" w:rsidRDefault="00051D4E" w:rsidP="00051D4E">
      <w:pPr>
        <w:pStyle w:val="afe"/>
        <w:jc w:val="both"/>
        <w:rPr>
          <w:rFonts w:ascii="Times New Roman" w:hAnsi="Times New Roman"/>
        </w:rPr>
      </w:pPr>
    </w:p>
    <w:p w:rsidR="00051D4E" w:rsidRPr="00051D4E" w:rsidRDefault="00051D4E" w:rsidP="00051D4E">
      <w:pPr>
        <w:pStyle w:val="afe"/>
        <w:jc w:val="both"/>
        <w:rPr>
          <w:rFonts w:ascii="Times New Roman" w:hAnsi="Times New Roman"/>
          <w:b/>
        </w:rPr>
      </w:pPr>
      <w:r w:rsidRPr="00051D4E">
        <w:rPr>
          <w:rFonts w:ascii="Times New Roman" w:hAnsi="Times New Roman"/>
          <w:b/>
        </w:rPr>
        <w:t>7. Финансовое обеспечение реализации муниципальной программы в целом и по годам реализации (</w:t>
      </w:r>
      <w:proofErr w:type="spellStart"/>
      <w:r w:rsidRPr="00051D4E">
        <w:rPr>
          <w:rFonts w:ascii="Times New Roman" w:hAnsi="Times New Roman"/>
          <w:b/>
        </w:rPr>
        <w:t>тыс</w:t>
      </w:r>
      <w:proofErr w:type="gramStart"/>
      <w:r w:rsidRPr="00051D4E">
        <w:rPr>
          <w:rFonts w:ascii="Times New Roman" w:hAnsi="Times New Roman"/>
          <w:b/>
        </w:rPr>
        <w:t>.р</w:t>
      </w:r>
      <w:proofErr w:type="gramEnd"/>
      <w:r w:rsidRPr="00051D4E">
        <w:rPr>
          <w:rFonts w:ascii="Times New Roman" w:hAnsi="Times New Roman"/>
          <w:b/>
        </w:rPr>
        <w:t>уб</w:t>
      </w:r>
      <w:proofErr w:type="spellEnd"/>
      <w:r w:rsidRPr="00051D4E">
        <w:rPr>
          <w:rFonts w:ascii="Times New Roman" w:hAnsi="Times New Roman"/>
          <w:b/>
        </w:rPr>
        <w:t>.):</w:t>
      </w:r>
    </w:p>
    <w:p w:rsidR="00051D4E" w:rsidRPr="00051D4E" w:rsidRDefault="00051D4E" w:rsidP="00051D4E">
      <w:pPr>
        <w:pStyle w:val="afe"/>
        <w:jc w:val="both"/>
        <w:rPr>
          <w:rFonts w:ascii="Times New Roman" w:hAnsi="Times New Roman"/>
        </w:rPr>
      </w:pPr>
    </w:p>
    <w:tbl>
      <w:tblPr>
        <w:tblW w:w="0" w:type="auto"/>
        <w:tblInd w:w="75" w:type="dxa"/>
        <w:tblLayout w:type="fixed"/>
        <w:tblCellMar>
          <w:left w:w="75" w:type="dxa"/>
          <w:right w:w="75" w:type="dxa"/>
        </w:tblCellMar>
        <w:tblLook w:val="0000" w:firstRow="0" w:lastRow="0" w:firstColumn="0" w:lastColumn="0" w:noHBand="0" w:noVBand="0"/>
      </w:tblPr>
      <w:tblGrid>
        <w:gridCol w:w="1320"/>
        <w:gridCol w:w="1644"/>
        <w:gridCol w:w="1856"/>
        <w:gridCol w:w="1659"/>
        <w:gridCol w:w="1531"/>
        <w:gridCol w:w="1587"/>
      </w:tblGrid>
      <w:tr w:rsidR="00051D4E" w:rsidRPr="00051D4E" w:rsidTr="002B0BB2">
        <w:tc>
          <w:tcPr>
            <w:tcW w:w="1320" w:type="dxa"/>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Год</w:t>
            </w:r>
          </w:p>
        </w:tc>
        <w:tc>
          <w:tcPr>
            <w:tcW w:w="8277" w:type="dxa"/>
            <w:gridSpan w:val="5"/>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Источник финансирования</w:t>
            </w:r>
          </w:p>
        </w:tc>
      </w:tr>
      <w:tr w:rsidR="00051D4E" w:rsidRPr="00051D4E" w:rsidTr="002B0BB2">
        <w:tc>
          <w:tcPr>
            <w:tcW w:w="1320" w:type="dxa"/>
            <w:vMerge/>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rPr>
                <w:rFonts w:ascii="Times New Roman" w:hAnsi="Times New Roman"/>
              </w:rPr>
            </w:pPr>
          </w:p>
        </w:tc>
        <w:tc>
          <w:tcPr>
            <w:tcW w:w="164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бюджет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proofErr w:type="spellStart"/>
            <w:proofErr w:type="gramStart"/>
            <w:r w:rsidRPr="00051D4E">
              <w:rPr>
                <w:rFonts w:ascii="Times New Roman" w:hAnsi="Times New Roman"/>
              </w:rPr>
              <w:t>внебюд-жетные</w:t>
            </w:r>
            <w:proofErr w:type="spellEnd"/>
            <w:proofErr w:type="gramEnd"/>
            <w:r w:rsidRPr="00051D4E">
              <w:rPr>
                <w:rFonts w:ascii="Times New Roman" w:hAnsi="Times New Roman"/>
              </w:rPr>
              <w:t xml:space="preserve"> средства</w:t>
            </w:r>
          </w:p>
        </w:tc>
        <w:tc>
          <w:tcPr>
            <w:tcW w:w="1587"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всего</w:t>
            </w:r>
          </w:p>
        </w:tc>
      </w:tr>
      <w:tr w:rsidR="00051D4E" w:rsidRPr="00051D4E" w:rsidTr="002B0BB2">
        <w:tc>
          <w:tcPr>
            <w:tcW w:w="13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w:t>
            </w:r>
          </w:p>
        </w:tc>
        <w:tc>
          <w:tcPr>
            <w:tcW w:w="164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85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659"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c>
          <w:tcPr>
            <w:tcW w:w="1531"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587"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r>
      <w:tr w:rsidR="00051D4E" w:rsidRPr="00051D4E" w:rsidTr="002B0BB2">
        <w:tc>
          <w:tcPr>
            <w:tcW w:w="13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2026</w:t>
            </w:r>
          </w:p>
        </w:tc>
        <w:tc>
          <w:tcPr>
            <w:tcW w:w="164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85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659"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c>
          <w:tcPr>
            <w:tcW w:w="1531"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587"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r>
      <w:tr w:rsidR="00051D4E" w:rsidRPr="00051D4E" w:rsidTr="002B0BB2">
        <w:tc>
          <w:tcPr>
            <w:tcW w:w="13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2027</w:t>
            </w:r>
          </w:p>
        </w:tc>
        <w:tc>
          <w:tcPr>
            <w:tcW w:w="164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85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659"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c>
          <w:tcPr>
            <w:tcW w:w="1531"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587"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r>
      <w:tr w:rsidR="00051D4E" w:rsidRPr="00051D4E" w:rsidTr="002B0BB2">
        <w:tc>
          <w:tcPr>
            <w:tcW w:w="13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ВСЕГО</w:t>
            </w:r>
          </w:p>
        </w:tc>
        <w:tc>
          <w:tcPr>
            <w:tcW w:w="1644"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856"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659"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c>
          <w:tcPr>
            <w:tcW w:w="1531"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1587"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0,00</w:t>
            </w:r>
          </w:p>
        </w:tc>
      </w:tr>
    </w:tbl>
    <w:p w:rsidR="00051D4E" w:rsidRPr="00051D4E" w:rsidRDefault="00051D4E" w:rsidP="00051D4E">
      <w:pPr>
        <w:pStyle w:val="afe"/>
        <w:jc w:val="both"/>
        <w:rPr>
          <w:rFonts w:ascii="Times New Roman" w:hAnsi="Times New Roman"/>
          <w:b/>
        </w:rPr>
      </w:pPr>
    </w:p>
    <w:p w:rsidR="00051D4E" w:rsidRPr="00051D4E" w:rsidRDefault="00051D4E" w:rsidP="00051D4E">
      <w:pPr>
        <w:pStyle w:val="afe"/>
        <w:jc w:val="both"/>
        <w:rPr>
          <w:rFonts w:ascii="Times New Roman" w:hAnsi="Times New Roman"/>
        </w:rPr>
      </w:pPr>
      <w:r w:rsidRPr="00051D4E">
        <w:rPr>
          <w:rFonts w:ascii="Times New Roman" w:hAnsi="Times New Roman"/>
          <w:b/>
        </w:rPr>
        <w:t>8. Ожидаемые конечные результаты реализации программы</w:t>
      </w:r>
      <w:r w:rsidRPr="00051D4E">
        <w:rPr>
          <w:rFonts w:ascii="Times New Roman" w:hAnsi="Times New Roman"/>
        </w:rPr>
        <w:t>:</w:t>
      </w:r>
    </w:p>
    <w:p w:rsidR="00051D4E" w:rsidRPr="00051D4E" w:rsidRDefault="00051D4E" w:rsidP="00051D4E">
      <w:pPr>
        <w:pStyle w:val="afe"/>
        <w:jc w:val="both"/>
        <w:rPr>
          <w:rFonts w:ascii="Times New Roman" w:hAnsi="Times New Roman"/>
        </w:rPr>
      </w:pPr>
      <w:r w:rsidRPr="00051D4E">
        <w:rPr>
          <w:rFonts w:ascii="Times New Roman" w:hAnsi="Times New Roman"/>
        </w:rPr>
        <w:t>Успешное решение поставленных задач и достижение цели по итогам реализации муниципальной программы предполагает получение следующих результатов:</w:t>
      </w:r>
    </w:p>
    <w:p w:rsidR="00051D4E" w:rsidRPr="00051D4E" w:rsidRDefault="00051D4E" w:rsidP="00051D4E">
      <w:pPr>
        <w:pStyle w:val="afe"/>
        <w:jc w:val="both"/>
        <w:rPr>
          <w:rFonts w:ascii="Times New Roman" w:hAnsi="Times New Roman"/>
        </w:rPr>
      </w:pPr>
      <w:r w:rsidRPr="00051D4E">
        <w:rPr>
          <w:rFonts w:ascii="Times New Roman" w:hAnsi="Times New Roman"/>
        </w:rPr>
        <w:t>- обеспечение высокого качества управления муниципальными финансами и отсутствие нарушений требований бюджетного законодательства;</w:t>
      </w:r>
    </w:p>
    <w:p w:rsidR="00051D4E" w:rsidRPr="00051D4E" w:rsidRDefault="00051D4E" w:rsidP="00051D4E">
      <w:pPr>
        <w:pStyle w:val="afe"/>
        <w:jc w:val="both"/>
        <w:rPr>
          <w:rFonts w:ascii="Times New Roman" w:hAnsi="Times New Roman"/>
        </w:rPr>
      </w:pPr>
      <w:r w:rsidRPr="00051D4E">
        <w:rPr>
          <w:rFonts w:ascii="Times New Roman" w:hAnsi="Times New Roman"/>
        </w:rPr>
        <w:t>- увеличение доли программных расходов и переход к формированию бюджета Сушиловского сельского поселения в структуре муниципальных программ Сушиловского сельского поселения;</w:t>
      </w:r>
    </w:p>
    <w:p w:rsidR="00051D4E" w:rsidRPr="00051D4E" w:rsidRDefault="00051D4E" w:rsidP="00051D4E">
      <w:pPr>
        <w:pStyle w:val="afe"/>
        <w:jc w:val="both"/>
        <w:rPr>
          <w:rFonts w:ascii="Times New Roman" w:hAnsi="Times New Roman"/>
        </w:rPr>
      </w:pPr>
      <w:r w:rsidRPr="00051D4E">
        <w:rPr>
          <w:rFonts w:ascii="Times New Roman" w:hAnsi="Times New Roman"/>
        </w:rPr>
        <w:t>- повышение эффективности исполнения бюджета Сушиловского сельского поселения по доходам и обеспечение роста налоговых и неналоговых доходов поселения;</w:t>
      </w:r>
    </w:p>
    <w:p w:rsidR="00051D4E" w:rsidRPr="00051D4E" w:rsidRDefault="00051D4E" w:rsidP="00051D4E">
      <w:pPr>
        <w:pStyle w:val="afe"/>
        <w:jc w:val="both"/>
        <w:rPr>
          <w:rFonts w:ascii="Times New Roman" w:hAnsi="Times New Roman"/>
        </w:rPr>
      </w:pPr>
      <w:r w:rsidRPr="00051D4E">
        <w:rPr>
          <w:rFonts w:ascii="Times New Roman" w:hAnsi="Times New Roman"/>
        </w:rPr>
        <w:t>- сокращение дефицита бюджета Сушиловского сельского поселения.</w:t>
      </w:r>
    </w:p>
    <w:p w:rsidR="00051D4E" w:rsidRPr="00051D4E" w:rsidRDefault="00051D4E" w:rsidP="00051D4E">
      <w:pPr>
        <w:pStyle w:val="afe"/>
        <w:jc w:val="both"/>
        <w:rPr>
          <w:rFonts w:ascii="Times New Roman" w:hAnsi="Times New Roman"/>
        </w:rPr>
      </w:pPr>
    </w:p>
    <w:p w:rsidR="00051D4E" w:rsidRPr="00051D4E" w:rsidRDefault="00051D4E" w:rsidP="00051D4E">
      <w:pPr>
        <w:spacing w:after="0" w:line="240" w:lineRule="auto"/>
        <w:jc w:val="center"/>
        <w:rPr>
          <w:rFonts w:ascii="Times New Roman" w:hAnsi="Times New Roman"/>
          <w:b/>
          <w:color w:val="000000"/>
        </w:rPr>
      </w:pPr>
      <w:r w:rsidRPr="00051D4E">
        <w:rPr>
          <w:rFonts w:ascii="Times New Roman" w:hAnsi="Times New Roman"/>
          <w:b/>
          <w:color w:val="000000"/>
        </w:rPr>
        <w:t>9. Правовое регулирование программы</w:t>
      </w:r>
    </w:p>
    <w:p w:rsidR="00051D4E" w:rsidRPr="00051D4E" w:rsidRDefault="00051D4E" w:rsidP="00051D4E">
      <w:pPr>
        <w:spacing w:after="0" w:line="240" w:lineRule="auto"/>
        <w:rPr>
          <w:rFonts w:ascii="Times New Roman" w:hAnsi="Times New Roman"/>
          <w:b/>
          <w:color w:val="000000"/>
        </w:rPr>
      </w:pPr>
      <w:r w:rsidRPr="00051D4E">
        <w:rPr>
          <w:rFonts w:ascii="Times New Roman" w:hAnsi="Times New Roman"/>
          <w:bCs/>
          <w:color w:val="000000"/>
        </w:rPr>
        <w:t xml:space="preserve">         Федеральный закон от 06.10.2003 N 131-ФЗ «Об общих принципах организации местного самоуправления в Российской Федерации», </w:t>
      </w:r>
      <w:r w:rsidRPr="00051D4E">
        <w:rPr>
          <w:rFonts w:ascii="Times New Roman" w:hAnsi="Times New Roman"/>
        </w:rPr>
        <w:t>Устав Сушиловского сельского поселения.</w:t>
      </w:r>
    </w:p>
    <w:p w:rsidR="00051D4E" w:rsidRPr="00051D4E" w:rsidRDefault="00051D4E" w:rsidP="00051D4E">
      <w:pPr>
        <w:pStyle w:val="afe"/>
        <w:jc w:val="both"/>
        <w:rPr>
          <w:rFonts w:ascii="Times New Roman" w:hAnsi="Times New Roman"/>
        </w:rPr>
      </w:pPr>
    </w:p>
    <w:p w:rsidR="00051D4E" w:rsidRPr="00051D4E" w:rsidRDefault="00051D4E" w:rsidP="00051D4E">
      <w:pPr>
        <w:pStyle w:val="afe"/>
        <w:jc w:val="center"/>
        <w:rPr>
          <w:rFonts w:ascii="Times New Roman" w:hAnsi="Times New Roman"/>
        </w:rPr>
      </w:pPr>
      <w:r w:rsidRPr="00051D4E">
        <w:rPr>
          <w:rFonts w:ascii="Times New Roman" w:hAnsi="Times New Roman"/>
        </w:rPr>
        <w:t>____________________</w:t>
      </w:r>
    </w:p>
    <w:p w:rsidR="00051D4E" w:rsidRPr="00051D4E" w:rsidRDefault="00051D4E" w:rsidP="00051D4E">
      <w:pPr>
        <w:pStyle w:val="afe"/>
        <w:jc w:val="both"/>
        <w:rPr>
          <w:rFonts w:ascii="Times New Roman" w:hAnsi="Times New Roman"/>
          <w:color w:val="FF0000"/>
        </w:rPr>
      </w:pPr>
    </w:p>
    <w:p w:rsidR="00051D4E" w:rsidRPr="00051D4E" w:rsidRDefault="00051D4E" w:rsidP="00051D4E">
      <w:pPr>
        <w:pStyle w:val="afe"/>
        <w:jc w:val="both"/>
        <w:rPr>
          <w:rFonts w:ascii="Times New Roman" w:hAnsi="Times New Roman"/>
          <w:color w:val="FF0000"/>
        </w:rPr>
      </w:pPr>
    </w:p>
    <w:p w:rsidR="00051D4E" w:rsidRPr="00051D4E" w:rsidRDefault="00051D4E" w:rsidP="00051D4E">
      <w:pPr>
        <w:pStyle w:val="afe"/>
        <w:jc w:val="both"/>
        <w:rPr>
          <w:rFonts w:ascii="Times New Roman" w:hAnsi="Times New Roman"/>
          <w:color w:val="FF0000"/>
        </w:rPr>
        <w:sectPr w:rsidR="00051D4E" w:rsidRPr="00051D4E" w:rsidSect="006E7CF9">
          <w:pgSz w:w="11907" w:h="16840"/>
          <w:pgMar w:top="851" w:right="851" w:bottom="425" w:left="1418" w:header="720" w:footer="720" w:gutter="0"/>
          <w:cols w:space="720"/>
        </w:sectPr>
      </w:pPr>
    </w:p>
    <w:p w:rsidR="00051D4E" w:rsidRPr="00051D4E" w:rsidRDefault="00051D4E" w:rsidP="00051D4E">
      <w:pPr>
        <w:pStyle w:val="afe"/>
        <w:jc w:val="center"/>
        <w:rPr>
          <w:rFonts w:ascii="Times New Roman" w:hAnsi="Times New Roman"/>
          <w:b/>
        </w:rPr>
      </w:pPr>
      <w:r w:rsidRPr="00051D4E">
        <w:rPr>
          <w:rFonts w:ascii="Times New Roman" w:hAnsi="Times New Roman"/>
          <w:b/>
        </w:rPr>
        <w:lastRenderedPageBreak/>
        <w:t>Мероприятия программы</w:t>
      </w:r>
    </w:p>
    <w:p w:rsidR="00051D4E" w:rsidRPr="00051D4E" w:rsidRDefault="00051D4E" w:rsidP="00051D4E">
      <w:pPr>
        <w:pStyle w:val="afe"/>
        <w:jc w:val="center"/>
        <w:rPr>
          <w:rFonts w:ascii="Times New Roman" w:hAnsi="Times New Roman"/>
          <w:b/>
        </w:rPr>
      </w:pPr>
    </w:p>
    <w:tbl>
      <w:tblPr>
        <w:tblW w:w="5000" w:type="pct"/>
        <w:tblCellSpacing w:w="5" w:type="nil"/>
        <w:tblCellMar>
          <w:left w:w="75" w:type="dxa"/>
          <w:right w:w="75" w:type="dxa"/>
        </w:tblCellMar>
        <w:tblLook w:val="0000" w:firstRow="0" w:lastRow="0" w:firstColumn="0" w:lastColumn="0" w:noHBand="0" w:noVBand="0"/>
      </w:tblPr>
      <w:tblGrid>
        <w:gridCol w:w="452"/>
        <w:gridCol w:w="2209"/>
        <w:gridCol w:w="1521"/>
        <w:gridCol w:w="1127"/>
        <w:gridCol w:w="1496"/>
        <w:gridCol w:w="1412"/>
        <w:gridCol w:w="551"/>
        <w:gridCol w:w="551"/>
        <w:gridCol w:w="551"/>
      </w:tblGrid>
      <w:tr w:rsidR="00051D4E" w:rsidRPr="00051D4E" w:rsidTr="00051D4E">
        <w:trPr>
          <w:trHeight w:val="1115"/>
          <w:tblCellSpacing w:w="5" w:type="nil"/>
        </w:trPr>
        <w:tc>
          <w:tcPr>
            <w:tcW w:w="198" w:type="pct"/>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 xml:space="preserve">N </w:t>
            </w:r>
            <w:proofErr w:type="gramStart"/>
            <w:r w:rsidRPr="00051D4E">
              <w:rPr>
                <w:rFonts w:ascii="Times New Roman" w:hAnsi="Times New Roman"/>
              </w:rPr>
              <w:t>п</w:t>
            </w:r>
            <w:proofErr w:type="gramEnd"/>
            <w:r w:rsidRPr="00051D4E">
              <w:rPr>
                <w:rFonts w:ascii="Times New Roman" w:hAnsi="Times New Roman"/>
              </w:rPr>
              <w:t>/п</w:t>
            </w:r>
          </w:p>
        </w:tc>
        <w:tc>
          <w:tcPr>
            <w:tcW w:w="1312" w:type="pct"/>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Наименование мероприятия</w:t>
            </w:r>
          </w:p>
        </w:tc>
        <w:tc>
          <w:tcPr>
            <w:tcW w:w="750" w:type="pct"/>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Исполнитель мероприятия</w:t>
            </w:r>
          </w:p>
        </w:tc>
        <w:tc>
          <w:tcPr>
            <w:tcW w:w="634" w:type="pct"/>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Срок реализации</w:t>
            </w:r>
          </w:p>
        </w:tc>
        <w:tc>
          <w:tcPr>
            <w:tcW w:w="797" w:type="pct"/>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Целевой показатель (номер целевого показателя из паспорта подпрограммы)</w:t>
            </w:r>
          </w:p>
        </w:tc>
        <w:tc>
          <w:tcPr>
            <w:tcW w:w="649" w:type="pct"/>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 xml:space="preserve">Источник </w:t>
            </w:r>
            <w:proofErr w:type="spellStart"/>
            <w:proofErr w:type="gramStart"/>
            <w:r w:rsidRPr="00051D4E">
              <w:rPr>
                <w:rFonts w:ascii="Times New Roman" w:hAnsi="Times New Roman"/>
              </w:rPr>
              <w:t>финанси-рования</w:t>
            </w:r>
            <w:proofErr w:type="spellEnd"/>
            <w:proofErr w:type="gramEnd"/>
          </w:p>
        </w:tc>
        <w:tc>
          <w:tcPr>
            <w:tcW w:w="660" w:type="pct"/>
            <w:gridSpan w:val="3"/>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Объем финансирования по годам</w:t>
            </w:r>
          </w:p>
          <w:p w:rsidR="00051D4E" w:rsidRPr="00051D4E" w:rsidRDefault="00051D4E" w:rsidP="00051D4E">
            <w:pPr>
              <w:pStyle w:val="afe"/>
              <w:jc w:val="center"/>
              <w:rPr>
                <w:rFonts w:ascii="Times New Roman" w:hAnsi="Times New Roman"/>
              </w:rPr>
            </w:pPr>
            <w:r w:rsidRPr="00051D4E">
              <w:rPr>
                <w:rFonts w:ascii="Times New Roman" w:hAnsi="Times New Roman"/>
              </w:rPr>
              <w:t>(руб.)</w:t>
            </w:r>
          </w:p>
        </w:tc>
      </w:tr>
      <w:tr w:rsidR="00051D4E" w:rsidRPr="00051D4E" w:rsidTr="00051D4E">
        <w:trPr>
          <w:trHeight w:val="290"/>
          <w:tblCellSpacing w:w="5" w:type="nil"/>
        </w:trPr>
        <w:tc>
          <w:tcPr>
            <w:tcW w:w="198" w:type="pct"/>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p>
        </w:tc>
        <w:tc>
          <w:tcPr>
            <w:tcW w:w="1312" w:type="pct"/>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p>
        </w:tc>
        <w:tc>
          <w:tcPr>
            <w:tcW w:w="750" w:type="pct"/>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p>
        </w:tc>
        <w:tc>
          <w:tcPr>
            <w:tcW w:w="634" w:type="pct"/>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p>
        </w:tc>
        <w:tc>
          <w:tcPr>
            <w:tcW w:w="797" w:type="pct"/>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p>
        </w:tc>
        <w:tc>
          <w:tcPr>
            <w:tcW w:w="649" w:type="pct"/>
            <w:vMerge/>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2025</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2026</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2027</w:t>
            </w:r>
          </w:p>
        </w:tc>
      </w:tr>
      <w:tr w:rsidR="00051D4E" w:rsidRPr="00051D4E" w:rsidTr="00051D4E">
        <w:trPr>
          <w:trHeight w:val="274"/>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1</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2</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3</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4</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5</w:t>
            </w:r>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6</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7</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8</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9</w:t>
            </w:r>
          </w:p>
        </w:tc>
      </w:tr>
      <w:tr w:rsidR="00051D4E" w:rsidRPr="00051D4E" w:rsidTr="00051D4E">
        <w:trPr>
          <w:trHeight w:val="274"/>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1.</w:t>
            </w:r>
          </w:p>
        </w:tc>
        <w:tc>
          <w:tcPr>
            <w:tcW w:w="4802" w:type="pct"/>
            <w:gridSpan w:val="8"/>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b/>
                <w:bCs/>
              </w:rPr>
            </w:pPr>
            <w:r w:rsidRPr="00051D4E">
              <w:rPr>
                <w:rFonts w:ascii="Times New Roman" w:hAnsi="Times New Roman"/>
                <w:b/>
                <w:bCs/>
              </w:rPr>
              <w:t>Задача 1. Обеспечение долгосрочной сбалансированности и устойчивости бюджетной системы</w:t>
            </w:r>
          </w:p>
        </w:tc>
      </w:tr>
      <w:tr w:rsidR="00051D4E" w:rsidRPr="00051D4E" w:rsidTr="00051D4E">
        <w:trPr>
          <w:trHeight w:val="1955"/>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1.1.</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Предоставление информации о результатах работы Администрации Сушиловского сельского поселения по увеличению объема налоговых и неналоговых доходов бюджета Сушиловского сельского поселения, внесение предложений по увеличению доходной части бюджета Сушиловского сельского поселения</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Администрация Сушиловского сельского поселения</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2025-2027 годы</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hyperlink w:anchor="Par48" w:history="1">
              <w:r w:rsidRPr="00051D4E">
                <w:rPr>
                  <w:rFonts w:ascii="Times New Roman" w:hAnsi="Times New Roman"/>
                </w:rPr>
                <w:t>1.1.</w:t>
              </w:r>
            </w:hyperlink>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r>
      <w:tr w:rsidR="00051D4E" w:rsidRPr="00051D4E" w:rsidTr="00051D4E">
        <w:trPr>
          <w:trHeight w:val="840"/>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4"/>
              <w:spacing w:after="0"/>
              <w:rPr>
                <w:rFonts w:ascii="Times New Roman" w:hAnsi="Times New Roman"/>
                <w:sz w:val="22"/>
                <w:szCs w:val="22"/>
              </w:rPr>
            </w:pPr>
            <w:r w:rsidRPr="00051D4E">
              <w:rPr>
                <w:rFonts w:ascii="Times New Roman" w:hAnsi="Times New Roman"/>
                <w:sz w:val="22"/>
                <w:szCs w:val="22"/>
              </w:rPr>
              <w:t>1.2.</w:t>
            </w:r>
          </w:p>
        </w:tc>
        <w:tc>
          <w:tcPr>
            <w:tcW w:w="4802" w:type="pct"/>
            <w:gridSpan w:val="8"/>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4"/>
              <w:spacing w:after="0"/>
              <w:rPr>
                <w:rFonts w:ascii="Times New Roman" w:hAnsi="Times New Roman"/>
                <w:sz w:val="22"/>
                <w:szCs w:val="22"/>
              </w:rPr>
            </w:pPr>
            <w:r w:rsidRPr="00051D4E">
              <w:rPr>
                <w:rFonts w:ascii="Times New Roman" w:hAnsi="Times New Roman"/>
                <w:sz w:val="22"/>
                <w:szCs w:val="22"/>
              </w:rPr>
              <w:t>Выполнение мероприятий, направленных на снижение задолженности и повышение эффективности взыскания задолженности по платежам в бюджет Сушиловского сельского поселения и направление информации в комиссию для анализа и принятия оперативных мер к налогоплательщикам</w:t>
            </w:r>
          </w:p>
        </w:tc>
      </w:tr>
      <w:tr w:rsidR="00051D4E" w:rsidRPr="00051D4E" w:rsidTr="00051D4E">
        <w:trPr>
          <w:trHeight w:val="274"/>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w:t>
            </w:r>
          </w:p>
        </w:tc>
        <w:tc>
          <w:tcPr>
            <w:tcW w:w="4802" w:type="pct"/>
            <w:gridSpan w:val="8"/>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b/>
                <w:bCs/>
              </w:rPr>
            </w:pPr>
            <w:r w:rsidRPr="00051D4E">
              <w:rPr>
                <w:rFonts w:ascii="Times New Roman" w:hAnsi="Times New Roman"/>
                <w:b/>
                <w:bCs/>
              </w:rPr>
              <w:t>Задача 2. Внедрение программно-целевых принципов организации деятельности Администрации Сушиловского сельского поселения</w:t>
            </w:r>
          </w:p>
        </w:tc>
      </w:tr>
      <w:tr w:rsidR="00051D4E" w:rsidRPr="00051D4E" w:rsidTr="00051D4E">
        <w:trPr>
          <w:trHeight w:val="983"/>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2.1.</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Утверждение перечня, кодов и правил применения целевых статей в части, относящейся к бюджету Сушиловского сельского поселения, в целях обеспечения перехода к утверждению бюджета Сушиловского сельского поселения в структуре муниципальных программ Сушиловского сельского поселения</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Администрация Сушиловского сельского поселения</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2025-2027 годы</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hyperlink w:anchor="Par60" w:history="1">
              <w:r w:rsidRPr="00051D4E">
                <w:rPr>
                  <w:rStyle w:val="af1"/>
                  <w:rFonts w:ascii="Times New Roman" w:hAnsi="Times New Roman"/>
                </w:rPr>
                <w:t>2.1</w:t>
              </w:r>
            </w:hyperlink>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r>
      <w:tr w:rsidR="00051D4E" w:rsidRPr="00051D4E" w:rsidTr="00051D4E">
        <w:trPr>
          <w:trHeight w:val="1115"/>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lastRenderedPageBreak/>
              <w:t>2.2.</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Утверждение расходов бюджета Сушиловского сельского поселения на очередной финансовый год и на плановый период в структуре муниципальных программ Сушиловского сельского поселения</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Администрация Сушиловского сельского поселения</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2025-2027 годы</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hyperlink w:anchor="Par60" w:history="1">
              <w:r w:rsidRPr="00051D4E">
                <w:rPr>
                  <w:rStyle w:val="af1"/>
                  <w:rFonts w:ascii="Times New Roman" w:hAnsi="Times New Roman"/>
                </w:rPr>
                <w:t>2.1</w:t>
              </w:r>
            </w:hyperlink>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r>
      <w:tr w:rsidR="00051D4E" w:rsidRPr="00051D4E" w:rsidTr="00051D4E">
        <w:trPr>
          <w:trHeight w:val="274"/>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2.3.</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Формирование и публикация на официальном сайте Администрации Сушиловского сельского поселения в информационно-телекоммуникационной сети "Интернет" проекта бюджета Сушиловского сельского поселения на очередной финансовый год и на плановый период и годового отчета об исполнении бюджета Сушиловского сельского поселения в доступной для граждан форме</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Администрация Сушиловского сельского поселения</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2025-2027 годы</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2.2</w:t>
            </w:r>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r>
      <w:tr w:rsidR="00051D4E" w:rsidRPr="00051D4E" w:rsidTr="00051D4E">
        <w:trPr>
          <w:trHeight w:val="1115"/>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2.4.</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Проведение оценки эффективности реализации муниципальных программ Сушиловского сельского поселения</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Администрация Сушиловского сельского поселения</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2025-2027 годы</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hyperlink w:anchor="Par60" w:history="1">
              <w:r w:rsidRPr="00051D4E">
                <w:rPr>
                  <w:rStyle w:val="af1"/>
                  <w:rFonts w:ascii="Times New Roman" w:hAnsi="Times New Roman"/>
                </w:rPr>
                <w:t>2.1</w:t>
              </w:r>
            </w:hyperlink>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r>
      <w:tr w:rsidR="00051D4E" w:rsidRPr="00051D4E" w:rsidTr="00051D4E">
        <w:trPr>
          <w:trHeight w:val="274"/>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w:t>
            </w:r>
          </w:p>
        </w:tc>
        <w:tc>
          <w:tcPr>
            <w:tcW w:w="4802" w:type="pct"/>
            <w:gridSpan w:val="8"/>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b/>
                <w:bCs/>
              </w:rPr>
            </w:pPr>
            <w:r w:rsidRPr="00051D4E">
              <w:rPr>
                <w:rFonts w:ascii="Times New Roman" w:hAnsi="Times New Roman"/>
                <w:b/>
                <w:bCs/>
              </w:rPr>
              <w:t>Задача 3. Развитие информационной системы управления муниципальными финансами</w:t>
            </w:r>
          </w:p>
        </w:tc>
      </w:tr>
      <w:tr w:rsidR="00051D4E" w:rsidRPr="00051D4E" w:rsidTr="00051D4E">
        <w:trPr>
          <w:trHeight w:val="1115"/>
          <w:tblCellSpacing w:w="5" w:type="nil"/>
        </w:trPr>
        <w:tc>
          <w:tcPr>
            <w:tcW w:w="198"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3.1</w:t>
            </w:r>
          </w:p>
        </w:tc>
        <w:tc>
          <w:tcPr>
            <w:tcW w:w="131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Участие муниципальных служащих Администрации Сушиловского сельского поселения в семинарах и других мероприятиях в сфере повышения эффективности бюджетных расходов.</w:t>
            </w:r>
          </w:p>
        </w:tc>
        <w:tc>
          <w:tcPr>
            <w:tcW w:w="75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Администрация Сушиловского сельского поселения</w:t>
            </w:r>
          </w:p>
        </w:tc>
        <w:tc>
          <w:tcPr>
            <w:tcW w:w="63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2025-2027 годы</w:t>
            </w:r>
          </w:p>
        </w:tc>
        <w:tc>
          <w:tcPr>
            <w:tcW w:w="797"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center"/>
              <w:rPr>
                <w:rFonts w:ascii="Times New Roman" w:hAnsi="Times New Roman"/>
              </w:rPr>
            </w:pPr>
            <w:r w:rsidRPr="00051D4E">
              <w:rPr>
                <w:rFonts w:ascii="Times New Roman" w:hAnsi="Times New Roman"/>
              </w:rPr>
              <w:t>3.1</w:t>
            </w:r>
          </w:p>
        </w:tc>
        <w:tc>
          <w:tcPr>
            <w:tcW w:w="649"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Бюджет Сушиловского сельского поселения</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c>
          <w:tcPr>
            <w:tcW w:w="220"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pStyle w:val="afe"/>
              <w:jc w:val="both"/>
              <w:rPr>
                <w:rFonts w:ascii="Times New Roman" w:hAnsi="Times New Roman"/>
              </w:rPr>
            </w:pPr>
            <w:r w:rsidRPr="00051D4E">
              <w:rPr>
                <w:rFonts w:ascii="Times New Roman" w:hAnsi="Times New Roman"/>
              </w:rPr>
              <w:t>-</w:t>
            </w:r>
          </w:p>
        </w:tc>
      </w:tr>
    </w:tbl>
    <w:p w:rsidR="00051D4E" w:rsidRPr="00051D4E" w:rsidRDefault="00051D4E" w:rsidP="00051D4E">
      <w:pPr>
        <w:spacing w:after="0" w:line="240" w:lineRule="auto"/>
        <w:jc w:val="center"/>
        <w:rPr>
          <w:rFonts w:ascii="Times New Roman" w:hAnsi="Times New Roman"/>
          <w:b/>
          <w:bCs/>
        </w:rPr>
      </w:pPr>
      <w:r w:rsidRPr="00051D4E">
        <w:rPr>
          <w:rFonts w:ascii="Times New Roman" w:hAnsi="Times New Roman"/>
          <w:b/>
          <w:bCs/>
        </w:rPr>
        <w:t>План реализации муниципальной программы</w:t>
      </w:r>
    </w:p>
    <w:p w:rsidR="00051D4E" w:rsidRPr="00051D4E" w:rsidRDefault="00051D4E" w:rsidP="00051D4E">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681"/>
        <w:gridCol w:w="1158"/>
        <w:gridCol w:w="1204"/>
        <w:gridCol w:w="969"/>
        <w:gridCol w:w="569"/>
        <w:gridCol w:w="877"/>
        <w:gridCol w:w="1049"/>
        <w:gridCol w:w="775"/>
        <w:gridCol w:w="82"/>
        <w:gridCol w:w="1164"/>
      </w:tblGrid>
      <w:tr w:rsidR="00051D4E" w:rsidRPr="00051D4E" w:rsidTr="002B0BB2">
        <w:trPr>
          <w:trHeight w:val="240"/>
        </w:trPr>
        <w:tc>
          <w:tcPr>
            <w:tcW w:w="486" w:type="dxa"/>
            <w:vMerge w:val="restart"/>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p w:rsidR="00051D4E" w:rsidRPr="00051D4E" w:rsidRDefault="00051D4E" w:rsidP="00051D4E">
            <w:pPr>
              <w:spacing w:after="0" w:line="240" w:lineRule="auto"/>
              <w:jc w:val="center"/>
              <w:rPr>
                <w:rFonts w:ascii="Times New Roman" w:hAnsi="Times New Roman"/>
              </w:rPr>
            </w:pPr>
            <w:proofErr w:type="gramStart"/>
            <w:r w:rsidRPr="00051D4E">
              <w:rPr>
                <w:rFonts w:ascii="Times New Roman" w:hAnsi="Times New Roman"/>
              </w:rPr>
              <w:t>п</w:t>
            </w:r>
            <w:proofErr w:type="gramEnd"/>
            <w:r w:rsidRPr="00051D4E">
              <w:rPr>
                <w:rFonts w:ascii="Times New Roman" w:hAnsi="Times New Roman"/>
              </w:rPr>
              <w:t>/п</w:t>
            </w:r>
          </w:p>
        </w:tc>
        <w:tc>
          <w:tcPr>
            <w:tcW w:w="2267" w:type="dxa"/>
            <w:vMerge w:val="restart"/>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Наименование мероприятий</w:t>
            </w:r>
          </w:p>
        </w:tc>
        <w:tc>
          <w:tcPr>
            <w:tcW w:w="1534" w:type="dxa"/>
            <w:vMerge w:val="restart"/>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Ответственный исполнитель</w:t>
            </w:r>
          </w:p>
        </w:tc>
        <w:tc>
          <w:tcPr>
            <w:tcW w:w="2541" w:type="dxa"/>
            <w:vMerge w:val="restart"/>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Ожидаемый результат</w:t>
            </w:r>
          </w:p>
        </w:tc>
        <w:tc>
          <w:tcPr>
            <w:tcW w:w="1496" w:type="dxa"/>
            <w:vMerge w:val="restart"/>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Срок реализации програ</w:t>
            </w:r>
            <w:r w:rsidRPr="00051D4E">
              <w:rPr>
                <w:rFonts w:ascii="Times New Roman" w:hAnsi="Times New Roman"/>
              </w:rPr>
              <w:lastRenderedPageBreak/>
              <w:t>ммы</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w:t>
            </w:r>
          </w:p>
        </w:tc>
        <w:tc>
          <w:tcPr>
            <w:tcW w:w="6519" w:type="dxa"/>
            <w:gridSpan w:val="6"/>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Объем расходов (тыс. руб.)</w:t>
            </w:r>
          </w:p>
          <w:p w:rsidR="00051D4E" w:rsidRPr="00051D4E" w:rsidRDefault="00051D4E" w:rsidP="00051D4E">
            <w:pPr>
              <w:spacing w:after="0" w:line="240" w:lineRule="auto"/>
              <w:jc w:val="center"/>
              <w:rPr>
                <w:rFonts w:ascii="Times New Roman" w:hAnsi="Times New Roman"/>
              </w:rPr>
            </w:pPr>
          </w:p>
        </w:tc>
      </w:tr>
      <w:tr w:rsidR="00051D4E" w:rsidRPr="00051D4E" w:rsidTr="002B0BB2">
        <w:trPr>
          <w:trHeight w:val="450"/>
        </w:trPr>
        <w:tc>
          <w:tcPr>
            <w:tcW w:w="486" w:type="dxa"/>
            <w:vMerge/>
            <w:shd w:val="clear" w:color="auto" w:fill="auto"/>
          </w:tcPr>
          <w:p w:rsidR="00051D4E" w:rsidRPr="00051D4E" w:rsidRDefault="00051D4E" w:rsidP="00051D4E">
            <w:pPr>
              <w:spacing w:after="0" w:line="240" w:lineRule="auto"/>
              <w:jc w:val="center"/>
              <w:rPr>
                <w:rFonts w:ascii="Times New Roman" w:hAnsi="Times New Roman"/>
              </w:rPr>
            </w:pPr>
          </w:p>
        </w:tc>
        <w:tc>
          <w:tcPr>
            <w:tcW w:w="2267" w:type="dxa"/>
            <w:vMerge/>
            <w:shd w:val="clear" w:color="auto" w:fill="auto"/>
          </w:tcPr>
          <w:p w:rsidR="00051D4E" w:rsidRPr="00051D4E" w:rsidRDefault="00051D4E" w:rsidP="00051D4E">
            <w:pPr>
              <w:spacing w:after="0" w:line="240" w:lineRule="auto"/>
              <w:jc w:val="center"/>
              <w:rPr>
                <w:rFonts w:ascii="Times New Roman" w:hAnsi="Times New Roman"/>
              </w:rPr>
            </w:pPr>
          </w:p>
        </w:tc>
        <w:tc>
          <w:tcPr>
            <w:tcW w:w="1534" w:type="dxa"/>
            <w:vMerge/>
            <w:shd w:val="clear" w:color="auto" w:fill="auto"/>
          </w:tcPr>
          <w:p w:rsidR="00051D4E" w:rsidRPr="00051D4E" w:rsidRDefault="00051D4E" w:rsidP="00051D4E">
            <w:pPr>
              <w:spacing w:after="0" w:line="240" w:lineRule="auto"/>
              <w:jc w:val="center"/>
              <w:rPr>
                <w:rFonts w:ascii="Times New Roman" w:hAnsi="Times New Roman"/>
              </w:rPr>
            </w:pPr>
          </w:p>
        </w:tc>
        <w:tc>
          <w:tcPr>
            <w:tcW w:w="2541" w:type="dxa"/>
            <w:vMerge/>
            <w:shd w:val="clear" w:color="auto" w:fill="auto"/>
          </w:tcPr>
          <w:p w:rsidR="00051D4E" w:rsidRPr="00051D4E" w:rsidRDefault="00051D4E" w:rsidP="00051D4E">
            <w:pPr>
              <w:spacing w:after="0" w:line="240" w:lineRule="auto"/>
              <w:jc w:val="center"/>
              <w:rPr>
                <w:rFonts w:ascii="Times New Roman" w:hAnsi="Times New Roman"/>
              </w:rPr>
            </w:pPr>
          </w:p>
        </w:tc>
        <w:tc>
          <w:tcPr>
            <w:tcW w:w="1496" w:type="dxa"/>
            <w:vMerge/>
            <w:shd w:val="clear" w:color="auto" w:fill="auto"/>
          </w:tcPr>
          <w:p w:rsidR="00051D4E" w:rsidRPr="00051D4E" w:rsidRDefault="00051D4E" w:rsidP="00051D4E">
            <w:pPr>
              <w:spacing w:after="0" w:line="240" w:lineRule="auto"/>
              <w:jc w:val="center"/>
              <w:rPr>
                <w:rFonts w:ascii="Times New Roman" w:hAnsi="Times New Roman"/>
              </w:rPr>
            </w:pP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Всего</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Областной </w:t>
            </w:r>
            <w:r w:rsidRPr="00051D4E">
              <w:rPr>
                <w:rFonts w:ascii="Times New Roman" w:hAnsi="Times New Roman"/>
              </w:rPr>
              <w:lastRenderedPageBreak/>
              <w:t>бюджет</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 xml:space="preserve">Федеральный </w:t>
            </w:r>
            <w:r w:rsidRPr="00051D4E">
              <w:rPr>
                <w:rFonts w:ascii="Times New Roman" w:hAnsi="Times New Roman"/>
              </w:rPr>
              <w:lastRenderedPageBreak/>
              <w:t>бюджет</w:t>
            </w:r>
          </w:p>
        </w:tc>
        <w:tc>
          <w:tcPr>
            <w:tcW w:w="1207"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 xml:space="preserve">Местный </w:t>
            </w:r>
            <w:r w:rsidRPr="00051D4E">
              <w:rPr>
                <w:rFonts w:ascii="Times New Roman" w:hAnsi="Times New Roman"/>
              </w:rPr>
              <w:lastRenderedPageBreak/>
              <w:t>бюджет</w:t>
            </w:r>
          </w:p>
        </w:tc>
        <w:tc>
          <w:tcPr>
            <w:tcW w:w="154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 xml:space="preserve">Внебюджетные </w:t>
            </w:r>
            <w:r w:rsidRPr="00051D4E">
              <w:rPr>
                <w:rFonts w:ascii="Times New Roman" w:hAnsi="Times New Roman"/>
              </w:rPr>
              <w:lastRenderedPageBreak/>
              <w:t>средства</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 xml:space="preserve">1. </w:t>
            </w: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Предоставление информации о результатах работы Администрации Сушиловского сельского поселения по увеличению объема налоговых и неналоговых доходов бюджета Сушиловского сельского поселения, внесение предложений по увеличению доходной части бюджета Сушиловского сельского поселения</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Увеличение собираемости местных налогов в бюджет сельского поселения.</w:t>
            </w:r>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В течение года</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w:t>
            </w: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Выполнение мероприятий, направленных на снижение задолженности и повышение эффективности взыскания задолженности по платежам в бюджет Сушиловского сельского поселения и направление информации в комиссию для анализа и </w:t>
            </w:r>
            <w:proofErr w:type="gramStart"/>
            <w:r w:rsidRPr="00051D4E">
              <w:rPr>
                <w:rFonts w:ascii="Times New Roman" w:hAnsi="Times New Roman"/>
              </w:rPr>
              <w:t>принятия</w:t>
            </w:r>
            <w:proofErr w:type="gramEnd"/>
            <w:r w:rsidRPr="00051D4E">
              <w:rPr>
                <w:rFonts w:ascii="Times New Roman" w:hAnsi="Times New Roman"/>
              </w:rPr>
              <w:t xml:space="preserve"> оперативных мер к налогоплательщикам</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с/п.</w:t>
            </w: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Увеличение собираемости местных налогов в бюджет сельского поселения.</w:t>
            </w:r>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В течение года</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3</w:t>
            </w: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Утверждение перечня, кодов и правил применения целевых статей в части, относящейся к бюджету </w:t>
            </w:r>
            <w:r w:rsidRPr="00051D4E">
              <w:rPr>
                <w:rFonts w:ascii="Times New Roman" w:hAnsi="Times New Roman"/>
              </w:rPr>
              <w:lastRenderedPageBreak/>
              <w:t>Сушиловского сельского поселения, в целях обеспечения перехода к утверждению бюджета Сушиловского сельского поселения в структуре муниципальных программ Сушиловского сельского поселения</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proofErr w:type="spellStart"/>
            <w:r w:rsidRPr="00051D4E">
              <w:rPr>
                <w:rFonts w:ascii="Times New Roman" w:hAnsi="Times New Roman"/>
              </w:rPr>
              <w:lastRenderedPageBreak/>
              <w:t>Адм</w:t>
            </w:r>
            <w:proofErr w:type="gramStart"/>
            <w:r w:rsidRPr="00051D4E">
              <w:rPr>
                <w:rFonts w:ascii="Times New Roman" w:hAnsi="Times New Roman"/>
              </w:rPr>
              <w:t>.с</w:t>
            </w:r>
            <w:proofErr w:type="spellEnd"/>
            <w:proofErr w:type="gramEnd"/>
            <w:r w:rsidRPr="00051D4E">
              <w:rPr>
                <w:rFonts w:ascii="Times New Roman" w:hAnsi="Times New Roman"/>
              </w:rPr>
              <w:t>/п</w:t>
            </w: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Внедрение программно-целевых принципов организац</w:t>
            </w:r>
            <w:r w:rsidRPr="00051D4E">
              <w:rPr>
                <w:rFonts w:ascii="Times New Roman" w:hAnsi="Times New Roman"/>
              </w:rPr>
              <w:lastRenderedPageBreak/>
              <w:t>ии деятельности Администрации Сушиловского сельского поселения</w:t>
            </w:r>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Ежегодно до 10 ноября</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Утверждение расходов бюджета Сушиловского сельского поселения на очередной финансовый год и на плановый период в структуре муниципальных программ Сушиловского сельского поселения</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proofErr w:type="spellStart"/>
            <w:r w:rsidRPr="00051D4E">
              <w:rPr>
                <w:rFonts w:ascii="Times New Roman" w:hAnsi="Times New Roman"/>
              </w:rPr>
              <w:t>Адм</w:t>
            </w:r>
            <w:proofErr w:type="gramStart"/>
            <w:r w:rsidRPr="00051D4E">
              <w:rPr>
                <w:rFonts w:ascii="Times New Roman" w:hAnsi="Times New Roman"/>
              </w:rPr>
              <w:t>.с</w:t>
            </w:r>
            <w:proofErr w:type="spellEnd"/>
            <w:proofErr w:type="gramEnd"/>
            <w:r w:rsidRPr="00051D4E">
              <w:rPr>
                <w:rFonts w:ascii="Times New Roman" w:hAnsi="Times New Roman"/>
              </w:rPr>
              <w:t>/п</w:t>
            </w: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Увеличение удельного веса расходов бюджета Сушиловского сельского поселения, формируемых в рамках муниципальных программ Сушиловского сельского поселения, в общем объеме расходов бюджета Сушиловского сельского поселения</w:t>
            </w:r>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Формирование и публикация на официальном сайте Администрации Сушиловского сельского поселения в информационно-телекоммуникационной сети </w:t>
            </w:r>
            <w:r w:rsidRPr="00051D4E">
              <w:rPr>
                <w:rFonts w:ascii="Times New Roman" w:hAnsi="Times New Roman"/>
              </w:rPr>
              <w:lastRenderedPageBreak/>
              <w:t>"Интернет" проекта бюджета Сушиловского сельского поселения на очередной финансовый год и на плановый период и годового отчета об исполнении бюджета Сушиловского сельского поселения в доступной для граждан форме</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proofErr w:type="spellStart"/>
            <w:r w:rsidRPr="00051D4E">
              <w:rPr>
                <w:rFonts w:ascii="Times New Roman" w:hAnsi="Times New Roman"/>
              </w:rPr>
              <w:lastRenderedPageBreak/>
              <w:t>Адм</w:t>
            </w:r>
            <w:proofErr w:type="gramStart"/>
            <w:r w:rsidRPr="00051D4E">
              <w:rPr>
                <w:rFonts w:ascii="Times New Roman" w:hAnsi="Times New Roman"/>
              </w:rPr>
              <w:t>.с</w:t>
            </w:r>
            <w:proofErr w:type="spellEnd"/>
            <w:proofErr w:type="gramEnd"/>
            <w:r w:rsidRPr="00051D4E">
              <w:rPr>
                <w:rFonts w:ascii="Times New Roman" w:hAnsi="Times New Roman"/>
              </w:rPr>
              <w:t>/п</w:t>
            </w: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Обеспечение </w:t>
            </w:r>
            <w:proofErr w:type="gramStart"/>
            <w:r w:rsidRPr="00051D4E">
              <w:rPr>
                <w:rFonts w:ascii="Times New Roman" w:hAnsi="Times New Roman"/>
              </w:rPr>
              <w:t>принципа прозрачности исполнения бюджета сельского поселения</w:t>
            </w:r>
            <w:proofErr w:type="gramEnd"/>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 в течение года</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Проведение оценки эффективности реализации муниципальных программ Сушиловского сельского поселения</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proofErr w:type="spellStart"/>
            <w:r w:rsidRPr="00051D4E">
              <w:rPr>
                <w:rFonts w:ascii="Times New Roman" w:hAnsi="Times New Roman"/>
              </w:rPr>
              <w:t>Адм</w:t>
            </w:r>
            <w:proofErr w:type="gramStart"/>
            <w:r w:rsidRPr="00051D4E">
              <w:rPr>
                <w:rFonts w:ascii="Times New Roman" w:hAnsi="Times New Roman"/>
              </w:rPr>
              <w:t>.с</w:t>
            </w:r>
            <w:proofErr w:type="spellEnd"/>
            <w:proofErr w:type="gramEnd"/>
            <w:r w:rsidRPr="00051D4E">
              <w:rPr>
                <w:rFonts w:ascii="Times New Roman" w:hAnsi="Times New Roman"/>
              </w:rPr>
              <w:t>/п</w:t>
            </w: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Определение эффективности использования бюджетных средств поселения</w:t>
            </w:r>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До 20 февраля года, следующего за отчетным годом</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486" w:type="dxa"/>
            <w:shd w:val="clear" w:color="auto" w:fill="auto"/>
          </w:tcPr>
          <w:p w:rsidR="00051D4E" w:rsidRPr="00051D4E" w:rsidRDefault="00051D4E" w:rsidP="00051D4E">
            <w:pPr>
              <w:spacing w:after="0" w:line="240" w:lineRule="auto"/>
              <w:jc w:val="center"/>
              <w:rPr>
                <w:rFonts w:ascii="Times New Roman" w:hAnsi="Times New Roman"/>
              </w:rPr>
            </w:pPr>
          </w:p>
        </w:tc>
        <w:tc>
          <w:tcPr>
            <w:tcW w:w="2267"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Участие муниципальных служащих Администрации Сушиловского сельского поселения в семинарах и других мероприятиях в сфере повышения эффективности бюджетных расходов.</w:t>
            </w:r>
          </w:p>
        </w:tc>
        <w:tc>
          <w:tcPr>
            <w:tcW w:w="1534" w:type="dxa"/>
            <w:shd w:val="clear" w:color="auto" w:fill="auto"/>
          </w:tcPr>
          <w:p w:rsidR="00051D4E" w:rsidRPr="00051D4E" w:rsidRDefault="00051D4E" w:rsidP="00051D4E">
            <w:pPr>
              <w:spacing w:after="0" w:line="240" w:lineRule="auto"/>
              <w:jc w:val="center"/>
              <w:rPr>
                <w:rFonts w:ascii="Times New Roman" w:hAnsi="Times New Roman"/>
              </w:rPr>
            </w:pPr>
            <w:proofErr w:type="spellStart"/>
            <w:r w:rsidRPr="00051D4E">
              <w:rPr>
                <w:rFonts w:ascii="Times New Roman" w:hAnsi="Times New Roman"/>
              </w:rPr>
              <w:t>Адм</w:t>
            </w:r>
            <w:proofErr w:type="gramStart"/>
            <w:r w:rsidRPr="00051D4E">
              <w:rPr>
                <w:rFonts w:ascii="Times New Roman" w:hAnsi="Times New Roman"/>
              </w:rPr>
              <w:t>.с</w:t>
            </w:r>
            <w:proofErr w:type="spellEnd"/>
            <w:proofErr w:type="gramEnd"/>
            <w:r w:rsidRPr="00051D4E">
              <w:rPr>
                <w:rFonts w:ascii="Times New Roman" w:hAnsi="Times New Roman"/>
              </w:rPr>
              <w:t>/п</w:t>
            </w:r>
          </w:p>
        </w:tc>
        <w:tc>
          <w:tcPr>
            <w:tcW w:w="2541" w:type="dxa"/>
            <w:shd w:val="clear" w:color="auto" w:fill="auto"/>
          </w:tcPr>
          <w:p w:rsidR="00051D4E" w:rsidRPr="00051D4E" w:rsidRDefault="00051D4E" w:rsidP="00051D4E">
            <w:pPr>
              <w:spacing w:after="0" w:line="240" w:lineRule="auto"/>
              <w:rPr>
                <w:rFonts w:ascii="Times New Roman" w:hAnsi="Times New Roman"/>
              </w:rPr>
            </w:pPr>
            <w:r w:rsidRPr="00051D4E">
              <w:rPr>
                <w:rFonts w:ascii="Times New Roman" w:hAnsi="Times New Roman"/>
              </w:rPr>
              <w:t>Повышение эффективности бюджетных расходов</w:t>
            </w:r>
          </w:p>
        </w:tc>
        <w:tc>
          <w:tcPr>
            <w:tcW w:w="1496"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 в течение года</w:t>
            </w:r>
          </w:p>
        </w:tc>
        <w:tc>
          <w:tcPr>
            <w:tcW w:w="1093"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26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414"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192" w:type="dxa"/>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1558" w:type="dxa"/>
            <w:gridSpan w:val="2"/>
            <w:shd w:val="clear" w:color="auto" w:fill="auto"/>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bl>
    <w:p w:rsidR="00051D4E" w:rsidRDefault="00051D4E" w:rsidP="00051D4E">
      <w:pPr>
        <w:jc w:val="center"/>
      </w:pPr>
      <w:r>
        <w:t>__________________</w:t>
      </w:r>
    </w:p>
    <w:p w:rsidR="00051D4E" w:rsidRDefault="00051D4E" w:rsidP="00051D4E">
      <w:pPr>
        <w:tabs>
          <w:tab w:val="left" w:pos="2685"/>
        </w:tabs>
        <w:ind w:right="-1050"/>
        <w:jc w:val="center"/>
        <w:rPr>
          <w:b/>
          <w:sz w:val="28"/>
        </w:rPr>
      </w:pPr>
      <w:r>
        <w:rPr>
          <w:b/>
          <w:noProof/>
          <w:sz w:val="28"/>
        </w:rPr>
        <w:drawing>
          <wp:anchor distT="0" distB="0" distL="114300" distR="114300" simplePos="0" relativeHeight="251668992" behindDoc="0" locked="0" layoutInCell="1" allowOverlap="1" wp14:anchorId="1AA28205" wp14:editId="6762AA5E">
            <wp:simplePos x="0" y="0"/>
            <wp:positionH relativeFrom="column">
              <wp:posOffset>2922270</wp:posOffset>
            </wp:positionH>
            <wp:positionV relativeFrom="paragraph">
              <wp:posOffset>300355</wp:posOffset>
            </wp:positionV>
            <wp:extent cx="571500" cy="675640"/>
            <wp:effectExtent l="0" t="0" r="0" b="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051D4E" w:rsidRDefault="00051D4E" w:rsidP="00051D4E">
      <w:pPr>
        <w:tabs>
          <w:tab w:val="left" w:pos="2685"/>
        </w:tabs>
        <w:ind w:right="-1050"/>
        <w:jc w:val="center"/>
        <w:rPr>
          <w:b/>
          <w:sz w:val="28"/>
        </w:rPr>
      </w:pPr>
    </w:p>
    <w:p w:rsidR="00051D4E" w:rsidRDefault="00051D4E" w:rsidP="00051D4E">
      <w:pPr>
        <w:tabs>
          <w:tab w:val="left" w:pos="2685"/>
        </w:tabs>
        <w:ind w:right="-1050"/>
        <w:jc w:val="center"/>
        <w:rPr>
          <w:b/>
          <w:sz w:val="28"/>
        </w:rPr>
      </w:pPr>
    </w:p>
    <w:p w:rsidR="00051D4E" w:rsidRPr="00051D4E" w:rsidRDefault="00051D4E" w:rsidP="00051D4E">
      <w:pPr>
        <w:tabs>
          <w:tab w:val="left" w:pos="2685"/>
        </w:tabs>
        <w:spacing w:after="0" w:line="240" w:lineRule="auto"/>
        <w:ind w:right="-1050"/>
        <w:jc w:val="center"/>
        <w:rPr>
          <w:rFonts w:ascii="Times New Roman" w:hAnsi="Times New Roman"/>
          <w:b/>
        </w:rPr>
      </w:pPr>
      <w:r w:rsidRPr="00051D4E">
        <w:rPr>
          <w:rFonts w:ascii="Times New Roman" w:hAnsi="Times New Roman"/>
          <w:b/>
        </w:rPr>
        <w:t>Российская Федерация</w:t>
      </w:r>
    </w:p>
    <w:p w:rsidR="00051D4E" w:rsidRPr="00051D4E" w:rsidRDefault="00051D4E" w:rsidP="00051D4E">
      <w:pPr>
        <w:tabs>
          <w:tab w:val="left" w:pos="2460"/>
        </w:tabs>
        <w:spacing w:after="0" w:line="240" w:lineRule="auto"/>
        <w:ind w:right="-1050"/>
        <w:jc w:val="center"/>
        <w:outlineLvl w:val="0"/>
        <w:rPr>
          <w:rFonts w:ascii="Times New Roman" w:hAnsi="Times New Roman"/>
          <w:b/>
        </w:rPr>
      </w:pPr>
      <w:r w:rsidRPr="00051D4E">
        <w:rPr>
          <w:rFonts w:ascii="Times New Roman" w:hAnsi="Times New Roman"/>
          <w:b/>
        </w:rPr>
        <w:t>Новгородская область</w:t>
      </w:r>
    </w:p>
    <w:p w:rsidR="00051D4E" w:rsidRPr="00051D4E" w:rsidRDefault="00051D4E" w:rsidP="00051D4E">
      <w:pPr>
        <w:tabs>
          <w:tab w:val="left" w:pos="240"/>
          <w:tab w:val="left" w:pos="2685"/>
          <w:tab w:val="left" w:pos="2880"/>
        </w:tabs>
        <w:spacing w:after="0" w:line="240" w:lineRule="auto"/>
        <w:ind w:right="-1050"/>
        <w:jc w:val="center"/>
        <w:outlineLvl w:val="0"/>
        <w:rPr>
          <w:rFonts w:ascii="Times New Roman" w:hAnsi="Times New Roman"/>
          <w:b/>
        </w:rPr>
      </w:pPr>
      <w:r w:rsidRPr="00051D4E">
        <w:rPr>
          <w:rFonts w:ascii="Times New Roman" w:hAnsi="Times New Roman"/>
          <w:b/>
        </w:rPr>
        <w:t>Боровичский район</w:t>
      </w:r>
    </w:p>
    <w:p w:rsidR="00051D4E" w:rsidRPr="00051D4E" w:rsidRDefault="00051D4E" w:rsidP="00051D4E">
      <w:pPr>
        <w:tabs>
          <w:tab w:val="left" w:pos="240"/>
          <w:tab w:val="center" w:pos="4678"/>
        </w:tabs>
        <w:spacing w:after="0" w:line="240" w:lineRule="auto"/>
        <w:ind w:right="-1050"/>
        <w:jc w:val="center"/>
        <w:outlineLvl w:val="0"/>
        <w:rPr>
          <w:rFonts w:ascii="Times New Roman" w:hAnsi="Times New Roman"/>
          <w:b/>
        </w:rPr>
      </w:pPr>
      <w:r w:rsidRPr="00051D4E">
        <w:rPr>
          <w:rFonts w:ascii="Times New Roman" w:hAnsi="Times New Roman"/>
          <w:b/>
        </w:rPr>
        <w:t>АДМИНИСТРАЦИЯ СУШИЛОВСКОГО СЕЛЬСКОГО ПОСЕЛЕНИЯ</w:t>
      </w:r>
    </w:p>
    <w:p w:rsidR="00051D4E" w:rsidRPr="00051D4E" w:rsidRDefault="00051D4E" w:rsidP="00051D4E">
      <w:pPr>
        <w:spacing w:after="0" w:line="240" w:lineRule="auto"/>
        <w:ind w:right="-1050"/>
        <w:jc w:val="center"/>
        <w:rPr>
          <w:rFonts w:ascii="Times New Roman" w:hAnsi="Times New Roman"/>
          <w:b/>
        </w:rPr>
      </w:pPr>
    </w:p>
    <w:p w:rsidR="00051D4E" w:rsidRPr="00051D4E" w:rsidRDefault="00051D4E" w:rsidP="00051D4E">
      <w:pPr>
        <w:tabs>
          <w:tab w:val="left" w:pos="2760"/>
          <w:tab w:val="center" w:pos="4678"/>
        </w:tabs>
        <w:spacing w:after="0" w:line="240" w:lineRule="auto"/>
        <w:ind w:right="-1050"/>
        <w:jc w:val="center"/>
        <w:outlineLvl w:val="0"/>
        <w:rPr>
          <w:rFonts w:ascii="Times New Roman" w:hAnsi="Times New Roman"/>
          <w:b/>
        </w:rPr>
      </w:pPr>
      <w:r w:rsidRPr="00051D4E">
        <w:rPr>
          <w:rFonts w:ascii="Times New Roman" w:hAnsi="Times New Roman"/>
          <w:b/>
        </w:rPr>
        <w:lastRenderedPageBreak/>
        <w:t>ПОСТАНОВЛЕНИЕ</w:t>
      </w:r>
    </w:p>
    <w:p w:rsidR="00051D4E" w:rsidRPr="00051D4E" w:rsidRDefault="00051D4E" w:rsidP="00051D4E">
      <w:pPr>
        <w:spacing w:after="0" w:line="240" w:lineRule="auto"/>
        <w:ind w:left="142" w:right="-1050"/>
        <w:jc w:val="center"/>
        <w:rPr>
          <w:rFonts w:ascii="Times New Roman" w:hAnsi="Times New Roman"/>
          <w:b/>
        </w:rPr>
      </w:pPr>
    </w:p>
    <w:p w:rsidR="00051D4E" w:rsidRPr="00051D4E" w:rsidRDefault="00051D4E" w:rsidP="00051D4E">
      <w:pPr>
        <w:spacing w:after="0" w:line="240" w:lineRule="auto"/>
        <w:ind w:left="142" w:right="-1050"/>
        <w:jc w:val="center"/>
        <w:rPr>
          <w:rFonts w:ascii="Times New Roman" w:hAnsi="Times New Roman"/>
          <w:b/>
        </w:rPr>
      </w:pPr>
      <w:r w:rsidRPr="00051D4E">
        <w:rPr>
          <w:rFonts w:ascii="Times New Roman" w:hAnsi="Times New Roman"/>
          <w:b/>
        </w:rPr>
        <w:t>от 19.02.2025 г.  № 12</w:t>
      </w:r>
    </w:p>
    <w:p w:rsidR="00051D4E" w:rsidRPr="00051D4E" w:rsidRDefault="00051D4E" w:rsidP="00051D4E">
      <w:pPr>
        <w:spacing w:after="0" w:line="240" w:lineRule="auto"/>
        <w:ind w:left="142" w:right="-1050"/>
        <w:jc w:val="center"/>
        <w:rPr>
          <w:rFonts w:ascii="Times New Roman" w:hAnsi="Times New Roman"/>
        </w:rPr>
      </w:pPr>
      <w:r w:rsidRPr="00051D4E">
        <w:rPr>
          <w:rFonts w:ascii="Times New Roman" w:hAnsi="Times New Roman"/>
        </w:rPr>
        <w:t>д. Сушилово</w:t>
      </w:r>
    </w:p>
    <w:p w:rsidR="00051D4E" w:rsidRPr="00051D4E" w:rsidRDefault="00051D4E" w:rsidP="00051D4E">
      <w:pPr>
        <w:spacing w:after="0" w:line="240" w:lineRule="auto"/>
        <w:ind w:left="142" w:right="-1050"/>
        <w:jc w:val="center"/>
        <w:rPr>
          <w:rFonts w:ascii="Times New Roman" w:hAnsi="Times New Roman"/>
        </w:rPr>
      </w:pP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Об утверждении муниципальной программы «Развитие малого и</w:t>
      </w:r>
    </w:p>
    <w:p w:rsidR="00051D4E" w:rsidRPr="00051D4E" w:rsidRDefault="00051D4E" w:rsidP="00051D4E">
      <w:pPr>
        <w:tabs>
          <w:tab w:val="left" w:pos="420"/>
          <w:tab w:val="center" w:pos="4676"/>
        </w:tabs>
        <w:spacing w:after="0" w:line="240" w:lineRule="auto"/>
        <w:jc w:val="center"/>
        <w:rPr>
          <w:rFonts w:ascii="Times New Roman" w:hAnsi="Times New Roman"/>
          <w:b/>
        </w:rPr>
      </w:pPr>
      <w:r w:rsidRPr="00051D4E">
        <w:rPr>
          <w:rFonts w:ascii="Times New Roman" w:hAnsi="Times New Roman"/>
          <w:b/>
        </w:rPr>
        <w:t xml:space="preserve">среднего предпринимательства  </w:t>
      </w:r>
      <w:r w:rsidRPr="00051D4E">
        <w:rPr>
          <w:rFonts w:ascii="Times New Roman" w:hAnsi="Times New Roman"/>
          <w:b/>
        </w:rPr>
        <w:tab/>
        <w:t>на 2025-2027 годы»</w:t>
      </w:r>
    </w:p>
    <w:p w:rsidR="00051D4E" w:rsidRPr="00051D4E" w:rsidRDefault="00051D4E" w:rsidP="00051D4E">
      <w:pPr>
        <w:spacing w:after="0" w:line="240" w:lineRule="auto"/>
        <w:jc w:val="center"/>
        <w:rPr>
          <w:rFonts w:ascii="Times New Roman" w:hAnsi="Times New Roman"/>
          <w:b/>
        </w:rPr>
      </w:pPr>
    </w:p>
    <w:p w:rsidR="00051D4E" w:rsidRPr="00051D4E" w:rsidRDefault="00051D4E" w:rsidP="00051D4E">
      <w:pPr>
        <w:spacing w:after="0" w:line="240" w:lineRule="auto"/>
        <w:ind w:firstLine="567"/>
        <w:jc w:val="both"/>
        <w:rPr>
          <w:rFonts w:ascii="Times New Roman" w:hAnsi="Times New Roman"/>
        </w:rPr>
      </w:pPr>
      <w:proofErr w:type="gramStart"/>
      <w:r w:rsidRPr="00051D4E">
        <w:rPr>
          <w:rFonts w:ascii="Times New Roman" w:hAnsi="Times New Roman"/>
        </w:rPr>
        <w:t>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и обеспечения благоприятных условий для развития малого и среднего предпринимательства на территории Сушиловского сельского поселения, руководствуясь пунктом 1 части 1 статьи 11 Федерального закона от 24 июля 2007 года № 209-ФЗ «О развитии малого и</w:t>
      </w:r>
      <w:proofErr w:type="gramEnd"/>
      <w:r w:rsidRPr="00051D4E">
        <w:rPr>
          <w:rFonts w:ascii="Times New Roman" w:hAnsi="Times New Roman"/>
        </w:rPr>
        <w:t xml:space="preserve"> среднего предпринимательства в Российской Федерации», </w:t>
      </w:r>
    </w:p>
    <w:p w:rsidR="00051D4E" w:rsidRPr="00051D4E" w:rsidRDefault="00051D4E" w:rsidP="00051D4E">
      <w:pPr>
        <w:spacing w:after="0" w:line="240" w:lineRule="auto"/>
        <w:ind w:firstLine="567"/>
        <w:jc w:val="both"/>
        <w:rPr>
          <w:rFonts w:ascii="Times New Roman" w:hAnsi="Times New Roman"/>
        </w:rPr>
      </w:pPr>
      <w:r w:rsidRPr="00051D4E">
        <w:rPr>
          <w:rFonts w:ascii="Times New Roman" w:hAnsi="Times New Roman"/>
        </w:rPr>
        <w:t>Администрация Сушиловского сельского поселения</w:t>
      </w:r>
    </w:p>
    <w:p w:rsidR="00051D4E" w:rsidRPr="00051D4E" w:rsidRDefault="00051D4E" w:rsidP="00051D4E">
      <w:pPr>
        <w:spacing w:after="0" w:line="240" w:lineRule="auto"/>
        <w:ind w:firstLine="567"/>
        <w:jc w:val="both"/>
        <w:rPr>
          <w:rFonts w:ascii="Times New Roman" w:hAnsi="Times New Roman"/>
        </w:rPr>
      </w:pPr>
      <w:r w:rsidRPr="00051D4E">
        <w:rPr>
          <w:rFonts w:ascii="Times New Roman" w:hAnsi="Times New Roman"/>
        </w:rPr>
        <w:t xml:space="preserve"> </w:t>
      </w:r>
      <w:r w:rsidRPr="00051D4E">
        <w:rPr>
          <w:rFonts w:ascii="Times New Roman" w:hAnsi="Times New Roman"/>
          <w:b/>
        </w:rPr>
        <w:t>ПОСТАНОВЛЯЕТ:</w:t>
      </w:r>
    </w:p>
    <w:p w:rsidR="00051D4E" w:rsidRPr="00051D4E" w:rsidRDefault="00051D4E" w:rsidP="00051D4E">
      <w:pPr>
        <w:spacing w:after="0" w:line="240" w:lineRule="auto"/>
        <w:ind w:firstLine="567"/>
        <w:jc w:val="both"/>
        <w:rPr>
          <w:rFonts w:ascii="Times New Roman" w:hAnsi="Times New Roman"/>
        </w:rPr>
      </w:pPr>
      <w:r w:rsidRPr="00051D4E">
        <w:rPr>
          <w:rFonts w:ascii="Times New Roman" w:hAnsi="Times New Roman"/>
        </w:rPr>
        <w:t>1. Утвердить прилагаемую муниципальную программу «Развитие малого и среднего предпринимательства в Сушиловском  сельском поселении на 2025-2027 годы».</w:t>
      </w:r>
    </w:p>
    <w:p w:rsidR="00051D4E" w:rsidRPr="00051D4E" w:rsidRDefault="00051D4E" w:rsidP="00051D4E">
      <w:pPr>
        <w:spacing w:after="0" w:line="240" w:lineRule="auto"/>
        <w:ind w:firstLine="567"/>
        <w:jc w:val="both"/>
        <w:rPr>
          <w:rFonts w:ascii="Times New Roman" w:hAnsi="Times New Roman"/>
        </w:rPr>
      </w:pPr>
      <w:r w:rsidRPr="00051D4E">
        <w:rPr>
          <w:rFonts w:ascii="Times New Roman" w:hAnsi="Times New Roman"/>
        </w:rPr>
        <w:t>2. Считать утратившим силу  с 01.02.2025 года постановление Администрации Сушиловского сельского поселения от 17.11.2022 года № 73 «Об утверждении муниципальной программы «Развитие малого и среднего предпринимательства  на 2023-2025 годы».</w:t>
      </w:r>
    </w:p>
    <w:p w:rsidR="00051D4E" w:rsidRPr="00051D4E" w:rsidRDefault="00051D4E" w:rsidP="00051D4E">
      <w:pPr>
        <w:pStyle w:val="ac"/>
        <w:spacing w:before="0" w:beforeAutospacing="0" w:after="0" w:afterAutospacing="0"/>
        <w:ind w:firstLine="708"/>
        <w:jc w:val="both"/>
        <w:rPr>
          <w:rStyle w:val="afb"/>
          <w:b w:val="0"/>
          <w:sz w:val="22"/>
          <w:szCs w:val="22"/>
        </w:rPr>
      </w:pPr>
      <w:r w:rsidRPr="00051D4E">
        <w:rPr>
          <w:rStyle w:val="afb"/>
          <w:b w:val="0"/>
          <w:sz w:val="22"/>
          <w:szCs w:val="22"/>
        </w:rPr>
        <w:t>3.Настоящее постановление вступает в силу с момента подписания  и распространяется на правоотношения, возникшие с 01 февраля 2025 года.</w:t>
      </w:r>
    </w:p>
    <w:p w:rsidR="00051D4E" w:rsidRPr="00051D4E" w:rsidRDefault="00051D4E" w:rsidP="00051D4E">
      <w:pPr>
        <w:pStyle w:val="ac"/>
        <w:spacing w:before="0" w:beforeAutospacing="0" w:after="0" w:afterAutospacing="0"/>
        <w:jc w:val="both"/>
        <w:rPr>
          <w:sz w:val="22"/>
          <w:szCs w:val="22"/>
        </w:rPr>
      </w:pPr>
      <w:r w:rsidRPr="00051D4E">
        <w:rPr>
          <w:sz w:val="22"/>
          <w:szCs w:val="22"/>
        </w:rPr>
        <w:t xml:space="preserve">       4. </w:t>
      </w:r>
      <w:proofErr w:type="gramStart"/>
      <w:r w:rsidRPr="00051D4E">
        <w:rPr>
          <w:sz w:val="22"/>
          <w:szCs w:val="22"/>
        </w:rPr>
        <w:t>Контроль за</w:t>
      </w:r>
      <w:proofErr w:type="gramEnd"/>
      <w:r w:rsidRPr="00051D4E">
        <w:rPr>
          <w:sz w:val="22"/>
          <w:szCs w:val="22"/>
        </w:rPr>
        <w:t xml:space="preserve"> исполнением постановления оставляю за собой. </w:t>
      </w:r>
    </w:p>
    <w:p w:rsidR="00051D4E" w:rsidRPr="00051D4E" w:rsidRDefault="00051D4E" w:rsidP="00051D4E">
      <w:pPr>
        <w:spacing w:after="0" w:line="240" w:lineRule="auto"/>
        <w:ind w:firstLine="567"/>
        <w:jc w:val="both"/>
        <w:rPr>
          <w:rFonts w:ascii="Times New Roman" w:hAnsi="Times New Roman"/>
        </w:rPr>
      </w:pPr>
      <w:r w:rsidRPr="00051D4E">
        <w:rPr>
          <w:rFonts w:ascii="Times New Roman" w:hAnsi="Times New Roman"/>
        </w:rPr>
        <w:t>5.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b/>
        </w:rPr>
      </w:pPr>
      <w:r w:rsidRPr="00051D4E">
        <w:rPr>
          <w:rFonts w:ascii="Times New Roman" w:hAnsi="Times New Roman"/>
          <w:b/>
        </w:rPr>
        <w:t xml:space="preserve">Глава сельского поселения                                                             </w:t>
      </w:r>
      <w:proofErr w:type="spellStart"/>
      <w:r w:rsidRPr="00051D4E">
        <w:rPr>
          <w:rFonts w:ascii="Times New Roman" w:hAnsi="Times New Roman"/>
          <w:b/>
        </w:rPr>
        <w:t>Г.В.Григорьева</w:t>
      </w:r>
      <w:proofErr w:type="spellEnd"/>
      <w:r w:rsidRPr="00051D4E">
        <w:rPr>
          <w:rFonts w:ascii="Times New Roman" w:hAnsi="Times New Roman"/>
          <w:b/>
        </w:rPr>
        <w:t xml:space="preserve">  </w:t>
      </w:r>
    </w:p>
    <w:p w:rsidR="00051D4E" w:rsidRPr="00051D4E" w:rsidRDefault="00051D4E" w:rsidP="00051D4E">
      <w:pPr>
        <w:spacing w:after="0" w:line="240" w:lineRule="auto"/>
        <w:rPr>
          <w:rFonts w:ascii="Times New Roman" w:hAnsi="Times New Roman"/>
          <w:b/>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pStyle w:val="ConsPlusNormal"/>
        <w:widowControl/>
        <w:tabs>
          <w:tab w:val="left" w:pos="5400"/>
          <w:tab w:val="right" w:pos="9353"/>
        </w:tabs>
        <w:ind w:firstLine="0"/>
        <w:rPr>
          <w:rFonts w:ascii="Times New Roman" w:hAnsi="Times New Roman" w:cs="Times New Roman"/>
          <w:sz w:val="22"/>
          <w:szCs w:val="22"/>
        </w:rPr>
      </w:pPr>
    </w:p>
    <w:p w:rsidR="00051D4E" w:rsidRPr="00051D4E" w:rsidRDefault="00051D4E" w:rsidP="00051D4E">
      <w:pPr>
        <w:autoSpaceDE w:val="0"/>
        <w:autoSpaceDN w:val="0"/>
        <w:adjustRightInd w:val="0"/>
        <w:spacing w:after="0" w:line="240" w:lineRule="auto"/>
        <w:jc w:val="right"/>
        <w:outlineLvl w:val="0"/>
        <w:rPr>
          <w:rFonts w:ascii="Times New Roman" w:hAnsi="Times New Roman"/>
          <w:bCs/>
        </w:rPr>
      </w:pPr>
      <w:bookmarkStart w:id="11" w:name="sub_100"/>
      <w:r w:rsidRPr="00051D4E">
        <w:rPr>
          <w:rFonts w:ascii="Times New Roman" w:hAnsi="Times New Roman"/>
          <w:bCs/>
        </w:rPr>
        <w:t xml:space="preserve">Утверждена </w:t>
      </w:r>
    </w:p>
    <w:p w:rsidR="00051D4E" w:rsidRPr="00051D4E" w:rsidRDefault="00051D4E" w:rsidP="00051D4E">
      <w:pPr>
        <w:autoSpaceDE w:val="0"/>
        <w:autoSpaceDN w:val="0"/>
        <w:adjustRightInd w:val="0"/>
        <w:spacing w:after="0" w:line="240" w:lineRule="auto"/>
        <w:jc w:val="right"/>
        <w:outlineLvl w:val="0"/>
        <w:rPr>
          <w:rFonts w:ascii="Times New Roman" w:hAnsi="Times New Roman"/>
          <w:bCs/>
        </w:rPr>
      </w:pPr>
      <w:r w:rsidRPr="00051D4E">
        <w:rPr>
          <w:rFonts w:ascii="Times New Roman" w:hAnsi="Times New Roman"/>
          <w:bCs/>
        </w:rPr>
        <w:t xml:space="preserve">постановлением Администрации </w:t>
      </w:r>
    </w:p>
    <w:p w:rsidR="00051D4E" w:rsidRPr="00051D4E" w:rsidRDefault="00051D4E" w:rsidP="00051D4E">
      <w:pPr>
        <w:autoSpaceDE w:val="0"/>
        <w:autoSpaceDN w:val="0"/>
        <w:adjustRightInd w:val="0"/>
        <w:spacing w:after="0" w:line="240" w:lineRule="auto"/>
        <w:jc w:val="right"/>
        <w:outlineLvl w:val="0"/>
        <w:rPr>
          <w:rFonts w:ascii="Times New Roman" w:hAnsi="Times New Roman"/>
          <w:bCs/>
        </w:rPr>
      </w:pPr>
      <w:r w:rsidRPr="00051D4E">
        <w:rPr>
          <w:rFonts w:ascii="Times New Roman" w:hAnsi="Times New Roman"/>
          <w:bCs/>
        </w:rPr>
        <w:t xml:space="preserve">Сушиловского сельского поселения </w:t>
      </w:r>
    </w:p>
    <w:p w:rsidR="00051D4E" w:rsidRPr="00051D4E" w:rsidRDefault="00051D4E" w:rsidP="00051D4E">
      <w:pPr>
        <w:autoSpaceDE w:val="0"/>
        <w:autoSpaceDN w:val="0"/>
        <w:adjustRightInd w:val="0"/>
        <w:spacing w:after="0" w:line="240" w:lineRule="auto"/>
        <w:jc w:val="right"/>
        <w:outlineLvl w:val="0"/>
        <w:rPr>
          <w:rFonts w:ascii="Times New Roman" w:hAnsi="Times New Roman"/>
          <w:bCs/>
        </w:rPr>
      </w:pPr>
      <w:r w:rsidRPr="00051D4E">
        <w:rPr>
          <w:rFonts w:ascii="Times New Roman" w:hAnsi="Times New Roman"/>
          <w:bCs/>
        </w:rPr>
        <w:t>от 19.02.2025 г. № 12</w:t>
      </w:r>
    </w:p>
    <w:p w:rsidR="00051D4E" w:rsidRPr="00051D4E" w:rsidRDefault="00051D4E" w:rsidP="00051D4E">
      <w:pPr>
        <w:autoSpaceDE w:val="0"/>
        <w:autoSpaceDN w:val="0"/>
        <w:adjustRightInd w:val="0"/>
        <w:spacing w:after="0" w:line="240" w:lineRule="auto"/>
        <w:jc w:val="center"/>
        <w:outlineLvl w:val="0"/>
        <w:rPr>
          <w:rFonts w:ascii="Times New Roman" w:hAnsi="Times New Roman"/>
          <w:bCs/>
        </w:rPr>
      </w:pPr>
    </w:p>
    <w:p w:rsidR="00051D4E" w:rsidRPr="00051D4E" w:rsidRDefault="00051D4E" w:rsidP="00051D4E">
      <w:pPr>
        <w:autoSpaceDE w:val="0"/>
        <w:autoSpaceDN w:val="0"/>
        <w:adjustRightInd w:val="0"/>
        <w:spacing w:after="0" w:line="240" w:lineRule="auto"/>
        <w:jc w:val="center"/>
        <w:outlineLvl w:val="0"/>
        <w:rPr>
          <w:rFonts w:ascii="Times New Roman" w:hAnsi="Times New Roman"/>
          <w:b/>
          <w:bCs/>
        </w:rPr>
      </w:pPr>
      <w:r w:rsidRPr="00051D4E">
        <w:rPr>
          <w:rFonts w:ascii="Times New Roman" w:hAnsi="Times New Roman"/>
          <w:b/>
          <w:bCs/>
        </w:rPr>
        <w:t>Муниципальная программа</w:t>
      </w:r>
      <w:r w:rsidRPr="00051D4E">
        <w:rPr>
          <w:rFonts w:ascii="Times New Roman" w:hAnsi="Times New Roman"/>
          <w:b/>
          <w:bCs/>
        </w:rPr>
        <w:br/>
        <w:t>«Развитие малого и среднего предпринимательства на территории                     Сушиловского сельского поселения на 2025-2027 годы»</w:t>
      </w:r>
      <w:r w:rsidRPr="00051D4E">
        <w:rPr>
          <w:rFonts w:ascii="Times New Roman" w:hAnsi="Times New Roman"/>
          <w:b/>
          <w:bCs/>
        </w:rPr>
        <w:br/>
      </w:r>
      <w:bookmarkEnd w:id="11"/>
    </w:p>
    <w:p w:rsidR="00051D4E" w:rsidRPr="00051D4E" w:rsidRDefault="00051D4E" w:rsidP="00051D4E">
      <w:pPr>
        <w:autoSpaceDE w:val="0"/>
        <w:autoSpaceDN w:val="0"/>
        <w:adjustRightInd w:val="0"/>
        <w:spacing w:after="0" w:line="240" w:lineRule="auto"/>
        <w:jc w:val="center"/>
        <w:outlineLvl w:val="0"/>
        <w:rPr>
          <w:rFonts w:ascii="Times New Roman" w:hAnsi="Times New Roman"/>
          <w:b/>
          <w:bCs/>
        </w:rPr>
      </w:pPr>
      <w:bookmarkStart w:id="12" w:name="sub_101"/>
      <w:r w:rsidRPr="00051D4E">
        <w:rPr>
          <w:rFonts w:ascii="Times New Roman" w:hAnsi="Times New Roman"/>
          <w:b/>
          <w:bCs/>
        </w:rPr>
        <w:t>Паспорт Программы</w:t>
      </w: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 xml:space="preserve">1. Наименование муниципальной программы: </w:t>
      </w:r>
      <w:r w:rsidRPr="00051D4E">
        <w:rPr>
          <w:rFonts w:ascii="Times New Roman" w:hAnsi="Times New Roman"/>
          <w:color w:val="000000"/>
        </w:rPr>
        <w:t>«Развитие малого и среднего предпринимательства на территории Сушиловского сельского поселения на 2025-2027 годы»</w:t>
      </w: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2. Ответственный исполнитель муниципальной программы:</w:t>
      </w:r>
      <w:r w:rsidRPr="00051D4E">
        <w:rPr>
          <w:rFonts w:ascii="Times New Roman" w:hAnsi="Times New Roman"/>
          <w:color w:val="000000"/>
        </w:rPr>
        <w:t xml:space="preserve"> Администрация Сушиловского сельского поселения.</w:t>
      </w: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3. Соисполнители муниципальной программы:</w:t>
      </w:r>
      <w:r w:rsidRPr="00051D4E">
        <w:rPr>
          <w:rFonts w:ascii="Times New Roman" w:hAnsi="Times New Roman"/>
          <w:color w:val="000000"/>
        </w:rPr>
        <w:t xml:space="preserve"> </w:t>
      </w:r>
    </w:p>
    <w:p w:rsidR="00051D4E" w:rsidRPr="00051D4E" w:rsidRDefault="00051D4E" w:rsidP="00051D4E">
      <w:pPr>
        <w:spacing w:after="0" w:line="240" w:lineRule="auto"/>
        <w:rPr>
          <w:rFonts w:ascii="Times New Roman" w:hAnsi="Times New Roman"/>
          <w:b/>
          <w:bCs/>
          <w:color w:val="000000"/>
        </w:rPr>
      </w:pPr>
      <w:r w:rsidRPr="00051D4E">
        <w:rPr>
          <w:rFonts w:ascii="Times New Roman" w:hAnsi="Times New Roman"/>
          <w:b/>
          <w:bCs/>
          <w:color w:val="000000"/>
        </w:rPr>
        <w:t>4. Цель муниципальной программы:</w:t>
      </w:r>
      <w:r w:rsidRPr="00051D4E">
        <w:rPr>
          <w:rFonts w:ascii="Times New Roman" w:hAnsi="Times New Roman"/>
          <w:color w:val="000000"/>
        </w:rPr>
        <w:t xml:space="preserve"> </w:t>
      </w:r>
      <w:r w:rsidRPr="00051D4E">
        <w:rPr>
          <w:rFonts w:ascii="Times New Roman" w:hAnsi="Times New Roman"/>
        </w:rPr>
        <w:t>Создание благоприятных условий для устойчивого и эффективного развития субъектов малого и среднего предпринимательства в Сушиловском сельском поселении.</w:t>
      </w:r>
    </w:p>
    <w:p w:rsidR="00051D4E" w:rsidRPr="00051D4E" w:rsidRDefault="00051D4E" w:rsidP="00051D4E">
      <w:pPr>
        <w:spacing w:after="0" w:line="240" w:lineRule="auto"/>
        <w:rPr>
          <w:rFonts w:ascii="Times New Roman" w:hAnsi="Times New Roman"/>
          <w:b/>
          <w:bCs/>
          <w:color w:val="000000"/>
        </w:rPr>
      </w:pPr>
      <w:r w:rsidRPr="00051D4E">
        <w:rPr>
          <w:rFonts w:ascii="Times New Roman" w:hAnsi="Times New Roman"/>
          <w:b/>
          <w:bCs/>
          <w:color w:val="000000"/>
        </w:rPr>
        <w:t>5. Задачи и целевые показатели муниципальной программы:</w:t>
      </w:r>
    </w:p>
    <w:p w:rsidR="00051D4E" w:rsidRPr="00051D4E" w:rsidRDefault="00051D4E" w:rsidP="00051D4E">
      <w:pPr>
        <w:spacing w:after="0" w:line="240" w:lineRule="auto"/>
        <w:rPr>
          <w:rFonts w:ascii="Times New Roman" w:hAnsi="Times New Roman"/>
          <w:b/>
          <w:bCs/>
          <w:color w:val="000000"/>
        </w:rPr>
      </w:pPr>
    </w:p>
    <w:tbl>
      <w:tblPr>
        <w:tblW w:w="10104" w:type="dxa"/>
        <w:tblInd w:w="62" w:type="dxa"/>
        <w:tblLayout w:type="fixed"/>
        <w:tblCellMar>
          <w:top w:w="75" w:type="dxa"/>
          <w:left w:w="0" w:type="dxa"/>
          <w:bottom w:w="75" w:type="dxa"/>
          <w:right w:w="0" w:type="dxa"/>
        </w:tblCellMar>
        <w:tblLook w:val="0000" w:firstRow="0" w:lastRow="0" w:firstColumn="0" w:lastColumn="0" w:noHBand="0" w:noVBand="0"/>
      </w:tblPr>
      <w:tblGrid>
        <w:gridCol w:w="857"/>
        <w:gridCol w:w="5879"/>
        <w:gridCol w:w="1224"/>
        <w:gridCol w:w="1224"/>
        <w:gridCol w:w="920"/>
      </w:tblGrid>
      <w:tr w:rsidR="00051D4E" w:rsidRPr="00051D4E" w:rsidTr="002B0BB2">
        <w:trPr>
          <w:trHeight w:val="592"/>
        </w:trPr>
        <w:tc>
          <w:tcPr>
            <w:tcW w:w="8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w:t>
            </w:r>
          </w:p>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proofErr w:type="gramStart"/>
            <w:r w:rsidRPr="00051D4E">
              <w:rPr>
                <w:rFonts w:ascii="Times New Roman" w:hAnsi="Times New Roman"/>
              </w:rPr>
              <w:t>п</w:t>
            </w:r>
            <w:proofErr w:type="gramEnd"/>
            <w:r w:rsidRPr="00051D4E">
              <w:rPr>
                <w:rFonts w:ascii="Times New Roman" w:hAnsi="Times New Roman"/>
              </w:rPr>
              <w:t>/п</w:t>
            </w:r>
          </w:p>
        </w:tc>
        <w:tc>
          <w:tcPr>
            <w:tcW w:w="587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Цели, задачи муниципальной программы, наименование и единица измерения целевого показателя</w:t>
            </w:r>
          </w:p>
        </w:tc>
        <w:tc>
          <w:tcPr>
            <w:tcW w:w="33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 xml:space="preserve">Значение </w:t>
            </w:r>
            <w:proofErr w:type="gramStart"/>
            <w:r w:rsidRPr="00051D4E">
              <w:rPr>
                <w:rFonts w:ascii="Times New Roman" w:hAnsi="Times New Roman"/>
              </w:rPr>
              <w:t>целевого</w:t>
            </w:r>
            <w:proofErr w:type="gramEnd"/>
            <w:r w:rsidRPr="00051D4E">
              <w:rPr>
                <w:rFonts w:ascii="Times New Roman" w:hAnsi="Times New Roman"/>
              </w:rPr>
              <w:t xml:space="preserve"> </w:t>
            </w:r>
          </w:p>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показателя по годам</w:t>
            </w:r>
          </w:p>
        </w:tc>
      </w:tr>
      <w:tr w:rsidR="00051D4E" w:rsidRPr="00051D4E" w:rsidTr="002B0BB2">
        <w:trPr>
          <w:trHeight w:val="592"/>
        </w:trPr>
        <w:tc>
          <w:tcPr>
            <w:tcW w:w="8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rPr>
                <w:rFonts w:ascii="Times New Roman" w:hAnsi="Times New Roman"/>
              </w:rPr>
            </w:pPr>
          </w:p>
        </w:tc>
        <w:tc>
          <w:tcPr>
            <w:tcW w:w="587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rPr>
                <w:rFonts w:ascii="Times New Roman" w:hAnsi="Times New Roman"/>
              </w:rPr>
            </w:pP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2025</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2026</w:t>
            </w:r>
          </w:p>
        </w:tc>
        <w:tc>
          <w:tcPr>
            <w:tcW w:w="9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p>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2027</w:t>
            </w:r>
          </w:p>
        </w:tc>
      </w:tr>
      <w:tr w:rsidR="00051D4E" w:rsidRPr="00051D4E" w:rsidTr="002B0BB2">
        <w:trPr>
          <w:trHeight w:val="242"/>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3</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4</w:t>
            </w:r>
          </w:p>
        </w:tc>
        <w:tc>
          <w:tcPr>
            <w:tcW w:w="9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5</w:t>
            </w:r>
          </w:p>
        </w:tc>
      </w:tr>
      <w:tr w:rsidR="00051D4E" w:rsidRPr="00051D4E" w:rsidTr="002B0BB2">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1.</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 xml:space="preserve">Задача 1. Увеличение количества субъектов малого и среднего предпринимательства </w:t>
            </w:r>
          </w:p>
        </w:tc>
      </w:tr>
      <w:tr w:rsidR="00051D4E" w:rsidRPr="00051D4E" w:rsidTr="002B0BB2">
        <w:trPr>
          <w:trHeight w:val="501"/>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1.1.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Количество действующих микр</w:t>
            </w:r>
            <w:proofErr w:type="gramStart"/>
            <w:r w:rsidRPr="00051D4E">
              <w:rPr>
                <w:rFonts w:ascii="Times New Roman" w:hAnsi="Times New Roman"/>
              </w:rPr>
              <w:t>о-</w:t>
            </w:r>
            <w:proofErr w:type="gramEnd"/>
            <w:r w:rsidRPr="00051D4E">
              <w:rPr>
                <w:rFonts w:ascii="Times New Roman" w:hAnsi="Times New Roman"/>
              </w:rPr>
              <w:t>, малых и средних предприятий, ед.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1</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c>
          <w:tcPr>
            <w:tcW w:w="9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r>
      <w:tr w:rsidR="00051D4E" w:rsidRPr="00051D4E" w:rsidTr="002B0BB2">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 xml:space="preserve">Задача 2. Обеспечение занятости субъектов малого и среднего предпринимательства </w:t>
            </w:r>
          </w:p>
        </w:tc>
      </w:tr>
      <w:tr w:rsidR="00051D4E" w:rsidRPr="00051D4E" w:rsidTr="002B0BB2">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Увеличение количества субъектов малого и среднего предпринимательства,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3,0</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4,0</w:t>
            </w:r>
          </w:p>
        </w:tc>
        <w:tc>
          <w:tcPr>
            <w:tcW w:w="9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5,0</w:t>
            </w:r>
          </w:p>
        </w:tc>
      </w:tr>
      <w:tr w:rsidR="00051D4E" w:rsidRPr="00051D4E" w:rsidTr="002B0BB2">
        <w:trPr>
          <w:trHeight w:val="485"/>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3.</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 xml:space="preserve">Задача 3. Обеспечение занятости населения сельского поселения и развитие </w:t>
            </w:r>
            <w:proofErr w:type="spellStart"/>
            <w:r w:rsidRPr="00051D4E">
              <w:rPr>
                <w:rFonts w:ascii="Times New Roman" w:hAnsi="Times New Roman"/>
              </w:rPr>
              <w:t>самозанятости</w:t>
            </w:r>
            <w:proofErr w:type="spellEnd"/>
          </w:p>
        </w:tc>
      </w:tr>
      <w:tr w:rsidR="00051D4E" w:rsidRPr="00051D4E" w:rsidTr="002B0BB2">
        <w:trPr>
          <w:trHeight w:val="258"/>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3.1.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Количество вновь создаваемых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чел.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1</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c>
          <w:tcPr>
            <w:tcW w:w="9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r>
      <w:tr w:rsidR="00051D4E" w:rsidRPr="00051D4E" w:rsidTr="002B0BB2">
        <w:trPr>
          <w:trHeight w:val="986"/>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4.</w:t>
            </w:r>
          </w:p>
        </w:tc>
        <w:tc>
          <w:tcPr>
            <w:tcW w:w="92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 xml:space="preserve">Задача 4. Развитие системы муниципальной поддержки субъектов малого и среднего предпринимательства и организаций, направленной на обеспечение доступа малого и среднего бизнеса к источникам финансирования </w:t>
            </w:r>
          </w:p>
        </w:tc>
      </w:tr>
      <w:tr w:rsidR="00051D4E" w:rsidRPr="00051D4E" w:rsidTr="002B0BB2">
        <w:trPr>
          <w:trHeight w:val="986"/>
        </w:trPr>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4.1.</w:t>
            </w:r>
          </w:p>
        </w:tc>
        <w:tc>
          <w:tcPr>
            <w:tcW w:w="58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both"/>
              <w:rPr>
                <w:rFonts w:ascii="Times New Roman" w:hAnsi="Times New Roman"/>
              </w:rPr>
            </w:pPr>
            <w:r w:rsidRPr="00051D4E">
              <w:rPr>
                <w:rFonts w:ascii="Times New Roman" w:hAnsi="Times New Roman"/>
              </w:rPr>
              <w:t>Количество субъектов малого и среднего предпринимательства, получивших информационную поддержку (ежегодно), ед. **</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c>
          <w:tcPr>
            <w:tcW w:w="920" w:type="dxa"/>
            <w:tcBorders>
              <w:top w:val="single" w:sz="4" w:space="0" w:color="auto"/>
              <w:left w:val="single" w:sz="4" w:space="0" w:color="auto"/>
              <w:bottom w:val="single" w:sz="4" w:space="0" w:color="auto"/>
              <w:right w:val="single" w:sz="4" w:space="0" w:color="auto"/>
            </w:tcBorders>
          </w:tcPr>
          <w:p w:rsidR="00051D4E" w:rsidRPr="00051D4E" w:rsidRDefault="00051D4E" w:rsidP="00051D4E">
            <w:pPr>
              <w:widowControl w:val="0"/>
              <w:autoSpaceDE w:val="0"/>
              <w:autoSpaceDN w:val="0"/>
              <w:adjustRightInd w:val="0"/>
              <w:spacing w:after="0" w:line="240" w:lineRule="auto"/>
              <w:jc w:val="center"/>
              <w:rPr>
                <w:rFonts w:ascii="Times New Roman" w:hAnsi="Times New Roman"/>
              </w:rPr>
            </w:pPr>
            <w:r w:rsidRPr="00051D4E">
              <w:rPr>
                <w:rFonts w:ascii="Times New Roman" w:hAnsi="Times New Roman"/>
              </w:rPr>
              <w:t>2</w:t>
            </w:r>
          </w:p>
        </w:tc>
      </w:tr>
    </w:tbl>
    <w:p w:rsidR="00051D4E" w:rsidRPr="00051D4E" w:rsidRDefault="00051D4E" w:rsidP="00051D4E">
      <w:pPr>
        <w:autoSpaceDE w:val="0"/>
        <w:autoSpaceDN w:val="0"/>
        <w:adjustRightInd w:val="0"/>
        <w:spacing w:after="0" w:line="240" w:lineRule="auto"/>
        <w:rPr>
          <w:rFonts w:ascii="Times New Roman" w:hAnsi="Times New Roman"/>
          <w:b/>
          <w:bCs/>
        </w:rPr>
      </w:pPr>
      <w:bookmarkStart w:id="13" w:name="sub_1000"/>
      <w:bookmarkEnd w:id="12"/>
    </w:p>
    <w:bookmarkEnd w:id="13"/>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6.</w:t>
      </w:r>
      <w:r w:rsidRPr="00051D4E">
        <w:rPr>
          <w:rFonts w:ascii="Times New Roman" w:hAnsi="Times New Roman"/>
          <w:color w:val="000000"/>
        </w:rPr>
        <w:t xml:space="preserve"> </w:t>
      </w:r>
      <w:r w:rsidRPr="00051D4E">
        <w:rPr>
          <w:rFonts w:ascii="Times New Roman" w:hAnsi="Times New Roman"/>
          <w:b/>
          <w:bCs/>
          <w:color w:val="000000"/>
        </w:rPr>
        <w:t>Этапы и сроки реализации муниципальной программы</w:t>
      </w:r>
      <w:r w:rsidRPr="00051D4E">
        <w:rPr>
          <w:rFonts w:ascii="Times New Roman" w:hAnsi="Times New Roman"/>
          <w:color w:val="000000"/>
        </w:rPr>
        <w:t>: 2025-2027 годы.</w:t>
      </w:r>
    </w:p>
    <w:p w:rsidR="00051D4E" w:rsidRPr="00051D4E" w:rsidRDefault="00051D4E" w:rsidP="00051D4E">
      <w:pPr>
        <w:spacing w:after="0" w:line="240" w:lineRule="auto"/>
        <w:rPr>
          <w:rFonts w:ascii="Times New Roman" w:hAnsi="Times New Roman"/>
          <w:color w:val="000000"/>
        </w:rPr>
      </w:pPr>
    </w:p>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b/>
          <w:bCs/>
          <w:color w:val="000000"/>
        </w:rPr>
        <w:t>7.</w:t>
      </w:r>
      <w:r w:rsidRPr="00051D4E">
        <w:rPr>
          <w:rFonts w:ascii="Times New Roman" w:hAnsi="Times New Roman"/>
          <w:color w:val="000000"/>
        </w:rPr>
        <w:t xml:space="preserve"> </w:t>
      </w:r>
      <w:r w:rsidRPr="00051D4E">
        <w:rPr>
          <w:rFonts w:ascii="Times New Roman" w:hAnsi="Times New Roman"/>
          <w:b/>
          <w:bCs/>
          <w:color w:val="000000"/>
        </w:rPr>
        <w:t>Финансовое обеспечение реализации муниципальной программы в целом и по годам реализации (</w:t>
      </w:r>
      <w:proofErr w:type="spellStart"/>
      <w:r w:rsidRPr="00051D4E">
        <w:rPr>
          <w:rFonts w:ascii="Times New Roman" w:hAnsi="Times New Roman"/>
          <w:b/>
          <w:bCs/>
          <w:color w:val="000000"/>
        </w:rPr>
        <w:t>тыс</w:t>
      </w:r>
      <w:proofErr w:type="gramStart"/>
      <w:r w:rsidRPr="00051D4E">
        <w:rPr>
          <w:rFonts w:ascii="Times New Roman" w:hAnsi="Times New Roman"/>
          <w:b/>
          <w:bCs/>
          <w:color w:val="000000"/>
        </w:rPr>
        <w:t>.р</w:t>
      </w:r>
      <w:proofErr w:type="gramEnd"/>
      <w:r w:rsidRPr="00051D4E">
        <w:rPr>
          <w:rFonts w:ascii="Times New Roman" w:hAnsi="Times New Roman"/>
          <w:b/>
          <w:bCs/>
          <w:color w:val="000000"/>
        </w:rPr>
        <w:t>уб</w:t>
      </w:r>
      <w:proofErr w:type="spellEnd"/>
      <w:r w:rsidRPr="00051D4E">
        <w:rPr>
          <w:rFonts w:ascii="Times New Roman" w:hAnsi="Times New Roman"/>
          <w:b/>
          <w:bCs/>
          <w:color w:val="000000"/>
        </w:rPr>
        <w:t>.):</w:t>
      </w:r>
    </w:p>
    <w:p w:rsidR="00051D4E" w:rsidRPr="00051D4E" w:rsidRDefault="00051D4E" w:rsidP="00051D4E">
      <w:pPr>
        <w:spacing w:after="0" w:line="240" w:lineRule="auto"/>
        <w:rPr>
          <w:rFonts w:ascii="Times New Roman" w:hAnsi="Times New Roman"/>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051D4E" w:rsidRPr="00051D4E" w:rsidTr="002B0BB2">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Источник финансирования</w:t>
            </w:r>
          </w:p>
        </w:tc>
      </w:tr>
      <w:tr w:rsidR="00051D4E" w:rsidRPr="00051D4E" w:rsidTr="002B0BB2">
        <w:trPr>
          <w:trHeight w:hRule="exact" w:val="523"/>
        </w:trPr>
        <w:tc>
          <w:tcPr>
            <w:tcW w:w="1147" w:type="dxa"/>
            <w:vMerge/>
            <w:tcBorders>
              <w:top w:val="single" w:sz="4" w:space="0" w:color="auto"/>
              <w:left w:val="single" w:sz="4" w:space="0" w:color="auto"/>
              <w:bottom w:val="nil"/>
              <w:right w:val="nil"/>
            </w:tcBorders>
            <w:vAlign w:val="center"/>
          </w:tcPr>
          <w:p w:rsidR="00051D4E" w:rsidRPr="00051D4E" w:rsidRDefault="00051D4E" w:rsidP="00051D4E">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областной</w:t>
            </w:r>
          </w:p>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федеральный</w:t>
            </w:r>
          </w:p>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местные</w:t>
            </w:r>
          </w:p>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внебюджетные</w:t>
            </w:r>
          </w:p>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всего</w:t>
            </w:r>
          </w:p>
        </w:tc>
      </w:tr>
      <w:tr w:rsidR="00051D4E" w:rsidRPr="00051D4E" w:rsidTr="002B0BB2">
        <w:trPr>
          <w:trHeight w:hRule="exact" w:val="293"/>
        </w:trPr>
        <w:tc>
          <w:tcPr>
            <w:tcW w:w="1147"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color w:val="000000"/>
              </w:rPr>
              <w:t>6</w:t>
            </w:r>
          </w:p>
        </w:tc>
      </w:tr>
      <w:tr w:rsidR="00051D4E" w:rsidRPr="00051D4E" w:rsidTr="002B0BB2">
        <w:trPr>
          <w:trHeight w:hRule="exact" w:val="336"/>
        </w:trPr>
        <w:tc>
          <w:tcPr>
            <w:tcW w:w="1147"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rPr>
              <w:t>2025</w:t>
            </w:r>
          </w:p>
        </w:tc>
        <w:tc>
          <w:tcPr>
            <w:tcW w:w="1512"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w:t>
            </w:r>
          </w:p>
        </w:tc>
        <w:tc>
          <w:tcPr>
            <w:tcW w:w="2054" w:type="dxa"/>
            <w:tcBorders>
              <w:top w:val="single" w:sz="4" w:space="0" w:color="auto"/>
              <w:left w:val="single" w:sz="4" w:space="0" w:color="auto"/>
              <w:bottom w:val="nil"/>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w:t>
            </w:r>
          </w:p>
        </w:tc>
      </w:tr>
      <w:tr w:rsidR="00051D4E" w:rsidRPr="00051D4E" w:rsidTr="002B0BB2">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r w:rsidRPr="00051D4E">
              <w:rPr>
                <w:rFonts w:ascii="Times New Roman" w:hAnsi="Times New Roman"/>
                <w:color w:val="000000"/>
              </w:rPr>
              <w:t>2026</w:t>
            </w:r>
          </w:p>
        </w:tc>
        <w:tc>
          <w:tcPr>
            <w:tcW w:w="1512"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w:t>
            </w:r>
          </w:p>
        </w:tc>
        <w:tc>
          <w:tcPr>
            <w:tcW w:w="2054"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w:t>
            </w:r>
          </w:p>
        </w:tc>
      </w:tr>
      <w:tr w:rsidR="00051D4E" w:rsidRPr="00051D4E" w:rsidTr="002B0BB2">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color w:val="000000"/>
              </w:rPr>
              <w:t>2027</w:t>
            </w:r>
          </w:p>
        </w:tc>
        <w:tc>
          <w:tcPr>
            <w:tcW w:w="1512"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w:t>
            </w:r>
          </w:p>
        </w:tc>
        <w:tc>
          <w:tcPr>
            <w:tcW w:w="2054"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w:t>
            </w:r>
          </w:p>
        </w:tc>
      </w:tr>
      <w:tr w:rsidR="00051D4E" w:rsidRPr="00051D4E" w:rsidTr="002B0BB2">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color w:val="000000"/>
              </w:rPr>
            </w:pPr>
            <w:r w:rsidRPr="00051D4E">
              <w:rPr>
                <w:rFonts w:ascii="Times New Roman" w:hAnsi="Times New Roman"/>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3,0</w:t>
            </w:r>
          </w:p>
        </w:tc>
        <w:tc>
          <w:tcPr>
            <w:tcW w:w="2054" w:type="dxa"/>
            <w:tcBorders>
              <w:top w:val="single" w:sz="4" w:space="0" w:color="auto"/>
              <w:left w:val="single" w:sz="4" w:space="0" w:color="auto"/>
              <w:bottom w:val="single" w:sz="4" w:space="0" w:color="auto"/>
              <w:right w:val="nil"/>
            </w:tcBorders>
            <w:shd w:val="clear" w:color="auto" w:fill="FFFFFF"/>
          </w:tcPr>
          <w:p w:rsidR="00051D4E" w:rsidRPr="00051D4E" w:rsidRDefault="00051D4E" w:rsidP="00051D4E">
            <w:pPr>
              <w:spacing w:after="0" w:line="240" w:lineRule="auto"/>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3,0</w:t>
            </w:r>
          </w:p>
        </w:tc>
      </w:tr>
    </w:tbl>
    <w:p w:rsidR="00051D4E" w:rsidRPr="00051D4E" w:rsidRDefault="00051D4E" w:rsidP="00051D4E">
      <w:pPr>
        <w:autoSpaceDE w:val="0"/>
        <w:autoSpaceDN w:val="0"/>
        <w:adjustRightInd w:val="0"/>
        <w:spacing w:after="0" w:line="240" w:lineRule="auto"/>
        <w:ind w:firstLine="720"/>
        <w:jc w:val="both"/>
        <w:rPr>
          <w:rFonts w:ascii="Times New Roman" w:hAnsi="Times New Roman"/>
        </w:rPr>
      </w:pPr>
    </w:p>
    <w:p w:rsidR="00051D4E" w:rsidRPr="00051D4E" w:rsidRDefault="00051D4E" w:rsidP="00051D4E">
      <w:pPr>
        <w:spacing w:after="0" w:line="240" w:lineRule="auto"/>
        <w:rPr>
          <w:rFonts w:ascii="Times New Roman" w:hAnsi="Times New Roman"/>
          <w:b/>
          <w:color w:val="000000"/>
        </w:rPr>
      </w:pPr>
      <w:r w:rsidRPr="00051D4E">
        <w:rPr>
          <w:rFonts w:ascii="Times New Roman" w:hAnsi="Times New Roman"/>
          <w:b/>
          <w:color w:val="000000"/>
        </w:rPr>
        <w:t>9. Правовое регулирование программы</w:t>
      </w:r>
    </w:p>
    <w:p w:rsidR="00051D4E" w:rsidRPr="00051D4E" w:rsidRDefault="00051D4E" w:rsidP="00051D4E">
      <w:pPr>
        <w:spacing w:after="0" w:line="240" w:lineRule="auto"/>
        <w:jc w:val="both"/>
        <w:rPr>
          <w:rFonts w:ascii="Times New Roman" w:hAnsi="Times New Roman"/>
          <w:b/>
          <w:color w:val="000000"/>
        </w:rPr>
      </w:pPr>
      <w:r w:rsidRPr="00051D4E">
        <w:rPr>
          <w:rFonts w:ascii="Times New Roman" w:hAnsi="Times New Roman"/>
          <w:bCs/>
          <w:color w:val="000000"/>
        </w:rPr>
        <w:t xml:space="preserve">         Федеральный закон от 06.10.2003 N 131-ФЗ «Об общих принципах организации местного самоуправления в Российской Федерации», </w:t>
      </w:r>
      <w:r w:rsidRPr="00051D4E">
        <w:rPr>
          <w:rFonts w:ascii="Times New Roman" w:hAnsi="Times New Roman"/>
        </w:rPr>
        <w:t>Устав Сушиловского сельского поселения.</w:t>
      </w:r>
    </w:p>
    <w:p w:rsidR="00051D4E" w:rsidRPr="00051D4E" w:rsidRDefault="00051D4E" w:rsidP="00051D4E">
      <w:pPr>
        <w:tabs>
          <w:tab w:val="left" w:pos="284"/>
        </w:tabs>
        <w:spacing w:after="0" w:line="240" w:lineRule="auto"/>
        <w:rPr>
          <w:rFonts w:ascii="Times New Roman" w:hAnsi="Times New Roman"/>
          <w:color w:val="000000"/>
        </w:rPr>
      </w:pPr>
    </w:p>
    <w:p w:rsidR="00051D4E" w:rsidRPr="00051D4E" w:rsidRDefault="00051D4E" w:rsidP="00051D4E">
      <w:pPr>
        <w:tabs>
          <w:tab w:val="left" w:pos="284"/>
        </w:tabs>
        <w:spacing w:after="0" w:line="240" w:lineRule="auto"/>
        <w:rPr>
          <w:rFonts w:ascii="Times New Roman" w:hAnsi="Times New Roman"/>
          <w:color w:val="000000"/>
        </w:rPr>
      </w:pPr>
      <w:r w:rsidRPr="00051D4E">
        <w:rPr>
          <w:rFonts w:ascii="Times New Roman" w:hAnsi="Times New Roman"/>
          <w:b/>
          <w:bCs/>
          <w:color w:val="000000"/>
        </w:rPr>
        <w:t>8.</w:t>
      </w:r>
      <w:r w:rsidRPr="00051D4E">
        <w:rPr>
          <w:rFonts w:ascii="Times New Roman" w:hAnsi="Times New Roman"/>
          <w:color w:val="000000"/>
        </w:rPr>
        <w:t xml:space="preserve"> </w:t>
      </w:r>
      <w:r w:rsidRPr="00051D4E">
        <w:rPr>
          <w:rFonts w:ascii="Times New Roman" w:hAnsi="Times New Roman"/>
          <w:b/>
          <w:bCs/>
          <w:color w:val="000000"/>
        </w:rPr>
        <w:t>Ожидаемые результаты реализации муниципальной программы</w:t>
      </w:r>
    </w:p>
    <w:p w:rsidR="00051D4E" w:rsidRPr="00051D4E" w:rsidRDefault="00051D4E" w:rsidP="00051D4E">
      <w:pPr>
        <w:pStyle w:val="ConsPlusNormal"/>
        <w:ind w:firstLine="284"/>
        <w:jc w:val="both"/>
        <w:rPr>
          <w:rFonts w:ascii="Times New Roman" w:hAnsi="Times New Roman" w:cs="Times New Roman"/>
          <w:sz w:val="22"/>
          <w:szCs w:val="22"/>
        </w:rPr>
      </w:pPr>
      <w:r w:rsidRPr="00051D4E">
        <w:rPr>
          <w:rFonts w:ascii="Times New Roman" w:hAnsi="Times New Roman" w:cs="Times New Roman"/>
          <w:sz w:val="22"/>
          <w:szCs w:val="22"/>
        </w:rPr>
        <w:t xml:space="preserve">Выполнение мероприятий настоящей Программы позволит: </w:t>
      </w:r>
    </w:p>
    <w:p w:rsidR="00051D4E" w:rsidRPr="00051D4E" w:rsidRDefault="00051D4E" w:rsidP="00051D4E">
      <w:pPr>
        <w:pStyle w:val="ConsPlusNormal"/>
        <w:ind w:firstLine="142"/>
        <w:jc w:val="both"/>
        <w:rPr>
          <w:rFonts w:ascii="Times New Roman" w:hAnsi="Times New Roman" w:cs="Times New Roman"/>
          <w:sz w:val="22"/>
          <w:szCs w:val="22"/>
        </w:rPr>
      </w:pPr>
      <w:r w:rsidRPr="00051D4E">
        <w:rPr>
          <w:rFonts w:ascii="Times New Roman" w:hAnsi="Times New Roman" w:cs="Times New Roman"/>
          <w:sz w:val="22"/>
          <w:szCs w:val="22"/>
        </w:rPr>
        <w:t xml:space="preserve">- создать условия для развития малого и среднего предпринимательства на территории сельского поселения; </w:t>
      </w:r>
    </w:p>
    <w:p w:rsidR="00051D4E" w:rsidRPr="00051D4E" w:rsidRDefault="00051D4E" w:rsidP="00051D4E">
      <w:pPr>
        <w:pStyle w:val="ConsPlusNormal"/>
        <w:ind w:firstLine="142"/>
        <w:jc w:val="both"/>
        <w:rPr>
          <w:rFonts w:ascii="Times New Roman" w:hAnsi="Times New Roman" w:cs="Times New Roman"/>
          <w:sz w:val="22"/>
          <w:szCs w:val="22"/>
        </w:rPr>
      </w:pPr>
      <w:r w:rsidRPr="00051D4E">
        <w:rPr>
          <w:rFonts w:ascii="Times New Roman" w:hAnsi="Times New Roman" w:cs="Times New Roman"/>
          <w:sz w:val="22"/>
          <w:szCs w:val="22"/>
        </w:rPr>
        <w:t xml:space="preserve">-увеличить количество субъектов малого и среднего предпринимательства на территории сельского поселения; </w:t>
      </w:r>
    </w:p>
    <w:p w:rsidR="00051D4E" w:rsidRPr="00051D4E" w:rsidRDefault="00051D4E" w:rsidP="00051D4E">
      <w:pPr>
        <w:pStyle w:val="ConsPlusNormal"/>
        <w:ind w:firstLine="142"/>
        <w:jc w:val="both"/>
        <w:rPr>
          <w:rFonts w:ascii="Times New Roman" w:hAnsi="Times New Roman" w:cs="Times New Roman"/>
          <w:sz w:val="22"/>
          <w:szCs w:val="22"/>
        </w:rPr>
      </w:pPr>
      <w:r w:rsidRPr="00051D4E">
        <w:rPr>
          <w:rFonts w:ascii="Times New Roman" w:hAnsi="Times New Roman" w:cs="Times New Roman"/>
          <w:sz w:val="22"/>
          <w:szCs w:val="22"/>
        </w:rPr>
        <w:lastRenderedPageBreak/>
        <w:t>-увеличить величину налоговых поступлений от субъектов малого и среднего предпринимательства в налоговых доходах местного бюджета;</w:t>
      </w:r>
    </w:p>
    <w:p w:rsidR="00051D4E" w:rsidRPr="00051D4E" w:rsidRDefault="00051D4E" w:rsidP="00051D4E">
      <w:pPr>
        <w:pStyle w:val="ConsPlusNormal"/>
        <w:ind w:firstLine="142"/>
        <w:jc w:val="both"/>
        <w:rPr>
          <w:rFonts w:ascii="Times New Roman" w:hAnsi="Times New Roman" w:cs="Times New Roman"/>
          <w:sz w:val="22"/>
          <w:szCs w:val="22"/>
        </w:rPr>
      </w:pPr>
      <w:r w:rsidRPr="00051D4E">
        <w:rPr>
          <w:rFonts w:ascii="Times New Roman" w:hAnsi="Times New Roman" w:cs="Times New Roman"/>
          <w:sz w:val="22"/>
          <w:szCs w:val="22"/>
        </w:rPr>
        <w:t xml:space="preserve">- увеличить число рабочих мест и повысить уровень благосостояния жителей сельского поселения. </w:t>
      </w:r>
    </w:p>
    <w:p w:rsidR="00051D4E" w:rsidRPr="00051D4E" w:rsidRDefault="00051D4E" w:rsidP="00051D4E">
      <w:pPr>
        <w:spacing w:after="0" w:line="240" w:lineRule="auto"/>
        <w:rPr>
          <w:rFonts w:ascii="Times New Roman" w:hAnsi="Times New Roman"/>
          <w:lang w:eastAsia="ar-SA"/>
        </w:rPr>
      </w:pPr>
    </w:p>
    <w:p w:rsidR="00051D4E" w:rsidRPr="00051D4E" w:rsidRDefault="00051D4E" w:rsidP="00051D4E">
      <w:pPr>
        <w:spacing w:after="0" w:line="240" w:lineRule="auto"/>
        <w:jc w:val="center"/>
        <w:rPr>
          <w:rFonts w:ascii="Times New Roman" w:hAnsi="Times New Roman"/>
          <w:b/>
          <w:color w:val="000000"/>
        </w:rPr>
      </w:pPr>
      <w:r w:rsidRPr="00051D4E">
        <w:rPr>
          <w:rFonts w:ascii="Times New Roman" w:hAnsi="Times New Roman"/>
          <w:b/>
          <w:color w:val="000000"/>
        </w:rPr>
        <w:t>Характеристика текущего состояния социально-экономического развития поселения в сфере развития среднего и малого предпринимательства, приоритеты и цели государственной политики в данной сфере, основные показатели и анализ социальных, финансово-экономических и прочих рисков реализации муниципальной программы</w:t>
      </w:r>
    </w:p>
    <w:p w:rsidR="00051D4E" w:rsidRPr="00051D4E" w:rsidRDefault="00051D4E" w:rsidP="00051D4E">
      <w:pPr>
        <w:spacing w:after="0" w:line="240" w:lineRule="auto"/>
        <w:jc w:val="center"/>
        <w:rPr>
          <w:rFonts w:ascii="Times New Roman" w:hAnsi="Times New Roman"/>
          <w:b/>
        </w:rPr>
      </w:pPr>
    </w:p>
    <w:p w:rsidR="00051D4E" w:rsidRPr="00051D4E" w:rsidRDefault="00051D4E" w:rsidP="00051D4E">
      <w:pPr>
        <w:spacing w:after="0" w:line="240" w:lineRule="auto"/>
        <w:jc w:val="both"/>
        <w:rPr>
          <w:rFonts w:ascii="Times New Roman" w:hAnsi="Times New Roman"/>
          <w:lang w:eastAsia="ar-SA"/>
        </w:rPr>
      </w:pPr>
      <w:r w:rsidRPr="00051D4E">
        <w:rPr>
          <w:rFonts w:ascii="Times New Roman" w:hAnsi="Times New Roman"/>
          <w:color w:val="000000"/>
        </w:rPr>
        <w:t xml:space="preserve">           </w:t>
      </w:r>
      <w:r w:rsidRPr="00051D4E">
        <w:rPr>
          <w:rFonts w:ascii="Times New Roman" w:hAnsi="Times New Roman"/>
        </w:rPr>
        <w:t>Развитие малого и среднего предпринимательства, как одного из важнейших секторов экономики сельского поселения, осуществляется в соответствии с действующими программами развития малого и среднего предпринимательства в муниципальном образовании и Новгородской области.</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Программа является продолжением реализации государственной политики в сфере развития малого и среднего предпринимательства. Разработка Программы основана на Федеральном законе от 24 июля 2007 года № 209-ФЗ «О развитии малого и среднего предпринимательства в Российской Федерации»,</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За последние годы малое и среднее предпринимательство стало неотъемлемой частью рыночной системы хозяйства поселения. По состоянию на 01.01.2025 года в поселении осуществляют деятельность 4 субъекта малого и среднего предпринимательства, осуществляющих производственную деятельность и деятельность в сфере услуг (розничная торговля, грузоперевозки, расчистка снега, лесозаготовка и лесопиление). </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xml:space="preserve">  Предпринимательство является важным инструментом для преодоления бедности населения, создания цивилизованной конкурентной среды и обладает стабилизирующим эффектом для экономики. Оно характеризуется гибкостью и способностью быстро изменять структуру производства, оперативно создавать и применять новые технологии. В сфере малого бизнеса заложен потенциал для значительного увеличения количества рабочих мест, расширения налоговой базы, роста национального дохода и обеспечения выпуска конкурентоспособной продукции. Кроме того, на базе малого и среднего бизнеса формируется средний класс, который, в свою очередь, является главной стабилизирующей политической силой. Всем этим обуславливается необходимость реализации государственной экономической политики в сфере малого предпринимательства в муниципальном образовании. </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xml:space="preserve">            Малый и средний бизнес для сельского поселения является надежным источником постоянной занятости населения, а также устойчивым источником бюджетных поступлений. </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xml:space="preserve">                Однако у субъектов малого и среднего предпринимательства поселения имеется ряд проблем, среди которых следует отметить следующие:</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 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 недостаток финансовых ресурсов для развития бизнеса;</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 недостаток квалифицированных кадров, знаний и информации для ведения предпринимательской деятельности;</w:t>
      </w: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 высокие арендные ставки на производственные, офисные и торговые помещения.</w:t>
      </w:r>
    </w:p>
    <w:p w:rsidR="00051D4E" w:rsidRPr="00051D4E" w:rsidRDefault="00051D4E" w:rsidP="00051D4E">
      <w:pPr>
        <w:spacing w:after="0" w:line="240" w:lineRule="auto"/>
        <w:jc w:val="both"/>
        <w:rPr>
          <w:rFonts w:ascii="Times New Roman" w:hAnsi="Times New Roman"/>
          <w:color w:val="000000"/>
        </w:rPr>
      </w:pPr>
      <w:r w:rsidRPr="00051D4E">
        <w:rPr>
          <w:rFonts w:ascii="Times New Roman" w:hAnsi="Times New Roman"/>
        </w:rPr>
        <w:t xml:space="preserve">          В связи с чем, программное обеспечение позволит выйти на новый качественный уровень развития предпринимательства в сельском поселении.</w:t>
      </w:r>
    </w:p>
    <w:p w:rsidR="00051D4E" w:rsidRPr="00051D4E" w:rsidRDefault="00051D4E" w:rsidP="00051D4E">
      <w:pPr>
        <w:autoSpaceDE w:val="0"/>
        <w:autoSpaceDN w:val="0"/>
        <w:adjustRightInd w:val="0"/>
        <w:spacing w:after="0" w:line="240" w:lineRule="auto"/>
        <w:ind w:firstLine="540"/>
        <w:jc w:val="both"/>
        <w:rPr>
          <w:rFonts w:ascii="Times New Roman" w:hAnsi="Times New Roman"/>
          <w:lang w:eastAsia="ar-SA"/>
        </w:rPr>
      </w:pPr>
      <w:r w:rsidRPr="00051D4E">
        <w:rPr>
          <w:rFonts w:ascii="Times New Roman" w:hAnsi="Times New Roman"/>
          <w:color w:val="000000"/>
        </w:rPr>
        <w:t xml:space="preserve">Финансовое обеспечение реализации муниципальной программы осуществляется за счет бюджетных ассигнований бюджета сельского поселения </w:t>
      </w:r>
    </w:p>
    <w:p w:rsidR="00051D4E" w:rsidRPr="00051D4E" w:rsidRDefault="00051D4E" w:rsidP="00051D4E">
      <w:pPr>
        <w:autoSpaceDE w:val="0"/>
        <w:autoSpaceDN w:val="0"/>
        <w:adjustRightInd w:val="0"/>
        <w:spacing w:after="0" w:line="240" w:lineRule="auto"/>
        <w:ind w:firstLine="540"/>
        <w:jc w:val="both"/>
        <w:rPr>
          <w:rFonts w:ascii="Times New Roman" w:hAnsi="Times New Roman"/>
        </w:rPr>
      </w:pPr>
      <w:r w:rsidRPr="00051D4E">
        <w:rPr>
          <w:rFonts w:ascii="Times New Roman" w:hAnsi="Times New Roman"/>
        </w:rPr>
        <w:t>Риском невыполнения программы может стать неполное ресурсное обеспечение мероприятий программы за счет средств бюджета сельского поселения.</w:t>
      </w:r>
    </w:p>
    <w:p w:rsidR="00051D4E" w:rsidRPr="00051D4E" w:rsidRDefault="00051D4E" w:rsidP="00051D4E">
      <w:pPr>
        <w:spacing w:after="0" w:line="240" w:lineRule="auto"/>
        <w:jc w:val="center"/>
        <w:rPr>
          <w:rFonts w:ascii="Times New Roman" w:hAnsi="Times New Roman"/>
        </w:rPr>
      </w:pPr>
    </w:p>
    <w:p w:rsidR="00051D4E" w:rsidRPr="00051D4E" w:rsidRDefault="00051D4E" w:rsidP="00051D4E">
      <w:pPr>
        <w:spacing w:after="0" w:line="240" w:lineRule="auto"/>
        <w:jc w:val="center"/>
        <w:rPr>
          <w:rFonts w:ascii="Times New Roman" w:hAnsi="Times New Roman"/>
          <w:b/>
          <w:color w:val="000000"/>
        </w:rPr>
      </w:pPr>
      <w:r w:rsidRPr="00051D4E">
        <w:rPr>
          <w:rFonts w:ascii="Times New Roman" w:hAnsi="Times New Roman"/>
          <w:b/>
          <w:color w:val="000000"/>
        </w:rPr>
        <w:t xml:space="preserve">Механизм управления реализацией муниципальной программы, который содержит информацию по осуществлению </w:t>
      </w:r>
      <w:proofErr w:type="gramStart"/>
      <w:r w:rsidRPr="00051D4E">
        <w:rPr>
          <w:rFonts w:ascii="Times New Roman" w:hAnsi="Times New Roman"/>
          <w:b/>
          <w:color w:val="000000"/>
        </w:rPr>
        <w:t>контроля за</w:t>
      </w:r>
      <w:proofErr w:type="gramEnd"/>
      <w:r w:rsidRPr="00051D4E">
        <w:rPr>
          <w:rFonts w:ascii="Times New Roman" w:hAnsi="Times New Roman"/>
          <w:b/>
          <w:color w:val="000000"/>
        </w:rPr>
        <w:t xml:space="preserve"> ходом ее выполнения</w:t>
      </w:r>
    </w:p>
    <w:p w:rsidR="00051D4E" w:rsidRPr="00051D4E" w:rsidRDefault="00051D4E" w:rsidP="00051D4E">
      <w:pPr>
        <w:spacing w:after="0" w:line="240" w:lineRule="auto"/>
        <w:ind w:left="720"/>
        <w:rPr>
          <w:rFonts w:ascii="Times New Roman" w:hAnsi="Times New Roman"/>
          <w:b/>
          <w:lang w:eastAsia="ar-SA"/>
        </w:rPr>
      </w:pPr>
    </w:p>
    <w:p w:rsidR="00051D4E" w:rsidRPr="00051D4E" w:rsidRDefault="00051D4E" w:rsidP="00051D4E">
      <w:pPr>
        <w:spacing w:after="0" w:line="240" w:lineRule="auto"/>
        <w:ind w:firstLine="720"/>
        <w:jc w:val="both"/>
        <w:rPr>
          <w:rFonts w:ascii="Times New Roman" w:hAnsi="Times New Roman"/>
          <w:color w:val="000000"/>
        </w:rPr>
      </w:pPr>
      <w:r w:rsidRPr="00051D4E">
        <w:rPr>
          <w:rFonts w:ascii="Times New Roman" w:hAnsi="Times New Roman"/>
          <w:color w:val="000000"/>
        </w:rPr>
        <w:t>Мониторинг хода реализации муниципальных программ осуществляет финансовый орган Администрации сельского поселения. Результаты монито</w:t>
      </w:r>
      <w:r w:rsidRPr="00051D4E">
        <w:rPr>
          <w:rFonts w:ascii="Times New Roman" w:hAnsi="Times New Roman"/>
          <w:color w:val="000000"/>
        </w:rPr>
        <w:softHyphen/>
        <w:t xml:space="preserve">ринга и оценки выполнения целевых показателей ежегодно до 15 апреля года, следующего за </w:t>
      </w:r>
      <w:proofErr w:type="gramStart"/>
      <w:r w:rsidRPr="00051D4E">
        <w:rPr>
          <w:rFonts w:ascii="Times New Roman" w:hAnsi="Times New Roman"/>
          <w:color w:val="000000"/>
        </w:rPr>
        <w:t>отчетным</w:t>
      </w:r>
      <w:proofErr w:type="gramEnd"/>
      <w:r w:rsidRPr="00051D4E">
        <w:rPr>
          <w:rFonts w:ascii="Times New Roman" w:hAnsi="Times New Roman"/>
          <w:color w:val="000000"/>
        </w:rPr>
        <w:t>, докладываются Главе сельского поселения.</w:t>
      </w:r>
    </w:p>
    <w:p w:rsidR="00051D4E" w:rsidRPr="00051D4E" w:rsidRDefault="00051D4E" w:rsidP="00051D4E">
      <w:pPr>
        <w:spacing w:after="0" w:line="240" w:lineRule="auto"/>
        <w:jc w:val="both"/>
        <w:rPr>
          <w:rFonts w:ascii="Times New Roman" w:hAnsi="Times New Roman"/>
          <w:color w:val="000000"/>
        </w:rPr>
      </w:pPr>
      <w:r w:rsidRPr="00051D4E">
        <w:rPr>
          <w:rFonts w:ascii="Times New Roman" w:hAnsi="Times New Roman"/>
          <w:color w:val="000000"/>
        </w:rPr>
        <w:t xml:space="preserve">       </w:t>
      </w:r>
      <w:proofErr w:type="gramStart"/>
      <w:r w:rsidRPr="00051D4E">
        <w:rPr>
          <w:rFonts w:ascii="Times New Roman" w:hAnsi="Times New Roman"/>
          <w:color w:val="000000"/>
        </w:rPr>
        <w:t xml:space="preserve">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администрации сельского поселения, осуществляющим координацию деятельности </w:t>
      </w:r>
      <w:r w:rsidRPr="00051D4E">
        <w:rPr>
          <w:rFonts w:ascii="Times New Roman" w:hAnsi="Times New Roman"/>
          <w:color w:val="000000"/>
        </w:rPr>
        <w:lastRenderedPageBreak/>
        <w:t>ответственного исполнителя в соответствии с распределением обязанностей по исполнению полномочий Администрации сельского поселения, и направляет в  финансовый орган</w:t>
      </w:r>
      <w:proofErr w:type="gramEnd"/>
      <w:r w:rsidRPr="00051D4E">
        <w:rPr>
          <w:rFonts w:ascii="Times New Roman" w:hAnsi="Times New Roman"/>
          <w:color w:val="000000"/>
        </w:rPr>
        <w:t xml:space="preserve"> сельского поселения.</w:t>
      </w:r>
    </w:p>
    <w:p w:rsidR="00051D4E" w:rsidRPr="00051D4E" w:rsidRDefault="00051D4E" w:rsidP="00051D4E">
      <w:pPr>
        <w:spacing w:after="0" w:line="240" w:lineRule="auto"/>
        <w:ind w:firstLine="720"/>
        <w:jc w:val="both"/>
        <w:rPr>
          <w:rFonts w:ascii="Times New Roman" w:hAnsi="Times New Roman"/>
        </w:rPr>
      </w:pPr>
      <w:r w:rsidRPr="00051D4E">
        <w:rPr>
          <w:rFonts w:ascii="Times New Roman" w:hAnsi="Times New Roman"/>
          <w:color w:val="000000"/>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r w:rsidRPr="00051D4E">
        <w:rPr>
          <w:rFonts w:ascii="Times New Roman" w:hAnsi="Times New Roman"/>
        </w:rPr>
        <w:t xml:space="preserve"> </w:t>
      </w:r>
    </w:p>
    <w:p w:rsidR="00051D4E" w:rsidRPr="00051D4E" w:rsidRDefault="00051D4E" w:rsidP="00051D4E">
      <w:pPr>
        <w:spacing w:after="0" w:line="240" w:lineRule="auto"/>
        <w:ind w:firstLine="720"/>
        <w:jc w:val="center"/>
        <w:rPr>
          <w:rFonts w:ascii="Times New Roman" w:hAnsi="Times New Roman"/>
        </w:rPr>
      </w:pPr>
      <w:r w:rsidRPr="00051D4E">
        <w:rPr>
          <w:rFonts w:ascii="Times New Roman" w:hAnsi="Times New Roman"/>
        </w:rPr>
        <w:t>___________________</w:t>
      </w:r>
    </w:p>
    <w:p w:rsidR="00051D4E" w:rsidRPr="00051D4E" w:rsidRDefault="00051D4E" w:rsidP="00051D4E">
      <w:pPr>
        <w:spacing w:after="0" w:line="240" w:lineRule="auto"/>
        <w:ind w:firstLine="720"/>
        <w:jc w:val="center"/>
        <w:rPr>
          <w:rFonts w:ascii="Times New Roman" w:hAnsi="Times New Roman"/>
        </w:rPr>
      </w:pPr>
    </w:p>
    <w:p w:rsidR="00051D4E" w:rsidRPr="00051D4E" w:rsidRDefault="00051D4E" w:rsidP="00051D4E">
      <w:pPr>
        <w:spacing w:after="0" w:line="240" w:lineRule="auto"/>
        <w:ind w:firstLine="720"/>
        <w:jc w:val="center"/>
        <w:rPr>
          <w:rFonts w:ascii="Times New Roman" w:hAnsi="Times New Roman"/>
        </w:rPr>
      </w:pPr>
    </w:p>
    <w:p w:rsidR="00051D4E" w:rsidRPr="00051D4E" w:rsidRDefault="00051D4E" w:rsidP="00051D4E">
      <w:pPr>
        <w:spacing w:after="0" w:line="240" w:lineRule="auto"/>
        <w:ind w:firstLine="720"/>
        <w:jc w:val="center"/>
        <w:rPr>
          <w:rFonts w:ascii="Times New Roman" w:hAnsi="Times New Roman"/>
        </w:rPr>
      </w:pPr>
    </w:p>
    <w:p w:rsidR="00051D4E" w:rsidRPr="00051D4E" w:rsidRDefault="00051D4E" w:rsidP="00051D4E">
      <w:pPr>
        <w:tabs>
          <w:tab w:val="left" w:pos="1560"/>
        </w:tabs>
        <w:spacing w:after="0" w:line="240" w:lineRule="auto"/>
        <w:jc w:val="center"/>
        <w:rPr>
          <w:rFonts w:ascii="Times New Roman" w:hAnsi="Times New Roman"/>
          <w:b/>
          <w:bCs/>
          <w:color w:val="000000"/>
        </w:rPr>
      </w:pPr>
      <w:r w:rsidRPr="00051D4E">
        <w:rPr>
          <w:rFonts w:ascii="Times New Roman" w:hAnsi="Times New Roman"/>
          <w:b/>
          <w:bCs/>
          <w:color w:val="000000"/>
        </w:rPr>
        <w:t>Мероприятия муниципальной программы</w:t>
      </w:r>
    </w:p>
    <w:p w:rsidR="00051D4E" w:rsidRPr="00051D4E" w:rsidRDefault="00051D4E" w:rsidP="00051D4E">
      <w:pPr>
        <w:spacing w:after="0" w:line="240" w:lineRule="auto"/>
        <w:rPr>
          <w:rFonts w:ascii="Times New Roman" w:hAnsi="Times New Roman"/>
          <w:lang w:eastAsia="ar-SA"/>
        </w:rPr>
      </w:pPr>
    </w:p>
    <w:tbl>
      <w:tblPr>
        <w:tblW w:w="992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985"/>
        <w:gridCol w:w="1134"/>
        <w:gridCol w:w="992"/>
        <w:gridCol w:w="1418"/>
        <w:gridCol w:w="1417"/>
        <w:gridCol w:w="709"/>
        <w:gridCol w:w="850"/>
        <w:gridCol w:w="710"/>
      </w:tblGrid>
      <w:tr w:rsidR="00051D4E" w:rsidRPr="00051D4E" w:rsidTr="002B0BB2">
        <w:trPr>
          <w:trHeight w:val="640"/>
        </w:trPr>
        <w:tc>
          <w:tcPr>
            <w:tcW w:w="709" w:type="dxa"/>
            <w:vMerge w:val="restart"/>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 xml:space="preserve">№  </w:t>
            </w:r>
            <w:r w:rsidRPr="00051D4E">
              <w:rPr>
                <w:rFonts w:ascii="Times New Roman" w:hAnsi="Times New Roman"/>
              </w:rPr>
              <w:br/>
            </w:r>
            <w:proofErr w:type="gramStart"/>
            <w:r w:rsidRPr="00051D4E">
              <w:rPr>
                <w:rFonts w:ascii="Times New Roman" w:hAnsi="Times New Roman"/>
              </w:rPr>
              <w:t>п</w:t>
            </w:r>
            <w:proofErr w:type="gramEnd"/>
            <w:r w:rsidRPr="00051D4E">
              <w:rPr>
                <w:rFonts w:ascii="Times New Roman" w:hAnsi="Times New Roman"/>
              </w:rPr>
              <w:t>/п</w:t>
            </w:r>
          </w:p>
        </w:tc>
        <w:tc>
          <w:tcPr>
            <w:tcW w:w="1985" w:type="dxa"/>
            <w:vMerge w:val="restart"/>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Наименование    мероприятия</w:t>
            </w:r>
          </w:p>
        </w:tc>
        <w:tc>
          <w:tcPr>
            <w:tcW w:w="1134" w:type="dxa"/>
            <w:vMerge w:val="restart"/>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Исполнитель</w:t>
            </w:r>
          </w:p>
        </w:tc>
        <w:tc>
          <w:tcPr>
            <w:tcW w:w="992" w:type="dxa"/>
            <w:vMerge w:val="restart"/>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 xml:space="preserve">Срок </w:t>
            </w:r>
            <w:r w:rsidRPr="00051D4E">
              <w:rPr>
                <w:rFonts w:ascii="Times New Roman" w:hAnsi="Times New Roman"/>
              </w:rPr>
              <w:br/>
              <w:t>реализации</w:t>
            </w:r>
          </w:p>
        </w:tc>
        <w:tc>
          <w:tcPr>
            <w:tcW w:w="1418" w:type="dxa"/>
            <w:vMerge w:val="restart"/>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Целевой показатель (номер целевого показателя из паспорта муниципальной программы)</w:t>
            </w:r>
          </w:p>
        </w:tc>
        <w:tc>
          <w:tcPr>
            <w:tcW w:w="1417" w:type="dxa"/>
            <w:vMerge w:val="restart"/>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Источник</w:t>
            </w:r>
            <w:r w:rsidRPr="00051D4E">
              <w:rPr>
                <w:rFonts w:ascii="Times New Roman" w:hAnsi="Times New Roman"/>
              </w:rPr>
              <w:br/>
              <w:t>финансирования</w:t>
            </w:r>
          </w:p>
        </w:tc>
        <w:tc>
          <w:tcPr>
            <w:tcW w:w="2269" w:type="dxa"/>
            <w:gridSpan w:val="3"/>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Объем финансирования</w:t>
            </w:r>
            <w:r w:rsidRPr="00051D4E">
              <w:rPr>
                <w:rFonts w:ascii="Times New Roman" w:hAnsi="Times New Roman"/>
              </w:rPr>
              <w:br/>
              <w:t>по годам (тыс. руб.):</w:t>
            </w:r>
          </w:p>
        </w:tc>
      </w:tr>
      <w:tr w:rsidR="00051D4E" w:rsidRPr="00051D4E" w:rsidTr="002B0BB2">
        <w:trPr>
          <w:trHeight w:val="60"/>
        </w:trPr>
        <w:tc>
          <w:tcPr>
            <w:tcW w:w="709" w:type="dxa"/>
            <w:vMerge/>
          </w:tcPr>
          <w:p w:rsidR="00051D4E" w:rsidRPr="00051D4E" w:rsidRDefault="00051D4E" w:rsidP="00051D4E">
            <w:pPr>
              <w:snapToGrid w:val="0"/>
              <w:spacing w:after="0" w:line="240" w:lineRule="auto"/>
              <w:jc w:val="center"/>
              <w:rPr>
                <w:rFonts w:ascii="Times New Roman" w:hAnsi="Times New Roman"/>
                <w:lang w:eastAsia="en-US"/>
              </w:rPr>
            </w:pPr>
          </w:p>
        </w:tc>
        <w:tc>
          <w:tcPr>
            <w:tcW w:w="1985" w:type="dxa"/>
            <w:vMerge/>
          </w:tcPr>
          <w:p w:rsidR="00051D4E" w:rsidRPr="00051D4E" w:rsidRDefault="00051D4E" w:rsidP="00051D4E">
            <w:pPr>
              <w:snapToGrid w:val="0"/>
              <w:spacing w:after="0" w:line="240" w:lineRule="auto"/>
              <w:jc w:val="center"/>
              <w:rPr>
                <w:rFonts w:ascii="Times New Roman" w:hAnsi="Times New Roman"/>
              </w:rPr>
            </w:pPr>
          </w:p>
        </w:tc>
        <w:tc>
          <w:tcPr>
            <w:tcW w:w="1134" w:type="dxa"/>
            <w:vMerge/>
          </w:tcPr>
          <w:p w:rsidR="00051D4E" w:rsidRPr="00051D4E" w:rsidRDefault="00051D4E" w:rsidP="00051D4E">
            <w:pPr>
              <w:snapToGrid w:val="0"/>
              <w:spacing w:after="0" w:line="240" w:lineRule="auto"/>
              <w:jc w:val="center"/>
              <w:rPr>
                <w:rFonts w:ascii="Times New Roman" w:hAnsi="Times New Roman"/>
              </w:rPr>
            </w:pPr>
          </w:p>
        </w:tc>
        <w:tc>
          <w:tcPr>
            <w:tcW w:w="992" w:type="dxa"/>
            <w:vMerge/>
          </w:tcPr>
          <w:p w:rsidR="00051D4E" w:rsidRPr="00051D4E" w:rsidRDefault="00051D4E" w:rsidP="00051D4E">
            <w:pPr>
              <w:snapToGrid w:val="0"/>
              <w:spacing w:after="0" w:line="240" w:lineRule="auto"/>
              <w:jc w:val="center"/>
              <w:rPr>
                <w:rFonts w:ascii="Times New Roman" w:hAnsi="Times New Roman"/>
              </w:rPr>
            </w:pPr>
          </w:p>
        </w:tc>
        <w:tc>
          <w:tcPr>
            <w:tcW w:w="1418" w:type="dxa"/>
            <w:vMerge/>
          </w:tcPr>
          <w:p w:rsidR="00051D4E" w:rsidRPr="00051D4E" w:rsidRDefault="00051D4E" w:rsidP="00051D4E">
            <w:pPr>
              <w:snapToGrid w:val="0"/>
              <w:spacing w:after="0" w:line="240" w:lineRule="auto"/>
              <w:jc w:val="center"/>
              <w:rPr>
                <w:rFonts w:ascii="Times New Roman" w:hAnsi="Times New Roman"/>
              </w:rPr>
            </w:pPr>
          </w:p>
        </w:tc>
        <w:tc>
          <w:tcPr>
            <w:tcW w:w="1417" w:type="dxa"/>
            <w:vMerge/>
          </w:tcPr>
          <w:p w:rsidR="00051D4E" w:rsidRPr="00051D4E" w:rsidRDefault="00051D4E" w:rsidP="00051D4E">
            <w:pPr>
              <w:snapToGrid w:val="0"/>
              <w:spacing w:after="0" w:line="240" w:lineRule="auto"/>
              <w:jc w:val="center"/>
              <w:rPr>
                <w:rFonts w:ascii="Times New Roman" w:hAnsi="Times New Roman"/>
              </w:rPr>
            </w:pPr>
          </w:p>
        </w:tc>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2025</w:t>
            </w:r>
          </w:p>
        </w:tc>
        <w:tc>
          <w:tcPr>
            <w:tcW w:w="850" w:type="dxa"/>
          </w:tcPr>
          <w:p w:rsidR="00051D4E" w:rsidRPr="00051D4E" w:rsidRDefault="00051D4E" w:rsidP="00051D4E">
            <w:pPr>
              <w:snapToGrid w:val="0"/>
              <w:spacing w:after="0" w:line="240" w:lineRule="auto"/>
              <w:ind w:left="-500" w:firstLine="500"/>
              <w:jc w:val="center"/>
              <w:rPr>
                <w:rFonts w:ascii="Times New Roman" w:hAnsi="Times New Roman"/>
              </w:rPr>
            </w:pPr>
            <w:r w:rsidRPr="00051D4E">
              <w:rPr>
                <w:rFonts w:ascii="Times New Roman" w:hAnsi="Times New Roman"/>
              </w:rPr>
              <w:t>2026</w:t>
            </w:r>
          </w:p>
        </w:tc>
        <w:tc>
          <w:tcPr>
            <w:tcW w:w="71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2027</w:t>
            </w: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w:t>
            </w:r>
          </w:p>
        </w:tc>
        <w:tc>
          <w:tcPr>
            <w:tcW w:w="1985"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2</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3</w:t>
            </w:r>
          </w:p>
        </w:tc>
        <w:tc>
          <w:tcPr>
            <w:tcW w:w="992"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4</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5</w:t>
            </w:r>
          </w:p>
        </w:tc>
        <w:tc>
          <w:tcPr>
            <w:tcW w:w="1417"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6</w:t>
            </w:r>
          </w:p>
        </w:tc>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7</w:t>
            </w:r>
          </w:p>
        </w:tc>
        <w:tc>
          <w:tcPr>
            <w:tcW w:w="85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8</w:t>
            </w:r>
          </w:p>
        </w:tc>
        <w:tc>
          <w:tcPr>
            <w:tcW w:w="71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9</w:t>
            </w:r>
          </w:p>
        </w:tc>
      </w:tr>
      <w:tr w:rsidR="00051D4E" w:rsidRPr="00051D4E" w:rsidTr="002B0BB2">
        <w:tc>
          <w:tcPr>
            <w:tcW w:w="9924" w:type="dxa"/>
            <w:gridSpan w:val="9"/>
          </w:tcPr>
          <w:p w:rsidR="00051D4E" w:rsidRPr="00051D4E" w:rsidRDefault="00051D4E" w:rsidP="00051D4E">
            <w:pPr>
              <w:snapToGrid w:val="0"/>
              <w:spacing w:after="0" w:line="240" w:lineRule="auto"/>
              <w:jc w:val="center"/>
              <w:rPr>
                <w:rFonts w:ascii="Times New Roman" w:hAnsi="Times New Roman"/>
                <w:b/>
              </w:rPr>
            </w:pPr>
            <w:r w:rsidRPr="00051D4E">
              <w:rPr>
                <w:rFonts w:ascii="Times New Roman" w:hAnsi="Times New Roman"/>
                <w:b/>
              </w:rPr>
              <w:t>1. Нормативное правовое, информационное и организационное обеспечение развития малого и среднего предпринимательства</w:t>
            </w: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1.1.</w:t>
            </w:r>
          </w:p>
        </w:tc>
        <w:tc>
          <w:tcPr>
            <w:tcW w:w="1985"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t>Разработка нормативных правовых актов в сфере малого и среднего предпринимательства в соответствии с действующим законодательством РФ</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Администрация поселения</w:t>
            </w:r>
          </w:p>
        </w:tc>
        <w:tc>
          <w:tcPr>
            <w:tcW w:w="992"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постоянно</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1.1</w:t>
            </w:r>
          </w:p>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4.1</w:t>
            </w:r>
          </w:p>
        </w:tc>
        <w:tc>
          <w:tcPr>
            <w:tcW w:w="1417"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c>
          <w:tcPr>
            <w:tcW w:w="85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c>
          <w:tcPr>
            <w:tcW w:w="71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1.2</w:t>
            </w:r>
          </w:p>
        </w:tc>
        <w:tc>
          <w:tcPr>
            <w:tcW w:w="1985"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t>Взаимодействие с организациями, осуществляющими поддержку малого и среднего предпринимательства в районе и области</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Администрация поселения</w:t>
            </w:r>
          </w:p>
        </w:tc>
        <w:tc>
          <w:tcPr>
            <w:tcW w:w="992"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постоянно</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1.1</w:t>
            </w:r>
          </w:p>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2.1</w:t>
            </w:r>
          </w:p>
        </w:tc>
        <w:tc>
          <w:tcPr>
            <w:tcW w:w="1417"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c>
          <w:tcPr>
            <w:tcW w:w="85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c>
          <w:tcPr>
            <w:tcW w:w="71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1.3</w:t>
            </w:r>
          </w:p>
        </w:tc>
        <w:tc>
          <w:tcPr>
            <w:tcW w:w="1985"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t xml:space="preserve">Содействие в привлечение субъектов малого и среднего </w:t>
            </w:r>
            <w:proofErr w:type="gramStart"/>
            <w:r w:rsidRPr="00051D4E">
              <w:rPr>
                <w:rFonts w:ascii="Times New Roman" w:hAnsi="Times New Roman"/>
              </w:rPr>
              <w:t>пред-</w:t>
            </w:r>
            <w:proofErr w:type="spellStart"/>
            <w:r w:rsidRPr="00051D4E">
              <w:rPr>
                <w:rFonts w:ascii="Times New Roman" w:hAnsi="Times New Roman"/>
              </w:rPr>
              <w:t>принимательства</w:t>
            </w:r>
            <w:proofErr w:type="spellEnd"/>
            <w:proofErr w:type="gramEnd"/>
            <w:r w:rsidRPr="00051D4E">
              <w:rPr>
                <w:rFonts w:ascii="Times New Roman" w:hAnsi="Times New Roman"/>
              </w:rPr>
              <w:t xml:space="preserve"> поселения к участию в выставках и ярмарках в целях расширения рынка сбыта товаров, работ и услуг, привлечения инвестиций</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Администрация поселения</w:t>
            </w:r>
          </w:p>
        </w:tc>
        <w:tc>
          <w:tcPr>
            <w:tcW w:w="992"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постоянно</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2.1</w:t>
            </w:r>
          </w:p>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4.1</w:t>
            </w:r>
          </w:p>
        </w:tc>
        <w:tc>
          <w:tcPr>
            <w:tcW w:w="1417"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p>
        </w:tc>
        <w:tc>
          <w:tcPr>
            <w:tcW w:w="850" w:type="dxa"/>
          </w:tcPr>
          <w:p w:rsidR="00051D4E" w:rsidRPr="00051D4E" w:rsidRDefault="00051D4E" w:rsidP="00051D4E">
            <w:pPr>
              <w:snapToGrid w:val="0"/>
              <w:spacing w:after="0" w:line="240" w:lineRule="auto"/>
              <w:jc w:val="center"/>
              <w:rPr>
                <w:rFonts w:ascii="Times New Roman" w:hAnsi="Times New Roman"/>
              </w:rPr>
            </w:pPr>
          </w:p>
        </w:tc>
        <w:tc>
          <w:tcPr>
            <w:tcW w:w="710" w:type="dxa"/>
          </w:tcPr>
          <w:p w:rsidR="00051D4E" w:rsidRPr="00051D4E" w:rsidRDefault="00051D4E" w:rsidP="00051D4E">
            <w:pPr>
              <w:snapToGrid w:val="0"/>
              <w:spacing w:after="0" w:line="240" w:lineRule="auto"/>
              <w:jc w:val="center"/>
              <w:rPr>
                <w:rFonts w:ascii="Times New Roman" w:hAnsi="Times New Roman"/>
              </w:rPr>
            </w:pP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1.4</w:t>
            </w:r>
          </w:p>
        </w:tc>
        <w:tc>
          <w:tcPr>
            <w:tcW w:w="1985" w:type="dxa"/>
          </w:tcPr>
          <w:p w:rsidR="00051D4E" w:rsidRPr="00051D4E" w:rsidRDefault="00051D4E" w:rsidP="00051D4E">
            <w:pPr>
              <w:spacing w:after="0" w:line="240" w:lineRule="auto"/>
              <w:rPr>
                <w:rFonts w:ascii="Times New Roman" w:hAnsi="Times New Roman"/>
              </w:rPr>
            </w:pPr>
            <w:r w:rsidRPr="00051D4E">
              <w:rPr>
                <w:rFonts w:ascii="Times New Roman" w:hAnsi="Times New Roman"/>
              </w:rPr>
              <w:t>Размещение публикаций, рекламн</w:t>
            </w:r>
            <w:proofErr w:type="gramStart"/>
            <w:r w:rsidRPr="00051D4E">
              <w:rPr>
                <w:rFonts w:ascii="Times New Roman" w:hAnsi="Times New Roman"/>
              </w:rPr>
              <w:t>о-</w:t>
            </w:r>
            <w:proofErr w:type="gramEnd"/>
            <w:r w:rsidRPr="00051D4E">
              <w:rPr>
                <w:rFonts w:ascii="Times New Roman" w:hAnsi="Times New Roman"/>
              </w:rPr>
              <w:t xml:space="preserve"> </w:t>
            </w:r>
            <w:r w:rsidRPr="00051D4E">
              <w:rPr>
                <w:rFonts w:ascii="Times New Roman" w:hAnsi="Times New Roman"/>
              </w:rPr>
              <w:lastRenderedPageBreak/>
              <w:t>информационных материалов о проблемах, достижениях и перспективах развития малого и среднего предпринимательства в сельском поселении на информационных стендах в Администрации сельского поселения</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lastRenderedPageBreak/>
              <w:t>Администрация поселения</w:t>
            </w:r>
          </w:p>
        </w:tc>
        <w:tc>
          <w:tcPr>
            <w:tcW w:w="992" w:type="dxa"/>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1.1</w:t>
            </w:r>
          </w:p>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3.1</w:t>
            </w:r>
          </w:p>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4.1</w:t>
            </w:r>
          </w:p>
        </w:tc>
        <w:tc>
          <w:tcPr>
            <w:tcW w:w="1417"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3,0</w:t>
            </w:r>
          </w:p>
        </w:tc>
        <w:tc>
          <w:tcPr>
            <w:tcW w:w="709"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1,0</w:t>
            </w:r>
          </w:p>
        </w:tc>
        <w:tc>
          <w:tcPr>
            <w:tcW w:w="850"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1,0</w:t>
            </w:r>
          </w:p>
        </w:tc>
        <w:tc>
          <w:tcPr>
            <w:tcW w:w="710"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1,0</w:t>
            </w: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lastRenderedPageBreak/>
              <w:t>1.5</w:t>
            </w:r>
          </w:p>
        </w:tc>
        <w:tc>
          <w:tcPr>
            <w:tcW w:w="1985" w:type="dxa"/>
          </w:tcPr>
          <w:p w:rsidR="00051D4E" w:rsidRPr="00051D4E" w:rsidRDefault="00051D4E" w:rsidP="00051D4E">
            <w:pPr>
              <w:spacing w:after="0" w:line="240" w:lineRule="auto"/>
              <w:rPr>
                <w:rFonts w:ascii="Times New Roman" w:hAnsi="Times New Roman"/>
              </w:rPr>
            </w:pPr>
            <w:r w:rsidRPr="00051D4E">
              <w:rPr>
                <w:rFonts w:ascii="Times New Roman" w:hAnsi="Times New Roman"/>
                <w:color w:val="333333"/>
              </w:rPr>
              <w:t>Формирование и ведение информационно-статистической базы малых предприятий</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Администрация поселения</w:t>
            </w:r>
          </w:p>
        </w:tc>
        <w:tc>
          <w:tcPr>
            <w:tcW w:w="992" w:type="dxa"/>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4.1</w:t>
            </w:r>
          </w:p>
        </w:tc>
        <w:tc>
          <w:tcPr>
            <w:tcW w:w="1417"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p>
        </w:tc>
        <w:tc>
          <w:tcPr>
            <w:tcW w:w="850" w:type="dxa"/>
          </w:tcPr>
          <w:p w:rsidR="00051D4E" w:rsidRPr="00051D4E" w:rsidRDefault="00051D4E" w:rsidP="00051D4E">
            <w:pPr>
              <w:snapToGrid w:val="0"/>
              <w:spacing w:after="0" w:line="240" w:lineRule="auto"/>
              <w:jc w:val="center"/>
              <w:rPr>
                <w:rFonts w:ascii="Times New Roman" w:hAnsi="Times New Roman"/>
              </w:rPr>
            </w:pPr>
          </w:p>
        </w:tc>
        <w:tc>
          <w:tcPr>
            <w:tcW w:w="710" w:type="dxa"/>
          </w:tcPr>
          <w:p w:rsidR="00051D4E" w:rsidRPr="00051D4E" w:rsidRDefault="00051D4E" w:rsidP="00051D4E">
            <w:pPr>
              <w:snapToGrid w:val="0"/>
              <w:spacing w:after="0" w:line="240" w:lineRule="auto"/>
              <w:jc w:val="center"/>
              <w:rPr>
                <w:rFonts w:ascii="Times New Roman" w:hAnsi="Times New Roman"/>
              </w:rPr>
            </w:pPr>
          </w:p>
        </w:tc>
      </w:tr>
      <w:tr w:rsidR="00051D4E" w:rsidRPr="00051D4E" w:rsidTr="002B0BB2">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1.6</w:t>
            </w:r>
          </w:p>
        </w:tc>
        <w:tc>
          <w:tcPr>
            <w:tcW w:w="1985"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t>Привлечение субъектов малого и среднего предпринимательства к участию в закупках на поставки товаров, выполнение работ, оказание услуг для муниципальных нужд</w:t>
            </w:r>
          </w:p>
        </w:tc>
        <w:tc>
          <w:tcPr>
            <w:tcW w:w="1134"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Администрация поселения</w:t>
            </w:r>
          </w:p>
        </w:tc>
        <w:tc>
          <w:tcPr>
            <w:tcW w:w="992" w:type="dxa"/>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tc>
        <w:tc>
          <w:tcPr>
            <w:tcW w:w="1418"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3.1</w:t>
            </w:r>
          </w:p>
        </w:tc>
        <w:tc>
          <w:tcPr>
            <w:tcW w:w="1417"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p>
        </w:tc>
        <w:tc>
          <w:tcPr>
            <w:tcW w:w="850" w:type="dxa"/>
          </w:tcPr>
          <w:p w:rsidR="00051D4E" w:rsidRPr="00051D4E" w:rsidRDefault="00051D4E" w:rsidP="00051D4E">
            <w:pPr>
              <w:snapToGrid w:val="0"/>
              <w:spacing w:after="0" w:line="240" w:lineRule="auto"/>
              <w:jc w:val="center"/>
              <w:rPr>
                <w:rFonts w:ascii="Times New Roman" w:hAnsi="Times New Roman"/>
              </w:rPr>
            </w:pPr>
          </w:p>
        </w:tc>
        <w:tc>
          <w:tcPr>
            <w:tcW w:w="710" w:type="dxa"/>
          </w:tcPr>
          <w:p w:rsidR="00051D4E" w:rsidRPr="00051D4E" w:rsidRDefault="00051D4E" w:rsidP="00051D4E">
            <w:pPr>
              <w:snapToGrid w:val="0"/>
              <w:spacing w:after="0" w:line="240" w:lineRule="auto"/>
              <w:jc w:val="center"/>
              <w:rPr>
                <w:rFonts w:ascii="Times New Roman" w:hAnsi="Times New Roman"/>
              </w:rPr>
            </w:pPr>
          </w:p>
        </w:tc>
      </w:tr>
      <w:tr w:rsidR="00051D4E" w:rsidRPr="00051D4E" w:rsidTr="002B0BB2">
        <w:trPr>
          <w:trHeight w:val="60"/>
        </w:trPr>
        <w:tc>
          <w:tcPr>
            <w:tcW w:w="9924" w:type="dxa"/>
            <w:gridSpan w:val="9"/>
          </w:tcPr>
          <w:p w:rsidR="00051D4E" w:rsidRPr="00051D4E" w:rsidRDefault="00051D4E" w:rsidP="00051D4E">
            <w:pPr>
              <w:snapToGrid w:val="0"/>
              <w:spacing w:after="0" w:line="240" w:lineRule="auto"/>
              <w:jc w:val="center"/>
              <w:rPr>
                <w:rFonts w:ascii="Times New Roman" w:hAnsi="Times New Roman"/>
                <w:b/>
              </w:rPr>
            </w:pPr>
            <w:r w:rsidRPr="00051D4E">
              <w:rPr>
                <w:rFonts w:ascii="Times New Roman" w:hAnsi="Times New Roman"/>
                <w:b/>
                <w:color w:val="000000"/>
              </w:rPr>
              <w:t>2. Консультационная поддержка субъектов малого</w:t>
            </w:r>
            <w:proofErr w:type="gramStart"/>
            <w:r w:rsidRPr="00051D4E">
              <w:rPr>
                <w:rFonts w:ascii="Times New Roman" w:hAnsi="Times New Roman"/>
                <w:b/>
                <w:color w:val="000000"/>
              </w:rPr>
              <w:t>4</w:t>
            </w:r>
            <w:proofErr w:type="gramEnd"/>
            <w:r w:rsidRPr="00051D4E">
              <w:rPr>
                <w:rFonts w:ascii="Times New Roman" w:hAnsi="Times New Roman"/>
                <w:b/>
                <w:color w:val="000000"/>
              </w:rPr>
              <w:t>.1 и среднего предпринимательства</w:t>
            </w:r>
          </w:p>
        </w:tc>
      </w:tr>
      <w:tr w:rsidR="00051D4E" w:rsidRPr="00051D4E" w:rsidTr="002B0BB2">
        <w:tc>
          <w:tcPr>
            <w:tcW w:w="709"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2.1</w:t>
            </w:r>
          </w:p>
        </w:tc>
        <w:tc>
          <w:tcPr>
            <w:tcW w:w="1985"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t>Организация консультаций для субъектов малого и среднего предпринимательства сельского поселения по вопросам получения государственной поддержки</w:t>
            </w:r>
          </w:p>
        </w:tc>
        <w:tc>
          <w:tcPr>
            <w:tcW w:w="1134" w:type="dxa"/>
          </w:tcPr>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 xml:space="preserve">Администрация поселения,  Комитет управления муниципальным имуществом, отдел экономики Боровичского района (по согласованию) </w:t>
            </w:r>
          </w:p>
        </w:tc>
        <w:tc>
          <w:tcPr>
            <w:tcW w:w="992"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 xml:space="preserve">1 раз в полгода </w:t>
            </w:r>
          </w:p>
        </w:tc>
        <w:tc>
          <w:tcPr>
            <w:tcW w:w="1418" w:type="dxa"/>
          </w:tcPr>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4.1</w:t>
            </w:r>
          </w:p>
        </w:tc>
        <w:tc>
          <w:tcPr>
            <w:tcW w:w="1417" w:type="dxa"/>
          </w:tcPr>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c>
          <w:tcPr>
            <w:tcW w:w="85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tc>
        <w:tc>
          <w:tcPr>
            <w:tcW w:w="710" w:type="dxa"/>
          </w:tcPr>
          <w:p w:rsidR="00051D4E" w:rsidRPr="00051D4E" w:rsidRDefault="00051D4E" w:rsidP="00051D4E">
            <w:pPr>
              <w:snapToGrid w:val="0"/>
              <w:spacing w:after="0" w:line="240" w:lineRule="auto"/>
              <w:jc w:val="center"/>
              <w:rPr>
                <w:rFonts w:ascii="Times New Roman" w:hAnsi="Times New Roman"/>
              </w:rPr>
            </w:pPr>
            <w:r w:rsidRPr="00051D4E">
              <w:rPr>
                <w:rFonts w:ascii="Times New Roman" w:hAnsi="Times New Roman"/>
              </w:rPr>
              <w:t>-</w:t>
            </w:r>
          </w:p>
          <w:p w:rsidR="00051D4E" w:rsidRPr="00051D4E" w:rsidRDefault="00051D4E" w:rsidP="00051D4E">
            <w:pPr>
              <w:snapToGrid w:val="0"/>
              <w:spacing w:after="0" w:line="240" w:lineRule="auto"/>
              <w:jc w:val="center"/>
              <w:rPr>
                <w:rFonts w:ascii="Times New Roman" w:hAnsi="Times New Roman"/>
              </w:rPr>
            </w:pPr>
          </w:p>
        </w:tc>
      </w:tr>
      <w:tr w:rsidR="00051D4E" w:rsidRPr="00051D4E" w:rsidTr="002B0BB2">
        <w:tc>
          <w:tcPr>
            <w:tcW w:w="9924" w:type="dxa"/>
            <w:gridSpan w:val="9"/>
          </w:tcPr>
          <w:p w:rsidR="00051D4E" w:rsidRPr="00051D4E" w:rsidRDefault="00051D4E" w:rsidP="00051D4E">
            <w:pPr>
              <w:snapToGrid w:val="0"/>
              <w:spacing w:after="0" w:line="240" w:lineRule="auto"/>
              <w:jc w:val="center"/>
              <w:rPr>
                <w:rFonts w:ascii="Times New Roman" w:hAnsi="Times New Roman"/>
                <w:b/>
              </w:rPr>
            </w:pPr>
            <w:r w:rsidRPr="00051D4E">
              <w:rPr>
                <w:rFonts w:ascii="Times New Roman" w:hAnsi="Times New Roman"/>
                <w:b/>
                <w:color w:val="000000"/>
              </w:rPr>
              <w:t>3. Имущественная поддержка субъектов малого и среднего предпринимательства</w:t>
            </w:r>
          </w:p>
        </w:tc>
      </w:tr>
      <w:tr w:rsidR="00051D4E" w:rsidRPr="00051D4E" w:rsidTr="002B0BB2">
        <w:tc>
          <w:tcPr>
            <w:tcW w:w="709"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3.1</w:t>
            </w:r>
          </w:p>
        </w:tc>
        <w:tc>
          <w:tcPr>
            <w:tcW w:w="1985"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t xml:space="preserve">Содействие субъектам малого и среднего </w:t>
            </w:r>
            <w:proofErr w:type="gramStart"/>
            <w:r w:rsidRPr="00051D4E">
              <w:rPr>
                <w:rFonts w:ascii="Times New Roman" w:hAnsi="Times New Roman"/>
              </w:rPr>
              <w:t>пред-</w:t>
            </w:r>
            <w:proofErr w:type="spellStart"/>
            <w:r w:rsidRPr="00051D4E">
              <w:rPr>
                <w:rFonts w:ascii="Times New Roman" w:hAnsi="Times New Roman"/>
              </w:rPr>
              <w:t>принимательства</w:t>
            </w:r>
            <w:proofErr w:type="spellEnd"/>
            <w:proofErr w:type="gramEnd"/>
            <w:r w:rsidRPr="00051D4E">
              <w:rPr>
                <w:rFonts w:ascii="Times New Roman" w:hAnsi="Times New Roman"/>
              </w:rPr>
              <w:t xml:space="preserve"> в выделении земельных участков</w:t>
            </w:r>
          </w:p>
        </w:tc>
        <w:tc>
          <w:tcPr>
            <w:tcW w:w="1134"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Администрация поселения</w:t>
            </w:r>
          </w:p>
        </w:tc>
        <w:tc>
          <w:tcPr>
            <w:tcW w:w="992" w:type="dxa"/>
          </w:tcPr>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при  обращениях</w:t>
            </w:r>
          </w:p>
        </w:tc>
        <w:tc>
          <w:tcPr>
            <w:tcW w:w="1418" w:type="dxa"/>
          </w:tcPr>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1.1</w:t>
            </w:r>
          </w:p>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3.1</w:t>
            </w:r>
          </w:p>
        </w:tc>
        <w:tc>
          <w:tcPr>
            <w:tcW w:w="1417" w:type="dxa"/>
          </w:tcPr>
          <w:p w:rsidR="00051D4E" w:rsidRPr="00051D4E" w:rsidRDefault="00051D4E" w:rsidP="00051D4E">
            <w:pPr>
              <w:suppressAutoHyphens/>
              <w:spacing w:after="0" w:line="240" w:lineRule="auto"/>
              <w:jc w:val="center"/>
              <w:rPr>
                <w:rFonts w:ascii="Times New Roman" w:hAnsi="Times New Roman"/>
              </w:rPr>
            </w:pPr>
            <w:r w:rsidRPr="00051D4E">
              <w:rPr>
                <w:rFonts w:ascii="Times New Roman" w:hAnsi="Times New Roman"/>
              </w:rPr>
              <w:t>Не требует финансирования</w:t>
            </w:r>
          </w:p>
        </w:tc>
        <w:tc>
          <w:tcPr>
            <w:tcW w:w="709" w:type="dxa"/>
          </w:tcPr>
          <w:p w:rsidR="00051D4E" w:rsidRPr="00051D4E" w:rsidRDefault="00051D4E" w:rsidP="00051D4E">
            <w:pPr>
              <w:snapToGrid w:val="0"/>
              <w:spacing w:after="0" w:line="240" w:lineRule="auto"/>
              <w:jc w:val="center"/>
              <w:rPr>
                <w:rFonts w:ascii="Times New Roman" w:hAnsi="Times New Roman"/>
              </w:rPr>
            </w:pPr>
          </w:p>
        </w:tc>
        <w:tc>
          <w:tcPr>
            <w:tcW w:w="850" w:type="dxa"/>
          </w:tcPr>
          <w:p w:rsidR="00051D4E" w:rsidRPr="00051D4E" w:rsidRDefault="00051D4E" w:rsidP="00051D4E">
            <w:pPr>
              <w:snapToGrid w:val="0"/>
              <w:spacing w:after="0" w:line="240" w:lineRule="auto"/>
              <w:jc w:val="center"/>
              <w:rPr>
                <w:rFonts w:ascii="Times New Roman" w:hAnsi="Times New Roman"/>
              </w:rPr>
            </w:pPr>
          </w:p>
        </w:tc>
        <w:tc>
          <w:tcPr>
            <w:tcW w:w="710" w:type="dxa"/>
          </w:tcPr>
          <w:p w:rsidR="00051D4E" w:rsidRPr="00051D4E" w:rsidRDefault="00051D4E" w:rsidP="00051D4E">
            <w:pPr>
              <w:snapToGrid w:val="0"/>
              <w:spacing w:after="0" w:line="240" w:lineRule="auto"/>
              <w:jc w:val="center"/>
              <w:rPr>
                <w:rFonts w:ascii="Times New Roman" w:hAnsi="Times New Roman"/>
              </w:rPr>
            </w:pPr>
          </w:p>
        </w:tc>
      </w:tr>
      <w:tr w:rsidR="00051D4E" w:rsidRPr="00051D4E" w:rsidTr="002B0BB2">
        <w:tc>
          <w:tcPr>
            <w:tcW w:w="6238" w:type="dxa"/>
            <w:gridSpan w:val="5"/>
          </w:tcPr>
          <w:p w:rsidR="00051D4E" w:rsidRPr="00051D4E" w:rsidRDefault="00051D4E" w:rsidP="00051D4E">
            <w:pPr>
              <w:autoSpaceDE w:val="0"/>
              <w:autoSpaceDN w:val="0"/>
              <w:adjustRightInd w:val="0"/>
              <w:spacing w:after="0" w:line="240" w:lineRule="auto"/>
              <w:jc w:val="center"/>
              <w:rPr>
                <w:rFonts w:ascii="Times New Roman" w:hAnsi="Times New Roman"/>
                <w:b/>
                <w:bCs/>
              </w:rPr>
            </w:pPr>
            <w:r w:rsidRPr="00051D4E">
              <w:rPr>
                <w:rFonts w:ascii="Times New Roman" w:hAnsi="Times New Roman"/>
              </w:rPr>
              <w:t xml:space="preserve"> </w:t>
            </w:r>
            <w:r w:rsidRPr="00051D4E">
              <w:rPr>
                <w:rFonts w:ascii="Times New Roman" w:hAnsi="Times New Roman"/>
                <w:b/>
                <w:bCs/>
              </w:rPr>
              <w:t>Итого по Программе:</w:t>
            </w:r>
          </w:p>
          <w:p w:rsidR="00051D4E" w:rsidRPr="00051D4E" w:rsidRDefault="00051D4E" w:rsidP="00051D4E">
            <w:pPr>
              <w:autoSpaceDE w:val="0"/>
              <w:autoSpaceDN w:val="0"/>
              <w:adjustRightInd w:val="0"/>
              <w:spacing w:after="0" w:line="240" w:lineRule="auto"/>
              <w:jc w:val="center"/>
              <w:rPr>
                <w:rFonts w:ascii="Times New Roman" w:hAnsi="Times New Roman"/>
              </w:rPr>
            </w:pPr>
          </w:p>
        </w:tc>
        <w:tc>
          <w:tcPr>
            <w:tcW w:w="1417" w:type="dxa"/>
          </w:tcPr>
          <w:p w:rsidR="00051D4E" w:rsidRPr="00051D4E" w:rsidRDefault="00051D4E" w:rsidP="00051D4E">
            <w:pPr>
              <w:autoSpaceDE w:val="0"/>
              <w:autoSpaceDN w:val="0"/>
              <w:adjustRightInd w:val="0"/>
              <w:spacing w:after="0" w:line="240" w:lineRule="auto"/>
              <w:jc w:val="both"/>
              <w:rPr>
                <w:rFonts w:ascii="Times New Roman" w:hAnsi="Times New Roman"/>
              </w:rPr>
            </w:pPr>
            <w:r w:rsidRPr="00051D4E">
              <w:rPr>
                <w:rFonts w:ascii="Times New Roman" w:hAnsi="Times New Roman"/>
              </w:rPr>
              <w:lastRenderedPageBreak/>
              <w:t>3,0</w:t>
            </w:r>
          </w:p>
        </w:tc>
        <w:tc>
          <w:tcPr>
            <w:tcW w:w="709"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1,0</w:t>
            </w:r>
          </w:p>
        </w:tc>
        <w:tc>
          <w:tcPr>
            <w:tcW w:w="850"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1,0</w:t>
            </w:r>
          </w:p>
        </w:tc>
        <w:tc>
          <w:tcPr>
            <w:tcW w:w="710" w:type="dxa"/>
          </w:tcPr>
          <w:p w:rsidR="00051D4E" w:rsidRPr="00051D4E" w:rsidRDefault="00051D4E" w:rsidP="00051D4E">
            <w:pPr>
              <w:autoSpaceDE w:val="0"/>
              <w:autoSpaceDN w:val="0"/>
              <w:adjustRightInd w:val="0"/>
              <w:spacing w:after="0" w:line="240" w:lineRule="auto"/>
              <w:jc w:val="center"/>
              <w:rPr>
                <w:rFonts w:ascii="Times New Roman" w:hAnsi="Times New Roman"/>
              </w:rPr>
            </w:pPr>
            <w:r w:rsidRPr="00051D4E">
              <w:rPr>
                <w:rFonts w:ascii="Times New Roman" w:hAnsi="Times New Roman"/>
              </w:rPr>
              <w:t>1,0</w:t>
            </w:r>
          </w:p>
        </w:tc>
      </w:tr>
    </w:tbl>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jc w:val="center"/>
        <w:rPr>
          <w:rFonts w:ascii="Times New Roman" w:hAnsi="Times New Roman"/>
          <w:b/>
          <w:bCs/>
        </w:rPr>
      </w:pPr>
    </w:p>
    <w:p w:rsidR="00051D4E" w:rsidRPr="00051D4E" w:rsidRDefault="00051D4E" w:rsidP="00051D4E">
      <w:pPr>
        <w:spacing w:after="0" w:line="240" w:lineRule="auto"/>
        <w:jc w:val="center"/>
        <w:rPr>
          <w:rFonts w:ascii="Times New Roman" w:hAnsi="Times New Roman"/>
          <w:b/>
          <w:bCs/>
        </w:rPr>
      </w:pPr>
      <w:r w:rsidRPr="00051D4E">
        <w:rPr>
          <w:rFonts w:ascii="Times New Roman" w:hAnsi="Times New Roman"/>
          <w:b/>
          <w:bCs/>
        </w:rPr>
        <w:t>План реализации муниципальной программы</w:t>
      </w:r>
    </w:p>
    <w:p w:rsidR="00051D4E" w:rsidRPr="00051D4E" w:rsidRDefault="00051D4E" w:rsidP="00051D4E">
      <w:pPr>
        <w:spacing w:after="0" w:line="240" w:lineRule="auto"/>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1713"/>
        <w:gridCol w:w="682"/>
        <w:gridCol w:w="1713"/>
        <w:gridCol w:w="996"/>
        <w:gridCol w:w="612"/>
        <w:gridCol w:w="957"/>
        <w:gridCol w:w="800"/>
        <w:gridCol w:w="751"/>
        <w:gridCol w:w="1279"/>
      </w:tblGrid>
      <w:tr w:rsidR="00051D4E" w:rsidRPr="00051D4E" w:rsidTr="00051D4E">
        <w:trPr>
          <w:trHeight w:val="235"/>
        </w:trPr>
        <w:tc>
          <w:tcPr>
            <w:tcW w:w="209" w:type="pct"/>
            <w:vMerge w:val="restar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p w:rsidR="00051D4E" w:rsidRPr="00051D4E" w:rsidRDefault="00051D4E" w:rsidP="00051D4E">
            <w:pPr>
              <w:spacing w:after="0" w:line="240" w:lineRule="auto"/>
              <w:jc w:val="center"/>
              <w:rPr>
                <w:rFonts w:ascii="Times New Roman" w:hAnsi="Times New Roman"/>
              </w:rPr>
            </w:pPr>
            <w:proofErr w:type="gramStart"/>
            <w:r w:rsidRPr="00051D4E">
              <w:rPr>
                <w:rFonts w:ascii="Times New Roman" w:hAnsi="Times New Roman"/>
              </w:rPr>
              <w:t>п</w:t>
            </w:r>
            <w:proofErr w:type="gramEnd"/>
            <w:r w:rsidRPr="00051D4E">
              <w:rPr>
                <w:rFonts w:ascii="Times New Roman" w:hAnsi="Times New Roman"/>
              </w:rPr>
              <w:t>/п</w:t>
            </w:r>
          </w:p>
        </w:tc>
        <w:tc>
          <w:tcPr>
            <w:tcW w:w="905" w:type="pct"/>
            <w:vMerge w:val="restar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Наименование мероприятий</w:t>
            </w:r>
          </w:p>
        </w:tc>
        <w:tc>
          <w:tcPr>
            <w:tcW w:w="399" w:type="pct"/>
            <w:vMerge w:val="restar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Ответ-</w:t>
            </w:r>
            <w:proofErr w:type="spellStart"/>
            <w:r w:rsidRPr="00051D4E">
              <w:rPr>
                <w:rFonts w:ascii="Times New Roman" w:hAnsi="Times New Roman"/>
              </w:rPr>
              <w:t>ствен</w:t>
            </w:r>
            <w:proofErr w:type="spellEnd"/>
            <w:r w:rsidRPr="00051D4E">
              <w:rPr>
                <w:rFonts w:ascii="Times New Roman" w:hAnsi="Times New Roman"/>
              </w:rPr>
              <w:t>-</w:t>
            </w:r>
            <w:proofErr w:type="spellStart"/>
            <w:r w:rsidRPr="00051D4E">
              <w:rPr>
                <w:rFonts w:ascii="Times New Roman" w:hAnsi="Times New Roman"/>
              </w:rPr>
              <w:t>ный</w:t>
            </w:r>
            <w:proofErr w:type="spellEnd"/>
            <w:r w:rsidRPr="00051D4E">
              <w:rPr>
                <w:rFonts w:ascii="Times New Roman" w:hAnsi="Times New Roman"/>
              </w:rPr>
              <w:t xml:space="preserve"> </w:t>
            </w:r>
            <w:proofErr w:type="spellStart"/>
            <w:proofErr w:type="gramStart"/>
            <w:r w:rsidRPr="00051D4E">
              <w:rPr>
                <w:rFonts w:ascii="Times New Roman" w:hAnsi="Times New Roman"/>
              </w:rPr>
              <w:t>испол-нитель</w:t>
            </w:r>
            <w:proofErr w:type="spellEnd"/>
            <w:proofErr w:type="gramEnd"/>
          </w:p>
        </w:tc>
        <w:tc>
          <w:tcPr>
            <w:tcW w:w="760" w:type="pct"/>
            <w:vMerge w:val="restar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Ожидаемый результат</w:t>
            </w:r>
          </w:p>
        </w:tc>
        <w:tc>
          <w:tcPr>
            <w:tcW w:w="502" w:type="pct"/>
            <w:vMerge w:val="restar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Срок реализации программы</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(2025-2027 </w:t>
            </w:r>
            <w:proofErr w:type="spellStart"/>
            <w:r w:rsidRPr="00051D4E">
              <w:rPr>
                <w:rFonts w:ascii="Times New Roman" w:hAnsi="Times New Roman"/>
              </w:rPr>
              <w:t>г.</w:t>
            </w:r>
            <w:proofErr w:type="gramStart"/>
            <w:r w:rsidRPr="00051D4E">
              <w:rPr>
                <w:rFonts w:ascii="Times New Roman" w:hAnsi="Times New Roman"/>
              </w:rPr>
              <w:t>г</w:t>
            </w:r>
            <w:proofErr w:type="spellEnd"/>
            <w:proofErr w:type="gramEnd"/>
            <w:r w:rsidRPr="00051D4E">
              <w:rPr>
                <w:rFonts w:ascii="Times New Roman" w:hAnsi="Times New Roman"/>
              </w:rPr>
              <w:t>.)</w:t>
            </w:r>
          </w:p>
        </w:tc>
        <w:tc>
          <w:tcPr>
            <w:tcW w:w="2225" w:type="pct"/>
            <w:gridSpan w:val="5"/>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Объем расходов (тыс. руб.)</w:t>
            </w:r>
          </w:p>
          <w:p w:rsidR="00051D4E" w:rsidRPr="00051D4E" w:rsidRDefault="00051D4E" w:rsidP="00051D4E">
            <w:pPr>
              <w:spacing w:after="0" w:line="240" w:lineRule="auto"/>
              <w:jc w:val="center"/>
              <w:rPr>
                <w:rFonts w:ascii="Times New Roman" w:hAnsi="Times New Roman"/>
              </w:rPr>
            </w:pPr>
          </w:p>
        </w:tc>
      </w:tr>
      <w:tr w:rsidR="00051D4E" w:rsidRPr="00051D4E" w:rsidTr="00051D4E">
        <w:trPr>
          <w:trHeight w:val="443"/>
        </w:trPr>
        <w:tc>
          <w:tcPr>
            <w:tcW w:w="209" w:type="pct"/>
            <w:vMerge/>
            <w:vAlign w:val="center"/>
          </w:tcPr>
          <w:p w:rsidR="00051D4E" w:rsidRPr="00051D4E" w:rsidRDefault="00051D4E" w:rsidP="00051D4E">
            <w:pPr>
              <w:spacing w:after="0" w:line="240" w:lineRule="auto"/>
              <w:rPr>
                <w:rFonts w:ascii="Times New Roman" w:hAnsi="Times New Roman"/>
                <w:lang w:eastAsia="ar-SA"/>
              </w:rPr>
            </w:pPr>
          </w:p>
        </w:tc>
        <w:tc>
          <w:tcPr>
            <w:tcW w:w="905" w:type="pct"/>
            <w:vMerge/>
            <w:vAlign w:val="center"/>
          </w:tcPr>
          <w:p w:rsidR="00051D4E" w:rsidRPr="00051D4E" w:rsidRDefault="00051D4E" w:rsidP="00051D4E">
            <w:pPr>
              <w:spacing w:after="0" w:line="240" w:lineRule="auto"/>
              <w:rPr>
                <w:rFonts w:ascii="Times New Roman" w:hAnsi="Times New Roman"/>
                <w:lang w:eastAsia="ar-SA"/>
              </w:rPr>
            </w:pPr>
          </w:p>
        </w:tc>
        <w:tc>
          <w:tcPr>
            <w:tcW w:w="399" w:type="pct"/>
            <w:vMerge/>
            <w:vAlign w:val="center"/>
          </w:tcPr>
          <w:p w:rsidR="00051D4E" w:rsidRPr="00051D4E" w:rsidRDefault="00051D4E" w:rsidP="00051D4E">
            <w:pPr>
              <w:spacing w:after="0" w:line="240" w:lineRule="auto"/>
              <w:rPr>
                <w:rFonts w:ascii="Times New Roman" w:hAnsi="Times New Roman"/>
                <w:lang w:eastAsia="ar-SA"/>
              </w:rPr>
            </w:pPr>
          </w:p>
        </w:tc>
        <w:tc>
          <w:tcPr>
            <w:tcW w:w="760" w:type="pct"/>
            <w:vMerge/>
            <w:vAlign w:val="center"/>
          </w:tcPr>
          <w:p w:rsidR="00051D4E" w:rsidRPr="00051D4E" w:rsidRDefault="00051D4E" w:rsidP="00051D4E">
            <w:pPr>
              <w:spacing w:after="0" w:line="240" w:lineRule="auto"/>
              <w:rPr>
                <w:rFonts w:ascii="Times New Roman" w:hAnsi="Times New Roman"/>
                <w:lang w:eastAsia="ar-SA"/>
              </w:rPr>
            </w:pPr>
          </w:p>
        </w:tc>
        <w:tc>
          <w:tcPr>
            <w:tcW w:w="502" w:type="pct"/>
            <w:vMerge/>
            <w:vAlign w:val="center"/>
          </w:tcPr>
          <w:p w:rsidR="00051D4E" w:rsidRPr="00051D4E" w:rsidRDefault="00051D4E" w:rsidP="00051D4E">
            <w:pPr>
              <w:spacing w:after="0" w:line="240" w:lineRule="auto"/>
              <w:rPr>
                <w:rFonts w:ascii="Times New Roman" w:hAnsi="Times New Roman"/>
                <w:lang w:eastAsia="ar-SA"/>
              </w:rPr>
            </w:pP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Всего</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Областной бюджет</w:t>
            </w:r>
          </w:p>
        </w:tc>
        <w:tc>
          <w:tcPr>
            <w:tcW w:w="487" w:type="pct"/>
          </w:tcPr>
          <w:p w:rsidR="00051D4E" w:rsidRPr="00051D4E" w:rsidRDefault="00051D4E" w:rsidP="00051D4E">
            <w:pPr>
              <w:spacing w:after="0" w:line="240" w:lineRule="auto"/>
              <w:jc w:val="center"/>
              <w:rPr>
                <w:rFonts w:ascii="Times New Roman" w:hAnsi="Times New Roman"/>
              </w:rPr>
            </w:pPr>
            <w:proofErr w:type="gramStart"/>
            <w:r w:rsidRPr="00051D4E">
              <w:rPr>
                <w:rFonts w:ascii="Times New Roman" w:hAnsi="Times New Roman"/>
              </w:rPr>
              <w:t>Феде-</w:t>
            </w:r>
            <w:proofErr w:type="spellStart"/>
            <w:r w:rsidRPr="00051D4E">
              <w:rPr>
                <w:rFonts w:ascii="Times New Roman" w:hAnsi="Times New Roman"/>
              </w:rPr>
              <w:t>ральный</w:t>
            </w:r>
            <w:proofErr w:type="spellEnd"/>
            <w:proofErr w:type="gramEnd"/>
            <w:r w:rsidRPr="00051D4E">
              <w:rPr>
                <w:rFonts w:ascii="Times New Roman" w:hAnsi="Times New Roman"/>
              </w:rPr>
              <w:t xml:space="preserve"> бюджет</w:t>
            </w:r>
          </w:p>
        </w:tc>
        <w:tc>
          <w:tcPr>
            <w:tcW w:w="487" w:type="pct"/>
          </w:tcPr>
          <w:p w:rsidR="00051D4E" w:rsidRPr="00051D4E" w:rsidRDefault="00051D4E" w:rsidP="00051D4E">
            <w:pPr>
              <w:spacing w:after="0" w:line="240" w:lineRule="auto"/>
              <w:jc w:val="center"/>
              <w:rPr>
                <w:rFonts w:ascii="Times New Roman" w:hAnsi="Times New Roman"/>
              </w:rPr>
            </w:pPr>
            <w:proofErr w:type="gramStart"/>
            <w:r w:rsidRPr="00051D4E">
              <w:rPr>
                <w:rFonts w:ascii="Times New Roman" w:hAnsi="Times New Roman"/>
              </w:rPr>
              <w:t>Мест-</w:t>
            </w:r>
            <w:proofErr w:type="spellStart"/>
            <w:r w:rsidRPr="00051D4E">
              <w:rPr>
                <w:rFonts w:ascii="Times New Roman" w:hAnsi="Times New Roman"/>
              </w:rPr>
              <w:t>ный</w:t>
            </w:r>
            <w:proofErr w:type="spellEnd"/>
            <w:proofErr w:type="gramEnd"/>
            <w:r w:rsidRPr="00051D4E">
              <w:rPr>
                <w:rFonts w:ascii="Times New Roman" w:hAnsi="Times New Roman"/>
              </w:rPr>
              <w:t xml:space="preserve"> бюджет</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Внебюджетные средства</w:t>
            </w:r>
          </w:p>
        </w:tc>
      </w:tr>
      <w:tr w:rsidR="00051D4E" w:rsidRPr="00051D4E" w:rsidTr="00051D4E">
        <w:trPr>
          <w:trHeight w:val="2409"/>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1. </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Разработка нормативных правовых актов в сфере малого и среднего предпринимательства в соответствии с действующим законодательством РФ</w:t>
            </w:r>
          </w:p>
        </w:tc>
        <w:tc>
          <w:tcPr>
            <w:tcW w:w="39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760"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Повышение уровня нормативно правового обеспечения в области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Ежегодно </w:t>
            </w:r>
          </w:p>
          <w:p w:rsidR="00051D4E" w:rsidRPr="00051D4E" w:rsidRDefault="00051D4E" w:rsidP="00051D4E">
            <w:pPr>
              <w:spacing w:after="0" w:line="240" w:lineRule="auto"/>
              <w:jc w:val="center"/>
              <w:rPr>
                <w:rFonts w:ascii="Times New Roman" w:hAnsi="Times New Roman"/>
              </w:rPr>
            </w:pP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724"/>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Взаимодействие с организациями, осуществляющими поддержку малого и среднего предпринимательства в районе и области</w:t>
            </w:r>
          </w:p>
          <w:p w:rsidR="00051D4E" w:rsidRPr="00051D4E" w:rsidRDefault="00051D4E" w:rsidP="00051D4E">
            <w:pPr>
              <w:spacing w:after="0" w:line="240" w:lineRule="auto"/>
              <w:rPr>
                <w:rFonts w:ascii="Times New Roman" w:hAnsi="Times New Roman"/>
              </w:rPr>
            </w:pPr>
          </w:p>
        </w:tc>
        <w:tc>
          <w:tcPr>
            <w:tcW w:w="39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760" w:type="pct"/>
            <w:vAlign w:val="center"/>
          </w:tcPr>
          <w:p w:rsidR="00051D4E" w:rsidRPr="00051D4E" w:rsidRDefault="00051D4E" w:rsidP="00051D4E">
            <w:pPr>
              <w:spacing w:after="0" w:line="240" w:lineRule="auto"/>
              <w:rPr>
                <w:rFonts w:ascii="Times New Roman" w:hAnsi="Times New Roman"/>
                <w:lang w:eastAsia="ar-SA"/>
              </w:rPr>
            </w:pPr>
            <w:r w:rsidRPr="00051D4E">
              <w:rPr>
                <w:rFonts w:ascii="Times New Roman" w:hAnsi="Times New Roman"/>
                <w:lang w:eastAsia="ar-SA"/>
              </w:rPr>
              <w:t>Реализация условий для развития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p w:rsidR="00051D4E" w:rsidRPr="00051D4E" w:rsidRDefault="00051D4E" w:rsidP="00051D4E">
            <w:pPr>
              <w:spacing w:after="0" w:line="240" w:lineRule="auto"/>
              <w:jc w:val="center"/>
              <w:rPr>
                <w:rFonts w:ascii="Times New Roman" w:hAnsi="Times New Roman"/>
              </w:rPr>
            </w:pP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1345"/>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3.</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Содействие в привлечение субъектов малого и среднего </w:t>
            </w:r>
            <w:proofErr w:type="gramStart"/>
            <w:r w:rsidRPr="00051D4E">
              <w:rPr>
                <w:rFonts w:ascii="Times New Roman" w:hAnsi="Times New Roman"/>
              </w:rPr>
              <w:t>пред-</w:t>
            </w:r>
            <w:proofErr w:type="spellStart"/>
            <w:r w:rsidRPr="00051D4E">
              <w:rPr>
                <w:rFonts w:ascii="Times New Roman" w:hAnsi="Times New Roman"/>
              </w:rPr>
              <w:t>принимательства</w:t>
            </w:r>
            <w:proofErr w:type="spellEnd"/>
            <w:proofErr w:type="gramEnd"/>
            <w:r w:rsidRPr="00051D4E">
              <w:rPr>
                <w:rFonts w:ascii="Times New Roman" w:hAnsi="Times New Roman"/>
              </w:rPr>
              <w:t xml:space="preserve"> поселения к участию в выставках и ярмарках в целях расширения рынка сбыта товаров, работ и услуг, привлечения инвестиций</w:t>
            </w:r>
          </w:p>
        </w:tc>
        <w:tc>
          <w:tcPr>
            <w:tcW w:w="39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760" w:type="pct"/>
            <w:vAlign w:val="center"/>
          </w:tcPr>
          <w:p w:rsidR="00051D4E" w:rsidRPr="00051D4E" w:rsidRDefault="00051D4E" w:rsidP="00051D4E">
            <w:pPr>
              <w:spacing w:after="0" w:line="240" w:lineRule="auto"/>
              <w:rPr>
                <w:rFonts w:ascii="Times New Roman" w:hAnsi="Times New Roman"/>
                <w:lang w:eastAsia="ar-SA"/>
              </w:rPr>
            </w:pPr>
            <w:r w:rsidRPr="00051D4E">
              <w:rPr>
                <w:rFonts w:ascii="Times New Roman" w:hAnsi="Times New Roman"/>
                <w:lang w:eastAsia="ar-SA"/>
              </w:rPr>
              <w:t>Реализация условий для развития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Ежегодно </w:t>
            </w: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3404"/>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4.</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Размещение публикаций, рекламн</w:t>
            </w:r>
            <w:proofErr w:type="gramStart"/>
            <w:r w:rsidRPr="00051D4E">
              <w:rPr>
                <w:rFonts w:ascii="Times New Roman" w:hAnsi="Times New Roman"/>
              </w:rPr>
              <w:t>о-</w:t>
            </w:r>
            <w:proofErr w:type="gramEnd"/>
            <w:r w:rsidRPr="00051D4E">
              <w:rPr>
                <w:rFonts w:ascii="Times New Roman" w:hAnsi="Times New Roman"/>
              </w:rPr>
              <w:t xml:space="preserve"> информационных материалов о проблемах, достижениях и перспективах развития малого и среднего предпринимательства в сельском поселении на информационных стендах в Администрации сельского поселения</w:t>
            </w:r>
          </w:p>
        </w:tc>
        <w:tc>
          <w:tcPr>
            <w:tcW w:w="39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760" w:type="pct"/>
            <w:vAlign w:val="center"/>
          </w:tcPr>
          <w:p w:rsidR="00051D4E" w:rsidRPr="00051D4E" w:rsidRDefault="00051D4E" w:rsidP="00051D4E">
            <w:pPr>
              <w:spacing w:after="0" w:line="240" w:lineRule="auto"/>
              <w:rPr>
                <w:rFonts w:ascii="Times New Roman" w:hAnsi="Times New Roman"/>
                <w:lang w:eastAsia="ar-SA"/>
              </w:rPr>
            </w:pPr>
            <w:r w:rsidRPr="00051D4E">
              <w:rPr>
                <w:rFonts w:ascii="Times New Roman" w:hAnsi="Times New Roman"/>
                <w:lang w:eastAsia="ar-SA"/>
              </w:rPr>
              <w:t>Повышение уровня грамотности населения по вопросам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Ежегодно </w:t>
            </w:r>
          </w:p>
          <w:p w:rsidR="00051D4E" w:rsidRPr="00051D4E" w:rsidRDefault="00051D4E" w:rsidP="00051D4E">
            <w:pPr>
              <w:spacing w:after="0" w:line="240" w:lineRule="auto"/>
              <w:jc w:val="center"/>
              <w:rPr>
                <w:rFonts w:ascii="Times New Roman" w:hAnsi="Times New Roman"/>
              </w:rPr>
            </w:pP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3,0</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1,0 -2025г.</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1,0 -2026г.</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1,0 -2027г.</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1550"/>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 xml:space="preserve">5. </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Формирование и ведение </w:t>
            </w:r>
            <w:proofErr w:type="spellStart"/>
            <w:r w:rsidRPr="00051D4E">
              <w:rPr>
                <w:rFonts w:ascii="Times New Roman" w:hAnsi="Times New Roman"/>
              </w:rPr>
              <w:t>инфор</w:t>
            </w:r>
            <w:proofErr w:type="spellEnd"/>
            <w:r w:rsidRPr="00051D4E">
              <w:rPr>
                <w:rFonts w:ascii="Times New Roman" w:hAnsi="Times New Roman"/>
              </w:rPr>
              <w:t>-</w:t>
            </w:r>
            <w:proofErr w:type="spellStart"/>
            <w:r w:rsidRPr="00051D4E">
              <w:rPr>
                <w:rFonts w:ascii="Times New Roman" w:hAnsi="Times New Roman"/>
              </w:rPr>
              <w:t>мационно</w:t>
            </w:r>
            <w:proofErr w:type="spellEnd"/>
            <w:r w:rsidRPr="00051D4E">
              <w:rPr>
                <w:rFonts w:ascii="Times New Roman" w:hAnsi="Times New Roman"/>
              </w:rPr>
              <w:t>-статистической базы малых предприятий</w:t>
            </w:r>
          </w:p>
        </w:tc>
        <w:tc>
          <w:tcPr>
            <w:tcW w:w="39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760"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Реализация ме6роприятий по учету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p w:rsidR="00051D4E" w:rsidRPr="00051D4E" w:rsidRDefault="00051D4E" w:rsidP="00051D4E">
            <w:pPr>
              <w:spacing w:after="0" w:line="240" w:lineRule="auto"/>
              <w:jc w:val="center"/>
              <w:rPr>
                <w:rFonts w:ascii="Times New Roman" w:hAnsi="Times New Roman"/>
              </w:rPr>
            </w:pP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710"/>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6.</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Привлечение субъектов малого и среднего предпринимательства к участию в закупках на поставки товаров, выполнение работ, оказание услуг для муниципальных нужд</w:t>
            </w:r>
          </w:p>
        </w:tc>
        <w:tc>
          <w:tcPr>
            <w:tcW w:w="399" w:type="pct"/>
          </w:tcPr>
          <w:p w:rsidR="00051D4E" w:rsidRPr="00051D4E" w:rsidRDefault="00051D4E" w:rsidP="00051D4E">
            <w:pPr>
              <w:spacing w:after="0" w:line="240" w:lineRule="auto"/>
              <w:jc w:val="center"/>
              <w:rPr>
                <w:rFonts w:ascii="Times New Roman" w:hAnsi="Times New Roman"/>
              </w:rPr>
            </w:pPr>
          </w:p>
        </w:tc>
        <w:tc>
          <w:tcPr>
            <w:tcW w:w="760"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Реализация условий для развития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722"/>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7.</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Организация консультаций для субъектов малого и среднего предпринимательства сельского поселения по вопросам получения </w:t>
            </w:r>
            <w:proofErr w:type="gramStart"/>
            <w:r w:rsidRPr="00051D4E">
              <w:rPr>
                <w:rFonts w:ascii="Times New Roman" w:hAnsi="Times New Roman"/>
              </w:rPr>
              <w:t>государственной</w:t>
            </w:r>
            <w:proofErr w:type="gramEnd"/>
          </w:p>
          <w:p w:rsidR="00051D4E" w:rsidRPr="00051D4E" w:rsidRDefault="00051D4E" w:rsidP="00051D4E">
            <w:pPr>
              <w:spacing w:after="0" w:line="240" w:lineRule="auto"/>
              <w:rPr>
                <w:rFonts w:ascii="Times New Roman" w:hAnsi="Times New Roman"/>
              </w:rPr>
            </w:pPr>
            <w:r w:rsidRPr="00051D4E">
              <w:rPr>
                <w:rFonts w:ascii="Times New Roman" w:hAnsi="Times New Roman"/>
              </w:rPr>
              <w:t>поддержки</w:t>
            </w:r>
          </w:p>
        </w:tc>
        <w:tc>
          <w:tcPr>
            <w:tcW w:w="399" w:type="pct"/>
          </w:tcPr>
          <w:p w:rsidR="00051D4E" w:rsidRPr="00051D4E" w:rsidRDefault="00051D4E" w:rsidP="00051D4E">
            <w:pPr>
              <w:spacing w:after="0" w:line="240" w:lineRule="auto"/>
              <w:jc w:val="center"/>
              <w:rPr>
                <w:rFonts w:ascii="Times New Roman" w:hAnsi="Times New Roman"/>
              </w:rPr>
            </w:pPr>
          </w:p>
        </w:tc>
        <w:tc>
          <w:tcPr>
            <w:tcW w:w="760"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Повышение объема знаний 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Ежегодно</w:t>
            </w: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r w:rsidR="00051D4E" w:rsidRPr="00051D4E" w:rsidTr="00051D4E">
        <w:trPr>
          <w:trHeight w:val="887"/>
        </w:trPr>
        <w:tc>
          <w:tcPr>
            <w:tcW w:w="20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8.</w:t>
            </w:r>
          </w:p>
        </w:tc>
        <w:tc>
          <w:tcPr>
            <w:tcW w:w="905"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Содействие субъ</w:t>
            </w:r>
            <w:r>
              <w:rPr>
                <w:rFonts w:ascii="Times New Roman" w:hAnsi="Times New Roman"/>
              </w:rPr>
              <w:t xml:space="preserve">ектам малого и среднего </w:t>
            </w:r>
            <w:r>
              <w:rPr>
                <w:rFonts w:ascii="Times New Roman" w:hAnsi="Times New Roman"/>
              </w:rPr>
              <w:lastRenderedPageBreak/>
              <w:t>предпри</w:t>
            </w:r>
            <w:r w:rsidRPr="00051D4E">
              <w:rPr>
                <w:rFonts w:ascii="Times New Roman" w:hAnsi="Times New Roman"/>
              </w:rPr>
              <w:t>нимательства в выделении земельных участков</w:t>
            </w:r>
          </w:p>
          <w:p w:rsidR="00051D4E" w:rsidRPr="00051D4E" w:rsidRDefault="00051D4E" w:rsidP="00051D4E">
            <w:pPr>
              <w:spacing w:after="0" w:line="240" w:lineRule="auto"/>
              <w:rPr>
                <w:rFonts w:ascii="Times New Roman" w:hAnsi="Times New Roman"/>
              </w:rPr>
            </w:pPr>
          </w:p>
        </w:tc>
        <w:tc>
          <w:tcPr>
            <w:tcW w:w="39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Адм. с/</w:t>
            </w:r>
            <w:proofErr w:type="gramStart"/>
            <w:r w:rsidRPr="00051D4E">
              <w:rPr>
                <w:rFonts w:ascii="Times New Roman" w:hAnsi="Times New Roman"/>
              </w:rPr>
              <w:t>п</w:t>
            </w:r>
            <w:proofErr w:type="gramEnd"/>
          </w:p>
          <w:p w:rsidR="00051D4E" w:rsidRPr="00051D4E" w:rsidRDefault="00051D4E" w:rsidP="00051D4E">
            <w:pPr>
              <w:spacing w:after="0" w:line="240" w:lineRule="auto"/>
              <w:jc w:val="center"/>
              <w:rPr>
                <w:rFonts w:ascii="Times New Roman" w:hAnsi="Times New Roman"/>
              </w:rPr>
            </w:pPr>
          </w:p>
        </w:tc>
        <w:tc>
          <w:tcPr>
            <w:tcW w:w="760"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Выполнение мероприятий для увеличения количества </w:t>
            </w:r>
            <w:r w:rsidRPr="00051D4E">
              <w:rPr>
                <w:rFonts w:ascii="Times New Roman" w:hAnsi="Times New Roman"/>
              </w:rPr>
              <w:lastRenderedPageBreak/>
              <w:t>малого и среднего предпринимательства</w:t>
            </w:r>
          </w:p>
        </w:tc>
        <w:tc>
          <w:tcPr>
            <w:tcW w:w="50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lastRenderedPageBreak/>
              <w:t>Ежегодно</w:t>
            </w:r>
          </w:p>
          <w:p w:rsidR="00051D4E" w:rsidRPr="00051D4E" w:rsidRDefault="00051D4E" w:rsidP="00051D4E">
            <w:pPr>
              <w:spacing w:after="0" w:line="240" w:lineRule="auto"/>
              <w:jc w:val="center"/>
              <w:rPr>
                <w:rFonts w:ascii="Times New Roman" w:hAnsi="Times New Roman"/>
              </w:rPr>
            </w:pPr>
          </w:p>
        </w:tc>
        <w:tc>
          <w:tcPr>
            <w:tcW w:w="33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87"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29"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r>
    </w:tbl>
    <w:p w:rsidR="00051D4E" w:rsidRPr="00656D41" w:rsidRDefault="00051D4E" w:rsidP="00051D4E">
      <w:pPr>
        <w:jc w:val="center"/>
      </w:pPr>
      <w:r>
        <w:lastRenderedPageBreak/>
        <w:t>____________________</w:t>
      </w:r>
    </w:p>
    <w:p w:rsidR="00051D4E" w:rsidRDefault="00051D4E" w:rsidP="00051D4E">
      <w:pPr>
        <w:pStyle w:val="ConsPlusNormal"/>
        <w:widowControl/>
        <w:tabs>
          <w:tab w:val="left" w:pos="5400"/>
          <w:tab w:val="right" w:pos="9353"/>
        </w:tabs>
        <w:ind w:firstLine="0"/>
        <w:rPr>
          <w:rFonts w:ascii="Times New Roman" w:hAnsi="Times New Roman" w:cs="Times New Roman"/>
          <w:sz w:val="28"/>
          <w:szCs w:val="28"/>
        </w:rPr>
      </w:pPr>
      <w:r>
        <w:rPr>
          <w:b/>
          <w:noProof/>
          <w:kern w:val="2"/>
          <w:sz w:val="28"/>
          <w:szCs w:val="28"/>
        </w:rPr>
        <w:drawing>
          <wp:anchor distT="0" distB="0" distL="114300" distR="114300" simplePos="0" relativeHeight="251670016" behindDoc="0" locked="0" layoutInCell="1" allowOverlap="1" wp14:anchorId="39C15021" wp14:editId="482BE63E">
            <wp:simplePos x="0" y="0"/>
            <wp:positionH relativeFrom="column">
              <wp:posOffset>2792473</wp:posOffset>
            </wp:positionH>
            <wp:positionV relativeFrom="paragraph">
              <wp:posOffset>-74295</wp:posOffset>
            </wp:positionV>
            <wp:extent cx="571500" cy="65532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D4E" w:rsidRDefault="00051D4E" w:rsidP="00051D4E">
      <w:pPr>
        <w:widowControl w:val="0"/>
        <w:tabs>
          <w:tab w:val="left" w:pos="1755"/>
        </w:tabs>
        <w:jc w:val="center"/>
        <w:rPr>
          <w:b/>
          <w:kern w:val="2"/>
          <w:sz w:val="28"/>
          <w:szCs w:val="28"/>
        </w:rPr>
      </w:pPr>
    </w:p>
    <w:p w:rsidR="00051D4E" w:rsidRDefault="00051D4E" w:rsidP="00051D4E">
      <w:pPr>
        <w:widowControl w:val="0"/>
        <w:tabs>
          <w:tab w:val="left" w:pos="1755"/>
        </w:tabs>
        <w:jc w:val="center"/>
        <w:rPr>
          <w:b/>
          <w:kern w:val="2"/>
          <w:sz w:val="28"/>
          <w:szCs w:val="28"/>
        </w:rPr>
      </w:pP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Российская Федерация</w:t>
      </w: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Новгородская область</w:t>
      </w: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Боровичский район</w:t>
      </w:r>
    </w:p>
    <w:p w:rsidR="00051D4E" w:rsidRPr="00051D4E" w:rsidRDefault="00051D4E" w:rsidP="00051D4E">
      <w:pPr>
        <w:widowControl w:val="0"/>
        <w:tabs>
          <w:tab w:val="left" w:pos="1755"/>
        </w:tabs>
        <w:spacing w:after="0" w:line="240" w:lineRule="auto"/>
        <w:jc w:val="center"/>
        <w:rPr>
          <w:rFonts w:ascii="Times New Roman" w:hAnsi="Times New Roman"/>
          <w:b/>
          <w:kern w:val="2"/>
        </w:rPr>
      </w:pP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АДМИНИСТРАЦИЯ СУШИЛОВСКОГО СЕЛЬСКОГО ПОСЕЛЕНИЯ</w:t>
      </w:r>
    </w:p>
    <w:p w:rsidR="00051D4E" w:rsidRPr="00051D4E" w:rsidRDefault="00051D4E" w:rsidP="00051D4E">
      <w:pPr>
        <w:widowControl w:val="0"/>
        <w:tabs>
          <w:tab w:val="left" w:pos="1755"/>
        </w:tabs>
        <w:spacing w:after="0" w:line="240" w:lineRule="auto"/>
        <w:jc w:val="center"/>
        <w:rPr>
          <w:rFonts w:ascii="Times New Roman" w:hAnsi="Times New Roman"/>
          <w:b/>
          <w:kern w:val="2"/>
        </w:rPr>
      </w:pP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ПОСТАНОВЛЕНИЕ</w:t>
      </w: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bCs/>
          <w:kern w:val="2"/>
        </w:rPr>
        <w:t xml:space="preserve">от </w:t>
      </w:r>
      <w:r w:rsidRPr="00051D4E">
        <w:rPr>
          <w:rFonts w:ascii="Times New Roman" w:hAnsi="Times New Roman"/>
          <w:b/>
          <w:kern w:val="2"/>
        </w:rPr>
        <w:t xml:space="preserve"> 19.02.2025 г.  </w:t>
      </w:r>
      <w:r w:rsidRPr="00051D4E">
        <w:rPr>
          <w:rFonts w:ascii="Times New Roman" w:hAnsi="Times New Roman"/>
          <w:b/>
          <w:bCs/>
          <w:kern w:val="2"/>
        </w:rPr>
        <w:t>№ 13</w:t>
      </w:r>
    </w:p>
    <w:p w:rsidR="00051D4E" w:rsidRPr="00051D4E" w:rsidRDefault="00051D4E" w:rsidP="00051D4E">
      <w:pPr>
        <w:widowControl w:val="0"/>
        <w:tabs>
          <w:tab w:val="left" w:pos="1755"/>
        </w:tabs>
        <w:spacing w:after="0" w:line="240" w:lineRule="auto"/>
        <w:jc w:val="center"/>
        <w:rPr>
          <w:rFonts w:ascii="Times New Roman" w:hAnsi="Times New Roman"/>
          <w:kern w:val="2"/>
        </w:rPr>
      </w:pPr>
      <w:r w:rsidRPr="00051D4E">
        <w:rPr>
          <w:rFonts w:ascii="Times New Roman" w:hAnsi="Times New Roman"/>
          <w:kern w:val="2"/>
        </w:rPr>
        <w:t>д. Сушилово</w:t>
      </w:r>
    </w:p>
    <w:p w:rsidR="00051D4E" w:rsidRPr="00051D4E" w:rsidRDefault="00051D4E" w:rsidP="00051D4E">
      <w:pPr>
        <w:widowControl w:val="0"/>
        <w:tabs>
          <w:tab w:val="left" w:pos="1755"/>
        </w:tabs>
        <w:spacing w:after="0" w:line="240" w:lineRule="auto"/>
        <w:jc w:val="center"/>
        <w:rPr>
          <w:rFonts w:ascii="Times New Roman" w:hAnsi="Times New Roman"/>
          <w:kern w:val="2"/>
        </w:rPr>
      </w:pP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Об утверждении муниципальной программы Сушиловского сельского поселения «Развитие информационного общества в Сушиловском сельском поселении на 2025-2027 годы»</w:t>
      </w:r>
    </w:p>
    <w:p w:rsidR="00051D4E" w:rsidRPr="00051D4E" w:rsidRDefault="00051D4E" w:rsidP="00051D4E">
      <w:pPr>
        <w:widowControl w:val="0"/>
        <w:tabs>
          <w:tab w:val="left" w:pos="1755"/>
        </w:tabs>
        <w:spacing w:after="0" w:line="240" w:lineRule="auto"/>
        <w:jc w:val="center"/>
        <w:rPr>
          <w:rFonts w:ascii="Times New Roman" w:hAnsi="Times New Roman"/>
          <w:b/>
          <w:kern w:val="2"/>
        </w:rPr>
      </w:pPr>
    </w:p>
    <w:p w:rsidR="00051D4E" w:rsidRPr="00051D4E" w:rsidRDefault="00051D4E" w:rsidP="00051D4E">
      <w:pPr>
        <w:spacing w:after="0" w:line="240" w:lineRule="auto"/>
        <w:jc w:val="both"/>
        <w:rPr>
          <w:rFonts w:ascii="Times New Roman" w:hAnsi="Times New Roman"/>
        </w:rPr>
      </w:pPr>
      <w:r w:rsidRPr="00051D4E">
        <w:rPr>
          <w:rFonts w:ascii="Times New Roman" w:hAnsi="Times New Roman"/>
        </w:rPr>
        <w:t xml:space="preserve">          В соответствии с Федеральным </w:t>
      </w:r>
      <w:hyperlink r:id="rId21" w:history="1">
        <w:r w:rsidRPr="00051D4E">
          <w:rPr>
            <w:rStyle w:val="af1"/>
            <w:rFonts w:ascii="Times New Roman" w:hAnsi="Times New Roman"/>
          </w:rPr>
          <w:t>законом</w:t>
        </w:r>
      </w:hyperlink>
      <w:r w:rsidRPr="00051D4E">
        <w:rPr>
          <w:rFonts w:ascii="Times New Roman" w:hAnsi="Times New Roman"/>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w:t>
      </w:r>
      <w:r w:rsidRPr="00051D4E">
        <w:rPr>
          <w:rFonts w:ascii="Times New Roman" w:hAnsi="Times New Roman"/>
        </w:rPr>
        <w:t>а</w:t>
      </w:r>
      <w:r w:rsidRPr="00051D4E">
        <w:rPr>
          <w:rFonts w:ascii="Times New Roman" w:hAnsi="Times New Roman"/>
        </w:rPr>
        <w:t>новлением Администрации Сушиловского сельского поселения от 17.11.2022 г. № 70 «</w:t>
      </w:r>
      <w:r w:rsidRPr="00051D4E">
        <w:rPr>
          <w:rFonts w:ascii="Times New Roman" w:hAnsi="Times New Roman"/>
          <w:bCs/>
        </w:rPr>
        <w:t>Об утверждении Порядка принятия решений о разработке муниципальных программ Сушиловского сельского поселения, их формирования и реализации»,</w:t>
      </w:r>
    </w:p>
    <w:p w:rsidR="00051D4E" w:rsidRPr="00051D4E" w:rsidRDefault="00051D4E" w:rsidP="00051D4E">
      <w:pPr>
        <w:spacing w:after="0" w:line="240" w:lineRule="auto"/>
        <w:jc w:val="both"/>
        <w:rPr>
          <w:rFonts w:ascii="Times New Roman" w:hAnsi="Times New Roman"/>
        </w:rPr>
      </w:pPr>
    </w:p>
    <w:p w:rsidR="00051D4E" w:rsidRPr="00051D4E" w:rsidRDefault="00051D4E" w:rsidP="00051D4E">
      <w:pPr>
        <w:spacing w:after="0" w:line="240" w:lineRule="auto"/>
        <w:jc w:val="both"/>
        <w:rPr>
          <w:rFonts w:ascii="Times New Roman" w:hAnsi="Times New Roman"/>
          <w:color w:val="000000"/>
        </w:rPr>
      </w:pPr>
      <w:r w:rsidRPr="00051D4E">
        <w:rPr>
          <w:rFonts w:ascii="Times New Roman" w:hAnsi="Times New Roman"/>
          <w:color w:val="000000"/>
        </w:rPr>
        <w:t>Администрация Сушиловского сельского поселения</w:t>
      </w:r>
    </w:p>
    <w:p w:rsidR="00051D4E" w:rsidRPr="00051D4E" w:rsidRDefault="00051D4E" w:rsidP="00051D4E">
      <w:pPr>
        <w:autoSpaceDE w:val="0"/>
        <w:autoSpaceDN w:val="0"/>
        <w:adjustRightInd w:val="0"/>
        <w:spacing w:after="0" w:line="240" w:lineRule="auto"/>
        <w:rPr>
          <w:rFonts w:ascii="Times New Roman" w:hAnsi="Times New Roman"/>
          <w:b/>
        </w:rPr>
      </w:pPr>
      <w:r w:rsidRPr="00051D4E">
        <w:rPr>
          <w:rFonts w:ascii="Times New Roman" w:hAnsi="Times New Roman"/>
          <w:b/>
        </w:rPr>
        <w:t>ПОСТАНОВЛЯЕТ:</w:t>
      </w:r>
    </w:p>
    <w:p w:rsidR="00051D4E" w:rsidRPr="00051D4E" w:rsidRDefault="00051D4E" w:rsidP="00051D4E">
      <w:pPr>
        <w:tabs>
          <w:tab w:val="left" w:pos="6900"/>
        </w:tabs>
        <w:spacing w:after="0" w:line="240" w:lineRule="auto"/>
        <w:ind w:firstLine="709"/>
        <w:jc w:val="both"/>
        <w:rPr>
          <w:rFonts w:ascii="Times New Roman" w:hAnsi="Times New Roman"/>
        </w:rPr>
      </w:pPr>
      <w:r w:rsidRPr="00051D4E">
        <w:rPr>
          <w:rFonts w:ascii="Times New Roman" w:hAnsi="Times New Roman"/>
        </w:rPr>
        <w:t>1.Утвердить прилагаемую муниципальную программу «Развитие       информационного общества в Сушиловском сельском поселении на 2025-2027 годы».</w:t>
      </w:r>
    </w:p>
    <w:p w:rsidR="00051D4E" w:rsidRPr="00051D4E" w:rsidRDefault="00051D4E" w:rsidP="00051D4E">
      <w:pPr>
        <w:pStyle w:val="ConsPlusNormal"/>
        <w:widowControl/>
        <w:ind w:firstLine="709"/>
        <w:jc w:val="both"/>
        <w:rPr>
          <w:rFonts w:ascii="Times New Roman" w:hAnsi="Times New Roman" w:cs="Times New Roman"/>
          <w:sz w:val="22"/>
          <w:szCs w:val="22"/>
        </w:rPr>
      </w:pPr>
      <w:r w:rsidRPr="00051D4E">
        <w:rPr>
          <w:rFonts w:ascii="Times New Roman" w:hAnsi="Times New Roman" w:cs="Times New Roman"/>
          <w:sz w:val="22"/>
          <w:szCs w:val="22"/>
        </w:rPr>
        <w:t xml:space="preserve">2.Считать утратившим силу постановление Администрации Сушиловского сельского поселения от  26.11.2021г. № 63 </w:t>
      </w:r>
      <w:r w:rsidRPr="00051D4E">
        <w:rPr>
          <w:rFonts w:ascii="Times New Roman" w:hAnsi="Times New Roman" w:cs="Times New Roman"/>
          <w:kern w:val="2"/>
          <w:sz w:val="22"/>
          <w:szCs w:val="22"/>
        </w:rPr>
        <w:t>«Об утверждении муниципальной программы Сушиловского сельского поселения «Развитие информационного общества в Сушиловском сельском поселении на 2022-2024 годы</w:t>
      </w:r>
      <w:r w:rsidRPr="00051D4E">
        <w:rPr>
          <w:rFonts w:ascii="Times New Roman" w:hAnsi="Times New Roman" w:cs="Times New Roman"/>
          <w:sz w:val="22"/>
          <w:szCs w:val="22"/>
        </w:rPr>
        <w:t>» (в ред. от 01.09.2023 года № 40, от 10.11.2023 года № 59, от 25.09.2024 года № 49).</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3. Настоящее постановление вступает в силу с момента подписания и распространяется на правоотношения, возникновения с 01 февраля 2025 года.</w:t>
      </w:r>
    </w:p>
    <w:p w:rsidR="00051D4E" w:rsidRPr="00051D4E" w:rsidRDefault="00051D4E" w:rsidP="00051D4E">
      <w:pPr>
        <w:pStyle w:val="ConsPlusNormal"/>
        <w:widowControl/>
        <w:ind w:firstLine="709"/>
        <w:jc w:val="both"/>
        <w:rPr>
          <w:rFonts w:ascii="Times New Roman" w:hAnsi="Times New Roman" w:cs="Times New Roman"/>
          <w:sz w:val="22"/>
          <w:szCs w:val="22"/>
        </w:rPr>
      </w:pPr>
      <w:r w:rsidRPr="00051D4E">
        <w:rPr>
          <w:rFonts w:ascii="Times New Roman" w:hAnsi="Times New Roman" w:cs="Times New Roman"/>
          <w:sz w:val="22"/>
          <w:szCs w:val="22"/>
        </w:rPr>
        <w:t xml:space="preserve">4. </w:t>
      </w:r>
      <w:proofErr w:type="gramStart"/>
      <w:r w:rsidRPr="00051D4E">
        <w:rPr>
          <w:rFonts w:ascii="Times New Roman" w:hAnsi="Times New Roman" w:cs="Times New Roman"/>
          <w:sz w:val="22"/>
          <w:szCs w:val="22"/>
        </w:rPr>
        <w:t>Контроль за</w:t>
      </w:r>
      <w:proofErr w:type="gramEnd"/>
      <w:r w:rsidRPr="00051D4E">
        <w:rPr>
          <w:rFonts w:ascii="Times New Roman" w:hAnsi="Times New Roman" w:cs="Times New Roman"/>
          <w:sz w:val="22"/>
          <w:szCs w:val="22"/>
        </w:rPr>
        <w:t xml:space="preserve"> выполнением настоящего постановления оставляю за собой.</w:t>
      </w:r>
    </w:p>
    <w:p w:rsidR="00051D4E" w:rsidRPr="00051D4E" w:rsidRDefault="00051D4E" w:rsidP="00051D4E">
      <w:pPr>
        <w:spacing w:after="0" w:line="240" w:lineRule="auto"/>
        <w:jc w:val="both"/>
        <w:outlineLvl w:val="0"/>
        <w:rPr>
          <w:rFonts w:ascii="Times New Roman" w:hAnsi="Times New Roman"/>
        </w:rPr>
      </w:pPr>
      <w:r w:rsidRPr="00051D4E">
        <w:rPr>
          <w:rFonts w:ascii="Times New Roman" w:hAnsi="Times New Roman"/>
        </w:rPr>
        <w:t xml:space="preserve">         5. Опубликовать данное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051D4E" w:rsidRPr="00051D4E" w:rsidRDefault="00051D4E" w:rsidP="00051D4E">
      <w:pPr>
        <w:spacing w:after="0" w:line="240" w:lineRule="auto"/>
        <w:jc w:val="both"/>
        <w:outlineLvl w:val="0"/>
        <w:rPr>
          <w:rFonts w:ascii="Times New Roman" w:hAnsi="Times New Roman"/>
        </w:rPr>
      </w:pPr>
    </w:p>
    <w:p w:rsidR="00051D4E" w:rsidRPr="00051D4E" w:rsidRDefault="00051D4E" w:rsidP="00051D4E">
      <w:pPr>
        <w:spacing w:after="0" w:line="240" w:lineRule="auto"/>
        <w:jc w:val="both"/>
        <w:rPr>
          <w:rFonts w:ascii="Times New Roman" w:hAnsi="Times New Roman"/>
          <w:b/>
        </w:rPr>
      </w:pPr>
    </w:p>
    <w:p w:rsidR="00051D4E" w:rsidRPr="00051D4E" w:rsidRDefault="00051D4E" w:rsidP="00051D4E">
      <w:pPr>
        <w:spacing w:after="0" w:line="240" w:lineRule="auto"/>
        <w:jc w:val="both"/>
        <w:rPr>
          <w:rFonts w:ascii="Times New Roman" w:hAnsi="Times New Roman"/>
          <w:b/>
        </w:rPr>
      </w:pPr>
      <w:r w:rsidRPr="00051D4E">
        <w:rPr>
          <w:rFonts w:ascii="Times New Roman" w:hAnsi="Times New Roman"/>
          <w:b/>
        </w:rPr>
        <w:t xml:space="preserve">Глава сельского поселения                                                   Г.В. Григорьева                                                   </w:t>
      </w:r>
    </w:p>
    <w:p w:rsidR="00051D4E" w:rsidRPr="00051D4E" w:rsidRDefault="00051D4E" w:rsidP="00051D4E">
      <w:pPr>
        <w:shd w:val="clear" w:color="auto" w:fill="FFFFFF"/>
        <w:tabs>
          <w:tab w:val="left" w:pos="1008"/>
        </w:tabs>
        <w:spacing w:after="0" w:line="240" w:lineRule="auto"/>
        <w:ind w:left="5387"/>
        <w:rPr>
          <w:rFonts w:ascii="Times New Roman" w:hAnsi="Times New Roman"/>
        </w:rPr>
      </w:pPr>
      <w:r w:rsidRPr="00051D4E">
        <w:rPr>
          <w:rFonts w:ascii="Times New Roman" w:hAnsi="Times New Roman"/>
        </w:rPr>
        <w:t xml:space="preserve">                                 </w:t>
      </w:r>
    </w:p>
    <w:p w:rsidR="00051D4E" w:rsidRPr="00051D4E" w:rsidRDefault="00051D4E" w:rsidP="00051D4E">
      <w:pPr>
        <w:shd w:val="clear" w:color="auto" w:fill="FFFFFF"/>
        <w:tabs>
          <w:tab w:val="left" w:pos="1008"/>
        </w:tabs>
        <w:spacing w:after="0" w:line="240" w:lineRule="auto"/>
        <w:ind w:left="5387"/>
        <w:jc w:val="right"/>
        <w:rPr>
          <w:rFonts w:ascii="Times New Roman" w:hAnsi="Times New Roman"/>
          <w:spacing w:val="-12"/>
        </w:rPr>
      </w:pPr>
    </w:p>
    <w:p w:rsidR="00051D4E" w:rsidRPr="00051D4E" w:rsidRDefault="00051D4E" w:rsidP="00051D4E">
      <w:pPr>
        <w:shd w:val="clear" w:color="auto" w:fill="FFFFFF"/>
        <w:tabs>
          <w:tab w:val="left" w:pos="1008"/>
        </w:tabs>
        <w:spacing w:after="0" w:line="240" w:lineRule="auto"/>
        <w:ind w:left="5387"/>
        <w:jc w:val="right"/>
        <w:rPr>
          <w:rFonts w:ascii="Times New Roman" w:hAnsi="Times New Roman"/>
          <w:spacing w:val="-12"/>
        </w:rPr>
      </w:pPr>
    </w:p>
    <w:p w:rsidR="00051D4E" w:rsidRPr="00051D4E" w:rsidRDefault="00051D4E" w:rsidP="00051D4E">
      <w:pPr>
        <w:shd w:val="clear" w:color="auto" w:fill="FFFFFF"/>
        <w:tabs>
          <w:tab w:val="left" w:pos="1008"/>
        </w:tabs>
        <w:spacing w:after="0" w:line="240" w:lineRule="auto"/>
        <w:ind w:left="5387"/>
        <w:jc w:val="right"/>
        <w:rPr>
          <w:rFonts w:ascii="Times New Roman" w:hAnsi="Times New Roman"/>
          <w:spacing w:val="-12"/>
        </w:rPr>
      </w:pPr>
      <w:r w:rsidRPr="00051D4E">
        <w:rPr>
          <w:rFonts w:ascii="Times New Roman" w:hAnsi="Times New Roman"/>
          <w:spacing w:val="-12"/>
        </w:rPr>
        <w:t xml:space="preserve">Приложение </w:t>
      </w:r>
    </w:p>
    <w:p w:rsidR="00051D4E" w:rsidRPr="00051D4E" w:rsidRDefault="00051D4E" w:rsidP="00051D4E">
      <w:pPr>
        <w:shd w:val="clear" w:color="auto" w:fill="FFFFFF"/>
        <w:tabs>
          <w:tab w:val="left" w:pos="1008"/>
        </w:tabs>
        <w:spacing w:after="0" w:line="240" w:lineRule="auto"/>
        <w:ind w:left="5387"/>
        <w:jc w:val="right"/>
        <w:rPr>
          <w:rFonts w:ascii="Times New Roman" w:hAnsi="Times New Roman"/>
          <w:spacing w:val="-12"/>
        </w:rPr>
      </w:pPr>
      <w:r w:rsidRPr="00051D4E">
        <w:rPr>
          <w:rFonts w:ascii="Times New Roman" w:hAnsi="Times New Roman"/>
          <w:spacing w:val="-12"/>
        </w:rPr>
        <w:t>к постановлению Администрации</w:t>
      </w:r>
    </w:p>
    <w:p w:rsidR="00051D4E" w:rsidRPr="00051D4E" w:rsidRDefault="00051D4E" w:rsidP="00051D4E">
      <w:pPr>
        <w:shd w:val="clear" w:color="auto" w:fill="FFFFFF"/>
        <w:tabs>
          <w:tab w:val="left" w:pos="1008"/>
        </w:tabs>
        <w:spacing w:after="0" w:line="240" w:lineRule="auto"/>
        <w:ind w:left="5387"/>
        <w:jc w:val="right"/>
        <w:rPr>
          <w:rFonts w:ascii="Times New Roman" w:hAnsi="Times New Roman"/>
          <w:spacing w:val="-12"/>
        </w:rPr>
      </w:pPr>
      <w:r w:rsidRPr="00051D4E">
        <w:rPr>
          <w:rFonts w:ascii="Times New Roman" w:hAnsi="Times New Roman"/>
          <w:spacing w:val="-12"/>
        </w:rPr>
        <w:t xml:space="preserve">Сушиловского сельского поселения </w:t>
      </w:r>
    </w:p>
    <w:p w:rsidR="00051D4E" w:rsidRPr="00051D4E" w:rsidRDefault="00051D4E" w:rsidP="00051D4E">
      <w:pPr>
        <w:shd w:val="clear" w:color="auto" w:fill="FFFFFF"/>
        <w:tabs>
          <w:tab w:val="left" w:pos="1008"/>
        </w:tabs>
        <w:spacing w:after="0" w:line="240" w:lineRule="auto"/>
        <w:ind w:left="5387"/>
        <w:jc w:val="right"/>
        <w:rPr>
          <w:rFonts w:ascii="Times New Roman" w:hAnsi="Times New Roman"/>
          <w:spacing w:val="-12"/>
        </w:rPr>
      </w:pPr>
      <w:r w:rsidRPr="00051D4E">
        <w:rPr>
          <w:rFonts w:ascii="Times New Roman" w:hAnsi="Times New Roman"/>
          <w:spacing w:val="-12"/>
        </w:rPr>
        <w:t>от 19.02.2025г. № 13</w:t>
      </w:r>
    </w:p>
    <w:p w:rsidR="00051D4E" w:rsidRPr="00051D4E" w:rsidRDefault="00051D4E" w:rsidP="00051D4E">
      <w:pPr>
        <w:widowControl w:val="0"/>
        <w:tabs>
          <w:tab w:val="left" w:pos="1755"/>
        </w:tabs>
        <w:spacing w:after="0" w:line="240" w:lineRule="auto"/>
        <w:jc w:val="center"/>
        <w:rPr>
          <w:rFonts w:ascii="Times New Roman" w:hAnsi="Times New Roman"/>
          <w:kern w:val="2"/>
        </w:rPr>
      </w:pP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Паспорт</w:t>
      </w:r>
    </w:p>
    <w:p w:rsidR="00051D4E" w:rsidRPr="00051D4E" w:rsidRDefault="00051D4E" w:rsidP="00051D4E">
      <w:pPr>
        <w:widowControl w:val="0"/>
        <w:tabs>
          <w:tab w:val="left" w:pos="1755"/>
        </w:tabs>
        <w:spacing w:after="0" w:line="240" w:lineRule="auto"/>
        <w:jc w:val="center"/>
        <w:rPr>
          <w:rFonts w:ascii="Times New Roman" w:hAnsi="Times New Roman"/>
          <w:b/>
          <w:kern w:val="2"/>
        </w:rPr>
      </w:pPr>
      <w:r w:rsidRPr="00051D4E">
        <w:rPr>
          <w:rFonts w:ascii="Times New Roman" w:hAnsi="Times New Roman"/>
          <w:b/>
          <w:kern w:val="2"/>
        </w:rPr>
        <w:t xml:space="preserve"> муниципальной программы</w:t>
      </w:r>
    </w:p>
    <w:p w:rsidR="00051D4E" w:rsidRPr="00051D4E" w:rsidRDefault="00051D4E" w:rsidP="00051D4E">
      <w:pPr>
        <w:widowControl w:val="0"/>
        <w:tabs>
          <w:tab w:val="left" w:pos="1755"/>
        </w:tabs>
        <w:spacing w:after="0" w:line="240" w:lineRule="auto"/>
        <w:jc w:val="center"/>
        <w:rPr>
          <w:rFonts w:ascii="Times New Roman" w:hAnsi="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2707"/>
        <w:gridCol w:w="2552"/>
        <w:gridCol w:w="2516"/>
      </w:tblGrid>
      <w:tr w:rsidR="00051D4E" w:rsidRPr="00051D4E" w:rsidTr="002B0BB2">
        <w:trPr>
          <w:trHeight w:val="961"/>
        </w:trPr>
        <w:tc>
          <w:tcPr>
            <w:tcW w:w="2079"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r w:rsidRPr="00051D4E">
              <w:rPr>
                <w:rFonts w:ascii="Times New Roman" w:hAnsi="Times New Roman"/>
                <w:kern w:val="2"/>
              </w:rPr>
              <w:lastRenderedPageBreak/>
              <w:t>Наименование</w:t>
            </w:r>
          </w:p>
          <w:p w:rsidR="00051D4E" w:rsidRPr="00051D4E" w:rsidRDefault="00051D4E" w:rsidP="00051D4E">
            <w:pPr>
              <w:widowControl w:val="0"/>
              <w:tabs>
                <w:tab w:val="left" w:pos="1755"/>
              </w:tabs>
              <w:suppressAutoHyphens/>
              <w:spacing w:after="0" w:line="240" w:lineRule="auto"/>
              <w:rPr>
                <w:rFonts w:ascii="Times New Roman" w:hAnsi="Times New Roman"/>
                <w:kern w:val="2"/>
              </w:rPr>
            </w:pPr>
            <w:r w:rsidRPr="00051D4E">
              <w:rPr>
                <w:rFonts w:ascii="Times New Roman" w:hAnsi="Times New Roman"/>
                <w:kern w:val="2"/>
              </w:rPr>
              <w:t xml:space="preserve">Муниципальной </w:t>
            </w:r>
          </w:p>
          <w:p w:rsidR="00051D4E" w:rsidRPr="00051D4E" w:rsidRDefault="00051D4E" w:rsidP="00051D4E">
            <w:pPr>
              <w:widowControl w:val="0"/>
              <w:tabs>
                <w:tab w:val="left" w:pos="1755"/>
              </w:tabs>
              <w:suppressAutoHyphens/>
              <w:spacing w:after="0" w:line="240" w:lineRule="auto"/>
              <w:rPr>
                <w:rFonts w:ascii="Times New Roman" w:hAnsi="Times New Roman"/>
                <w:kern w:val="2"/>
              </w:rPr>
            </w:pPr>
            <w:r w:rsidRPr="00051D4E">
              <w:rPr>
                <w:rFonts w:ascii="Times New Roman" w:hAnsi="Times New Roman"/>
                <w:kern w:val="2"/>
              </w:rPr>
              <w:t>программы</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«Развитие информационного общества на 2025-2027 годы»</w:t>
            </w:r>
          </w:p>
        </w:tc>
      </w:tr>
      <w:tr w:rsidR="00051D4E" w:rsidRPr="00051D4E" w:rsidTr="002B0BB2">
        <w:trPr>
          <w:trHeight w:val="421"/>
        </w:trPr>
        <w:tc>
          <w:tcPr>
            <w:tcW w:w="2079" w:type="dxa"/>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Подпрограммы</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Не предусмотрены</w:t>
            </w:r>
          </w:p>
        </w:tc>
      </w:tr>
      <w:tr w:rsidR="00051D4E" w:rsidRPr="00051D4E" w:rsidTr="002B0BB2">
        <w:trPr>
          <w:trHeight w:val="974"/>
        </w:trPr>
        <w:tc>
          <w:tcPr>
            <w:tcW w:w="2079" w:type="dxa"/>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 xml:space="preserve">Ответственный </w:t>
            </w:r>
          </w:p>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исполнитель</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Администрация Сушиловского сельского поселения</w:t>
            </w:r>
          </w:p>
        </w:tc>
      </w:tr>
      <w:tr w:rsidR="00051D4E" w:rsidRPr="00051D4E" w:rsidTr="002B0BB2">
        <w:trPr>
          <w:trHeight w:val="641"/>
        </w:trPr>
        <w:tc>
          <w:tcPr>
            <w:tcW w:w="2079" w:type="dxa"/>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Цели</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Повышение эффективности муниципального управления на основе использования современных информационных технологий</w:t>
            </w:r>
          </w:p>
        </w:tc>
      </w:tr>
      <w:tr w:rsidR="00051D4E" w:rsidRPr="00051D4E" w:rsidTr="002B0BB2">
        <w:trPr>
          <w:trHeight w:val="2655"/>
        </w:trPr>
        <w:tc>
          <w:tcPr>
            <w:tcW w:w="2079" w:type="dxa"/>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Задачи</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поддержание в актуальном состоянии официальных сайтов,</w:t>
            </w:r>
            <w:r w:rsidRPr="00051D4E">
              <w:rPr>
                <w:rFonts w:ascii="Times New Roman" w:hAnsi="Times New Roman"/>
              </w:rPr>
              <w:t xml:space="preserve"> </w:t>
            </w:r>
            <w:r w:rsidRPr="00051D4E">
              <w:rPr>
                <w:rFonts w:ascii="Times New Roman" w:hAnsi="Times New Roman"/>
                <w:kern w:val="2"/>
              </w:rPr>
              <w:t>расширение телекоммуникационной инфраструктуры,</w:t>
            </w:r>
          </w:p>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 xml:space="preserve"> формирование единого пространства доверия электронной подписи,</w:t>
            </w:r>
          </w:p>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создание условий для защиты информации в Администрации Сушиловского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Сушиловского сельского поселения</w:t>
            </w:r>
          </w:p>
        </w:tc>
      </w:tr>
      <w:tr w:rsidR="00051D4E" w:rsidRPr="00051D4E" w:rsidTr="002B0BB2">
        <w:trPr>
          <w:trHeight w:val="574"/>
        </w:trPr>
        <w:tc>
          <w:tcPr>
            <w:tcW w:w="2079" w:type="dxa"/>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Сроки реализации</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2025-2027 годы</w:t>
            </w:r>
          </w:p>
        </w:tc>
      </w:tr>
      <w:tr w:rsidR="00051D4E" w:rsidRPr="00051D4E" w:rsidTr="002B0BB2">
        <w:trPr>
          <w:trHeight w:val="363"/>
        </w:trPr>
        <w:tc>
          <w:tcPr>
            <w:tcW w:w="2079" w:type="dxa"/>
            <w:vMerge w:val="restart"/>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Объем средств бюджета Сушиловского сельского поселения на реализацию муниципальной программы</w:t>
            </w:r>
          </w:p>
        </w:tc>
        <w:tc>
          <w:tcPr>
            <w:tcW w:w="7775" w:type="dxa"/>
            <w:gridSpan w:val="3"/>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 xml:space="preserve">Объем бюджетных ассигнований на реализацию программы </w:t>
            </w:r>
          </w:p>
        </w:tc>
      </w:tr>
      <w:tr w:rsidR="00051D4E" w:rsidRPr="00051D4E" w:rsidTr="002B0BB2">
        <w:trPr>
          <w:trHeight w:val="420"/>
        </w:trPr>
        <w:tc>
          <w:tcPr>
            <w:tcW w:w="2079" w:type="dxa"/>
            <w:vMerge/>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c>
          <w:tcPr>
            <w:tcW w:w="2707" w:type="dxa"/>
            <w:vAlign w:val="center"/>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2025</w:t>
            </w:r>
          </w:p>
        </w:tc>
        <w:tc>
          <w:tcPr>
            <w:tcW w:w="2552" w:type="dxa"/>
            <w:vAlign w:val="center"/>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2026</w:t>
            </w:r>
          </w:p>
        </w:tc>
        <w:tc>
          <w:tcPr>
            <w:tcW w:w="2516" w:type="dxa"/>
            <w:vAlign w:val="center"/>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2027</w:t>
            </w:r>
          </w:p>
        </w:tc>
      </w:tr>
      <w:tr w:rsidR="00051D4E" w:rsidRPr="00051D4E" w:rsidTr="002B0BB2">
        <w:trPr>
          <w:trHeight w:val="420"/>
        </w:trPr>
        <w:tc>
          <w:tcPr>
            <w:tcW w:w="2079" w:type="dxa"/>
            <w:vMerge/>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c>
          <w:tcPr>
            <w:tcW w:w="2707" w:type="dxa"/>
            <w:vAlign w:val="center"/>
          </w:tcPr>
          <w:p w:rsidR="00051D4E" w:rsidRPr="00051D4E" w:rsidRDefault="00051D4E" w:rsidP="00051D4E">
            <w:pPr>
              <w:spacing w:after="0" w:line="240" w:lineRule="auto"/>
              <w:jc w:val="center"/>
              <w:rPr>
                <w:rFonts w:ascii="Times New Roman" w:hAnsi="Times New Roman"/>
                <w:b/>
                <w:bCs/>
              </w:rPr>
            </w:pPr>
            <w:r w:rsidRPr="00051D4E">
              <w:rPr>
                <w:rFonts w:ascii="Times New Roman" w:hAnsi="Times New Roman"/>
                <w:b/>
                <w:bCs/>
              </w:rPr>
              <w:t>58,000</w:t>
            </w:r>
          </w:p>
        </w:tc>
        <w:tc>
          <w:tcPr>
            <w:tcW w:w="2552" w:type="dxa"/>
            <w:vAlign w:val="center"/>
          </w:tcPr>
          <w:p w:rsidR="00051D4E" w:rsidRPr="00051D4E" w:rsidRDefault="00051D4E" w:rsidP="00051D4E">
            <w:pPr>
              <w:spacing w:after="0" w:line="240" w:lineRule="auto"/>
              <w:jc w:val="center"/>
              <w:rPr>
                <w:rFonts w:ascii="Times New Roman" w:hAnsi="Times New Roman"/>
                <w:b/>
                <w:bCs/>
              </w:rPr>
            </w:pPr>
            <w:r w:rsidRPr="00051D4E">
              <w:rPr>
                <w:rFonts w:ascii="Times New Roman" w:hAnsi="Times New Roman"/>
                <w:b/>
                <w:bCs/>
              </w:rPr>
              <w:t>51,50</w:t>
            </w:r>
          </w:p>
        </w:tc>
        <w:tc>
          <w:tcPr>
            <w:tcW w:w="2516" w:type="dxa"/>
            <w:vAlign w:val="center"/>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b/>
              </w:rPr>
              <w:t>39,0</w:t>
            </w:r>
          </w:p>
        </w:tc>
      </w:tr>
      <w:tr w:rsidR="00051D4E" w:rsidRPr="00051D4E" w:rsidTr="002B0BB2">
        <w:trPr>
          <w:trHeight w:val="435"/>
        </w:trPr>
        <w:tc>
          <w:tcPr>
            <w:tcW w:w="2079" w:type="dxa"/>
            <w:vMerge/>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c>
          <w:tcPr>
            <w:tcW w:w="2707"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52"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16"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r>
      <w:tr w:rsidR="00051D4E" w:rsidRPr="00051D4E" w:rsidTr="002B0BB2">
        <w:trPr>
          <w:trHeight w:val="450"/>
        </w:trPr>
        <w:tc>
          <w:tcPr>
            <w:tcW w:w="2079" w:type="dxa"/>
            <w:vMerge/>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c>
          <w:tcPr>
            <w:tcW w:w="2707"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52"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16"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r>
      <w:tr w:rsidR="00051D4E" w:rsidRPr="00051D4E" w:rsidTr="002B0BB2">
        <w:trPr>
          <w:trHeight w:val="450"/>
        </w:trPr>
        <w:tc>
          <w:tcPr>
            <w:tcW w:w="2079" w:type="dxa"/>
            <w:vMerge/>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c>
          <w:tcPr>
            <w:tcW w:w="2707"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52"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16"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r>
      <w:tr w:rsidR="00051D4E" w:rsidRPr="00051D4E" w:rsidTr="002B0BB2">
        <w:trPr>
          <w:trHeight w:val="480"/>
        </w:trPr>
        <w:tc>
          <w:tcPr>
            <w:tcW w:w="2079" w:type="dxa"/>
            <w:vMerge/>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c>
          <w:tcPr>
            <w:tcW w:w="2707"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52"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c>
          <w:tcPr>
            <w:tcW w:w="2516" w:type="dxa"/>
          </w:tcPr>
          <w:p w:rsidR="00051D4E" w:rsidRPr="00051D4E" w:rsidRDefault="00051D4E" w:rsidP="00051D4E">
            <w:pPr>
              <w:widowControl w:val="0"/>
              <w:tabs>
                <w:tab w:val="left" w:pos="1755"/>
              </w:tabs>
              <w:suppressAutoHyphens/>
              <w:spacing w:after="0" w:line="240" w:lineRule="auto"/>
              <w:rPr>
                <w:rFonts w:ascii="Times New Roman" w:hAnsi="Times New Roman"/>
                <w:kern w:val="2"/>
              </w:rPr>
            </w:pPr>
          </w:p>
        </w:tc>
      </w:tr>
      <w:tr w:rsidR="00051D4E" w:rsidRPr="00051D4E" w:rsidTr="002B0BB2">
        <w:trPr>
          <w:trHeight w:val="1415"/>
        </w:trPr>
        <w:tc>
          <w:tcPr>
            <w:tcW w:w="2079" w:type="dxa"/>
          </w:tcPr>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r w:rsidRPr="00051D4E">
              <w:rPr>
                <w:rFonts w:ascii="Times New Roman" w:hAnsi="Times New Roman"/>
                <w:kern w:val="2"/>
              </w:rPr>
              <w:t>Ожидаемые конечные результаты реализации муниципальной программы, оценка планируемой эффективности её реализации</w:t>
            </w:r>
          </w:p>
        </w:tc>
        <w:tc>
          <w:tcPr>
            <w:tcW w:w="7775" w:type="dxa"/>
            <w:gridSpan w:val="3"/>
          </w:tcPr>
          <w:p w:rsidR="00051D4E" w:rsidRPr="00051D4E" w:rsidRDefault="00051D4E" w:rsidP="00051D4E">
            <w:pPr>
              <w:suppressAutoHyphens/>
              <w:autoSpaceDE w:val="0"/>
              <w:autoSpaceDN w:val="0"/>
              <w:adjustRightInd w:val="0"/>
              <w:spacing w:after="0" w:line="240" w:lineRule="auto"/>
              <w:ind w:firstLine="709"/>
              <w:rPr>
                <w:rFonts w:ascii="Times New Roman" w:hAnsi="Times New Roman"/>
                <w:i/>
                <w:lang w:eastAsia="en-US"/>
              </w:rPr>
            </w:pPr>
            <w:r w:rsidRPr="00051D4E">
              <w:rPr>
                <w:rFonts w:ascii="Times New Roman" w:hAnsi="Times New Roman"/>
                <w:lang w:eastAsia="en-US"/>
              </w:rPr>
              <w:t>Создание условий на территории Сушиловского сельского поселения для развития современной информационной и телекоммуникационной инфраструктуры;</w:t>
            </w:r>
            <w:r w:rsidRPr="00051D4E">
              <w:rPr>
                <w:rFonts w:ascii="Times New Roman" w:hAnsi="Times New Roman"/>
                <w:i/>
                <w:lang w:eastAsia="en-US"/>
              </w:rPr>
              <w:t xml:space="preserve"> </w:t>
            </w:r>
            <w:r w:rsidRPr="00051D4E">
              <w:rPr>
                <w:rFonts w:ascii="Times New Roman" w:hAnsi="Times New Roman"/>
                <w:lang w:eastAsia="en-US"/>
              </w:rPr>
              <w:t>высокое качество предоставления государственных и муниципальных услуг в электронном виде;</w:t>
            </w:r>
            <w:r w:rsidRPr="00051D4E">
              <w:rPr>
                <w:rFonts w:ascii="Times New Roman" w:hAnsi="Times New Roman"/>
                <w:i/>
                <w:lang w:eastAsia="en-US"/>
              </w:rPr>
              <w:t xml:space="preserve"> </w:t>
            </w:r>
            <w:r w:rsidRPr="00051D4E">
              <w:rPr>
                <w:rFonts w:ascii="Times New Roman" w:hAnsi="Times New Roman"/>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051D4E" w:rsidRPr="00051D4E" w:rsidRDefault="00051D4E" w:rsidP="00051D4E">
            <w:pPr>
              <w:suppressAutoHyphens/>
              <w:autoSpaceDE w:val="0"/>
              <w:autoSpaceDN w:val="0"/>
              <w:adjustRightInd w:val="0"/>
              <w:spacing w:after="0" w:line="240" w:lineRule="auto"/>
              <w:rPr>
                <w:rFonts w:ascii="Times New Roman" w:hAnsi="Times New Roman"/>
                <w:i/>
                <w:lang w:eastAsia="en-US"/>
              </w:rPr>
            </w:pPr>
            <w:r w:rsidRPr="00051D4E">
              <w:rPr>
                <w:rFonts w:ascii="Times New Roman" w:hAnsi="Times New Roman"/>
                <w:lang w:eastAsia="en-US"/>
              </w:rPr>
              <w:t>развитие сервисов на основе информационных и телекоммуникационных технологий;</w:t>
            </w:r>
            <w:r w:rsidRPr="00051D4E">
              <w:rPr>
                <w:rFonts w:ascii="Times New Roman" w:hAnsi="Times New Roman"/>
                <w:i/>
                <w:lang w:eastAsia="en-US"/>
              </w:rPr>
              <w:t xml:space="preserve"> </w:t>
            </w:r>
            <w:r w:rsidRPr="00051D4E">
              <w:rPr>
                <w:rFonts w:ascii="Times New Roman" w:hAnsi="Times New Roman"/>
                <w:lang w:eastAsia="en-US"/>
              </w:rPr>
              <w:t xml:space="preserve">достижение такого уровня развития технологий защиты информации, </w:t>
            </w:r>
            <w:proofErr w:type="gramStart"/>
            <w:r w:rsidRPr="00051D4E">
              <w:rPr>
                <w:rFonts w:ascii="Times New Roman" w:hAnsi="Times New Roman"/>
                <w:lang w:eastAsia="en-US"/>
              </w:rPr>
              <w:t>который</w:t>
            </w:r>
            <w:proofErr w:type="gramEnd"/>
            <w:r w:rsidRPr="00051D4E">
              <w:rPr>
                <w:rFonts w:ascii="Times New Roman" w:hAnsi="Times New Roman"/>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051D4E">
              <w:rPr>
                <w:rFonts w:ascii="Times New Roman" w:hAnsi="Times New Roman"/>
                <w:i/>
                <w:lang w:eastAsia="en-US"/>
              </w:rPr>
              <w:t xml:space="preserve"> </w:t>
            </w:r>
            <w:r w:rsidRPr="00051D4E">
              <w:rPr>
                <w:rFonts w:ascii="Times New Roman" w:hAnsi="Times New Roman"/>
                <w:lang w:eastAsia="en-US"/>
              </w:rPr>
              <w:t>обеспечение выполнения целей, задач и целевых показателей муниципальной программы в целом, в разрезе основных мероприятий.</w:t>
            </w:r>
          </w:p>
          <w:p w:rsidR="00051D4E" w:rsidRPr="00051D4E" w:rsidRDefault="00051D4E" w:rsidP="00051D4E">
            <w:pPr>
              <w:widowControl w:val="0"/>
              <w:tabs>
                <w:tab w:val="left" w:pos="1755"/>
              </w:tabs>
              <w:suppressAutoHyphens/>
              <w:spacing w:after="0" w:line="240" w:lineRule="auto"/>
              <w:jc w:val="center"/>
              <w:rPr>
                <w:rFonts w:ascii="Times New Roman" w:hAnsi="Times New Roman"/>
                <w:kern w:val="2"/>
              </w:rPr>
            </w:pPr>
          </w:p>
        </w:tc>
      </w:tr>
    </w:tbl>
    <w:p w:rsidR="00051D4E" w:rsidRPr="00051D4E" w:rsidRDefault="00051D4E" w:rsidP="00051D4E">
      <w:pPr>
        <w:widowControl w:val="0"/>
        <w:tabs>
          <w:tab w:val="left" w:pos="1755"/>
        </w:tabs>
        <w:spacing w:after="0" w:line="240" w:lineRule="auto"/>
        <w:jc w:val="center"/>
        <w:rPr>
          <w:rFonts w:ascii="Times New Roman" w:hAnsi="Times New Roman"/>
          <w:kern w:val="2"/>
        </w:rPr>
      </w:pPr>
    </w:p>
    <w:p w:rsidR="00051D4E" w:rsidRPr="00051D4E" w:rsidRDefault="00051D4E" w:rsidP="00051D4E">
      <w:pPr>
        <w:spacing w:after="0" w:line="240" w:lineRule="auto"/>
        <w:ind w:firstLine="709"/>
        <w:jc w:val="both"/>
        <w:rPr>
          <w:rFonts w:ascii="Times New Roman" w:hAnsi="Times New Roman"/>
          <w:b/>
        </w:rPr>
      </w:pPr>
      <w:proofErr w:type="gramStart"/>
      <w:r w:rsidRPr="00051D4E">
        <w:rPr>
          <w:rFonts w:ascii="Times New Roman" w:hAnsi="Times New Roman"/>
          <w:b/>
          <w:lang w:val="en-US"/>
        </w:rPr>
        <w:t>I</w:t>
      </w:r>
      <w:r w:rsidRPr="00051D4E">
        <w:rPr>
          <w:rFonts w:ascii="Times New Roman" w:hAnsi="Times New Roman"/>
          <w:b/>
        </w:rPr>
        <w:t>. Общая характеристика состояния сферы деятельности, в которой реализуется муниципальная программа в Сушиловском сельском поселении, приоритеты и цели муниципальной политики в сфере информатизации Сушиловского сельского поселения.</w:t>
      </w:r>
      <w:proofErr w:type="gramEnd"/>
    </w:p>
    <w:p w:rsidR="00051D4E" w:rsidRPr="00051D4E" w:rsidRDefault="00051D4E" w:rsidP="00051D4E">
      <w:pPr>
        <w:spacing w:after="0" w:line="240" w:lineRule="auto"/>
        <w:ind w:firstLine="709"/>
        <w:jc w:val="both"/>
        <w:rPr>
          <w:rFonts w:ascii="Times New Roman" w:hAnsi="Times New Roman"/>
          <w:b/>
        </w:rPr>
      </w:pP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lastRenderedPageBreak/>
        <w:t>Основными проблемами в сфере информатизации Сушиловского сельского поселения являются:</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низкий процент государственных и муниципальных услуг, предоставляемых через Единый портал государственных и муниципальных услуг;</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низкий уровень участия населения в процессах управления регионом с использованием информационно-телекоммуникационных технологий;</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необходимость реализации комплекса мер по усилению информационной безопасности информационной инфраструктуры Администрации Сушиловского сельского поселения в связи с увеличением объемов персональных данных, обрабатываемых в муниципальных информационных системах;</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 xml:space="preserve">низкий уровень использования электронной подписи служащими </w:t>
      </w:r>
      <w:proofErr w:type="gramStart"/>
      <w:r w:rsidRPr="00051D4E">
        <w:rPr>
          <w:rFonts w:ascii="Times New Roman" w:hAnsi="Times New Roman" w:cs="Times New Roman"/>
          <w:sz w:val="22"/>
          <w:szCs w:val="22"/>
        </w:rPr>
        <w:t>при</w:t>
      </w:r>
      <w:proofErr w:type="gramEnd"/>
      <w:r w:rsidRPr="00051D4E">
        <w:rPr>
          <w:rFonts w:ascii="Times New Roman" w:hAnsi="Times New Roman" w:cs="Times New Roman"/>
          <w:sz w:val="22"/>
          <w:szCs w:val="22"/>
        </w:rPr>
        <w:t xml:space="preserve"> подготовки электронных документов.</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В целях решения обозначенных проблем в муниципальную программу включены мероприятия, позволяющие:</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поддерживать распределенную сеть Администрации Сушиловского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Сушиловского сельского поселения;</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внедрить в Администрацию Сушиловского сельского поселения технологии работы в распределенной сети Правительства Новгородской области;</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поддержать бесперебойную работоспособность муниципальных информационных систем;</w:t>
      </w:r>
    </w:p>
    <w:p w:rsidR="00051D4E" w:rsidRPr="00051D4E" w:rsidRDefault="00051D4E" w:rsidP="00051D4E">
      <w:pPr>
        <w:pStyle w:val="ConsPlusNormal"/>
        <w:jc w:val="both"/>
        <w:rPr>
          <w:rFonts w:ascii="Times New Roman" w:hAnsi="Times New Roman" w:cs="Times New Roman"/>
          <w:sz w:val="22"/>
          <w:szCs w:val="22"/>
        </w:rPr>
      </w:pPr>
      <w:r w:rsidRPr="00051D4E">
        <w:rPr>
          <w:rFonts w:ascii="Times New Roman" w:hAnsi="Times New Roman" w:cs="Times New Roman"/>
          <w:sz w:val="22"/>
          <w:szCs w:val="22"/>
        </w:rPr>
        <w:t xml:space="preserve">           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051D4E">
        <w:rPr>
          <w:rFonts w:ascii="Times New Roman" w:hAnsi="Times New Roman" w:cs="Times New Roman"/>
          <w:sz w:val="22"/>
          <w:szCs w:val="22"/>
        </w:rPr>
        <w:t>ии и ау</w:t>
      </w:r>
      <w:proofErr w:type="gramEnd"/>
      <w:r w:rsidRPr="00051D4E">
        <w:rPr>
          <w:rFonts w:ascii="Times New Roman" w:hAnsi="Times New Roman" w:cs="Times New Roman"/>
          <w:sz w:val="22"/>
          <w:szCs w:val="22"/>
        </w:rPr>
        <w:t>тентификации, системы межведомственного электронного взаимодействия, межведомственного электронного документооборота;</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внедрить информационные подсистемы, обеспечивающие взаимодействие органов местного самоуправления Боровичского муниципального района с организациями и гражданами в целях участия населения в процессах управления районом посредством информационно-телекоммуникационных технологий;</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051D4E" w:rsidRPr="00051D4E" w:rsidRDefault="00051D4E" w:rsidP="00051D4E">
      <w:pPr>
        <w:pStyle w:val="ConsPlusNormal"/>
        <w:ind w:firstLine="709"/>
        <w:jc w:val="both"/>
        <w:rPr>
          <w:rFonts w:ascii="Times New Roman" w:hAnsi="Times New Roman" w:cs="Times New Roman"/>
          <w:sz w:val="22"/>
          <w:szCs w:val="22"/>
        </w:rPr>
      </w:pPr>
      <w:r w:rsidRPr="00051D4E">
        <w:rPr>
          <w:rFonts w:ascii="Times New Roman" w:hAnsi="Times New Roman" w:cs="Times New Roman"/>
          <w:sz w:val="22"/>
          <w:szCs w:val="22"/>
        </w:rPr>
        <w:t>Муниципальная программа базируется на результатах анализа функциональных потребностей органов местного самоуправления, организаций и населения Боровичского района в современных информационно-коммуникационных технологиях, учитывает мировой опыт и сложившуюся российскую практику их применения в деятельности муниципалитетов, текущий уровень социально-экономического развития района.</w:t>
      </w:r>
    </w:p>
    <w:p w:rsidR="00051D4E" w:rsidRPr="00051D4E" w:rsidRDefault="00051D4E" w:rsidP="00051D4E">
      <w:pPr>
        <w:pStyle w:val="ConsPlusNormal"/>
        <w:ind w:firstLine="709"/>
        <w:jc w:val="both"/>
        <w:rPr>
          <w:rFonts w:ascii="Times New Roman" w:hAnsi="Times New Roman" w:cs="Times New Roman"/>
          <w:sz w:val="22"/>
          <w:szCs w:val="22"/>
        </w:rPr>
      </w:pPr>
    </w:p>
    <w:p w:rsidR="00051D4E" w:rsidRPr="00051D4E" w:rsidRDefault="00051D4E" w:rsidP="00051D4E">
      <w:pPr>
        <w:spacing w:after="0" w:line="240" w:lineRule="auto"/>
        <w:ind w:firstLine="709"/>
        <w:jc w:val="both"/>
        <w:rPr>
          <w:rFonts w:ascii="Times New Roman" w:hAnsi="Times New Roman"/>
          <w:b/>
        </w:rPr>
      </w:pPr>
      <w:r w:rsidRPr="00051D4E">
        <w:rPr>
          <w:rFonts w:ascii="Times New Roman" w:hAnsi="Times New Roman"/>
          <w:b/>
        </w:rPr>
        <w:t>II. Перечень и анализ социальных, финансово-экономических и прочих рисков реализации муниципальной программы</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Основными рисками в реализации муниципальной программы являются:</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несвоевременные разработки, согласования и принятие документов, обеспечивающих выполнение мероприятий муниципальной программы;</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w:t>
      </w:r>
      <w:r w:rsidRPr="00051D4E">
        <w:rPr>
          <w:rFonts w:ascii="Times New Roman" w:hAnsi="Times New Roman"/>
        </w:rPr>
        <w:lastRenderedPageBreak/>
        <w:t>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051D4E" w:rsidRPr="00051D4E" w:rsidRDefault="00051D4E" w:rsidP="00051D4E">
      <w:pPr>
        <w:spacing w:after="0" w:line="240" w:lineRule="auto"/>
        <w:ind w:left="360"/>
        <w:jc w:val="center"/>
        <w:rPr>
          <w:rFonts w:ascii="Times New Roman" w:hAnsi="Times New Roman"/>
          <w:b/>
        </w:rPr>
      </w:pPr>
      <w:r w:rsidRPr="00051D4E">
        <w:rPr>
          <w:rFonts w:ascii="Times New Roman" w:hAnsi="Times New Roman"/>
          <w:b/>
        </w:rPr>
        <w:t>III. Цель, целевые показатели и ожидаемые результаты реализации муниципальной программы</w:t>
      </w:r>
    </w:p>
    <w:p w:rsidR="00051D4E" w:rsidRPr="00051D4E" w:rsidRDefault="00051D4E" w:rsidP="00051D4E">
      <w:pPr>
        <w:spacing w:after="0" w:line="240" w:lineRule="auto"/>
        <w:ind w:left="360"/>
        <w:rPr>
          <w:rFonts w:ascii="Times New Roman" w:hAnsi="Times New Roman"/>
          <w:b/>
        </w:rPr>
      </w:pPr>
    </w:p>
    <w:p w:rsidR="00051D4E" w:rsidRPr="00051D4E" w:rsidRDefault="00051D4E" w:rsidP="00051D4E">
      <w:pPr>
        <w:spacing w:after="0" w:line="240" w:lineRule="auto"/>
        <w:ind w:firstLine="708"/>
        <w:jc w:val="both"/>
        <w:rPr>
          <w:rFonts w:ascii="Times New Roman" w:hAnsi="Times New Roman"/>
          <w:color w:val="5F5F5F"/>
          <w:lang w:eastAsia="en-US"/>
        </w:rPr>
      </w:pPr>
      <w:r w:rsidRPr="00051D4E">
        <w:rPr>
          <w:rFonts w:ascii="Times New Roman" w:hAnsi="Times New Roman"/>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051D4E" w:rsidRPr="00051D4E" w:rsidRDefault="00051D4E" w:rsidP="00051D4E">
      <w:pPr>
        <w:autoSpaceDE w:val="0"/>
        <w:autoSpaceDN w:val="0"/>
        <w:adjustRightInd w:val="0"/>
        <w:spacing w:after="0" w:line="240" w:lineRule="auto"/>
        <w:ind w:firstLine="708"/>
        <w:jc w:val="both"/>
        <w:rPr>
          <w:rFonts w:ascii="Times New Roman" w:hAnsi="Times New Roman"/>
          <w:lang w:eastAsia="en-US"/>
        </w:rPr>
      </w:pPr>
      <w:r w:rsidRPr="00051D4E">
        <w:rPr>
          <w:rFonts w:ascii="Times New Roman" w:hAnsi="Times New Roman"/>
          <w:lang w:eastAsia="en-US"/>
        </w:rPr>
        <w:t>Для достижения поставленной цели необходимо решение следующих задач:</w:t>
      </w:r>
    </w:p>
    <w:p w:rsidR="00051D4E" w:rsidRPr="00051D4E" w:rsidRDefault="00051D4E" w:rsidP="00051D4E">
      <w:pPr>
        <w:widowControl w:val="0"/>
        <w:autoSpaceDE w:val="0"/>
        <w:autoSpaceDN w:val="0"/>
        <w:adjustRightInd w:val="0"/>
        <w:spacing w:after="0" w:line="240" w:lineRule="auto"/>
        <w:ind w:firstLine="567"/>
        <w:jc w:val="both"/>
        <w:rPr>
          <w:rFonts w:ascii="Times New Roman" w:hAnsi="Times New Roman"/>
          <w:lang w:eastAsia="en-US"/>
        </w:rPr>
      </w:pPr>
      <w:r w:rsidRPr="00051D4E">
        <w:rPr>
          <w:rFonts w:ascii="Times New Roman" w:hAnsi="Times New Roman"/>
          <w:lang w:eastAsia="en-US"/>
        </w:rPr>
        <w:t>–совершенствование информационно-технической инфраструктуры в администрации сельского поселения;</w:t>
      </w:r>
    </w:p>
    <w:p w:rsidR="00051D4E" w:rsidRPr="00051D4E" w:rsidRDefault="00051D4E" w:rsidP="00051D4E">
      <w:pPr>
        <w:widowControl w:val="0"/>
        <w:autoSpaceDE w:val="0"/>
        <w:autoSpaceDN w:val="0"/>
        <w:adjustRightInd w:val="0"/>
        <w:spacing w:after="0" w:line="240" w:lineRule="auto"/>
        <w:ind w:firstLine="567"/>
        <w:jc w:val="both"/>
        <w:rPr>
          <w:rFonts w:ascii="Times New Roman" w:hAnsi="Times New Roman"/>
          <w:lang w:eastAsia="en-US"/>
        </w:rPr>
      </w:pPr>
      <w:r w:rsidRPr="00051D4E">
        <w:rPr>
          <w:rFonts w:ascii="Times New Roman" w:hAnsi="Times New Roman"/>
          <w:lang w:eastAsia="en-US"/>
        </w:rPr>
        <w:t>–обеспечение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051D4E" w:rsidRPr="00051D4E" w:rsidRDefault="00051D4E" w:rsidP="00051D4E">
      <w:pPr>
        <w:spacing w:after="0" w:line="240" w:lineRule="auto"/>
        <w:ind w:firstLine="567"/>
        <w:jc w:val="both"/>
        <w:rPr>
          <w:rFonts w:ascii="Times New Roman" w:hAnsi="Times New Roman"/>
          <w:lang w:eastAsia="en-US"/>
        </w:rPr>
      </w:pPr>
      <w:r w:rsidRPr="00051D4E">
        <w:rPr>
          <w:rFonts w:ascii="Times New Roman" w:hAnsi="Times New Roman"/>
          <w:lang w:eastAsia="en-US"/>
        </w:rPr>
        <w:t>–обеспечение информационной открытости деятельности администрации сельского поселения в сети Интернет.</w:t>
      </w:r>
    </w:p>
    <w:p w:rsidR="00051D4E" w:rsidRPr="00051D4E" w:rsidRDefault="00051D4E" w:rsidP="00051D4E">
      <w:pPr>
        <w:tabs>
          <w:tab w:val="left" w:pos="660"/>
          <w:tab w:val="left" w:pos="880"/>
        </w:tabs>
        <w:spacing w:after="0" w:line="240" w:lineRule="auto"/>
        <w:ind w:firstLine="709"/>
        <w:jc w:val="both"/>
        <w:rPr>
          <w:rFonts w:ascii="Times New Roman" w:hAnsi="Times New Roman"/>
        </w:rPr>
      </w:pPr>
      <w:r w:rsidRPr="00051D4E">
        <w:rPr>
          <w:rFonts w:ascii="Times New Roman" w:hAnsi="Times New Roman"/>
        </w:rPr>
        <w:t>Сведения о целевых показателях (индикаторах) муниципальной программы приведены в Приложении 1.</w:t>
      </w:r>
    </w:p>
    <w:p w:rsidR="00051D4E" w:rsidRPr="00051D4E" w:rsidRDefault="00051D4E" w:rsidP="00051D4E">
      <w:pPr>
        <w:tabs>
          <w:tab w:val="left" w:pos="9921"/>
        </w:tabs>
        <w:spacing w:after="0" w:line="240" w:lineRule="auto"/>
        <w:ind w:right="-2" w:firstLine="709"/>
        <w:jc w:val="both"/>
        <w:rPr>
          <w:rFonts w:ascii="Times New Roman" w:hAnsi="Times New Roman"/>
        </w:rPr>
      </w:pPr>
      <w:r w:rsidRPr="00051D4E">
        <w:rPr>
          <w:rFonts w:ascii="Times New Roman" w:hAnsi="Times New Roman"/>
        </w:rPr>
        <w:t xml:space="preserve">Сроки реализации мероприятий муниципальной программы рассчитаны на 2025, 2026, 2027 годы. </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Этапы реализации мероприятий данной программы не предусмотрены.</w:t>
      </w:r>
    </w:p>
    <w:p w:rsidR="00051D4E" w:rsidRPr="00051D4E" w:rsidRDefault="00051D4E" w:rsidP="00051D4E">
      <w:pPr>
        <w:shd w:val="clear" w:color="auto" w:fill="FFFFFF"/>
        <w:suppressAutoHyphens/>
        <w:spacing w:after="0" w:line="240" w:lineRule="auto"/>
        <w:ind w:firstLine="709"/>
        <w:jc w:val="both"/>
        <w:rPr>
          <w:rFonts w:ascii="Times New Roman" w:hAnsi="Times New Roman"/>
          <w:kern w:val="1"/>
          <w:lang w:eastAsia="ar-SA"/>
        </w:rPr>
      </w:pPr>
      <w:r w:rsidRPr="00051D4E">
        <w:rPr>
          <w:rFonts w:ascii="Times New Roman" w:hAnsi="Times New Roman"/>
          <w:kern w:val="1"/>
          <w:lang w:eastAsia="ar-SA"/>
        </w:rPr>
        <w:t xml:space="preserve">Реализация программных мероприятий позволит улучшить качество работы администрации и качество </w:t>
      </w:r>
      <w:r w:rsidRPr="00051D4E">
        <w:rPr>
          <w:rFonts w:ascii="Times New Roman" w:hAnsi="Times New Roman"/>
        </w:rPr>
        <w:t>осуществления информационного освещения в электронных и печатных средствах массовой информации</w:t>
      </w:r>
      <w:r w:rsidRPr="00051D4E">
        <w:rPr>
          <w:rFonts w:ascii="Times New Roman" w:hAnsi="Times New Roman"/>
          <w:kern w:val="1"/>
          <w:lang w:eastAsia="ar-SA"/>
        </w:rPr>
        <w:t>.</w:t>
      </w:r>
    </w:p>
    <w:p w:rsidR="00051D4E" w:rsidRPr="00051D4E" w:rsidRDefault="00051D4E" w:rsidP="00051D4E">
      <w:pPr>
        <w:shd w:val="clear" w:color="auto" w:fill="FFFFFF"/>
        <w:suppressAutoHyphens/>
        <w:spacing w:after="0" w:line="240" w:lineRule="auto"/>
        <w:ind w:firstLine="709"/>
        <w:jc w:val="both"/>
        <w:rPr>
          <w:rFonts w:ascii="Times New Roman" w:hAnsi="Times New Roman"/>
          <w:kern w:val="1"/>
          <w:lang w:eastAsia="ar-SA"/>
        </w:rPr>
      </w:pP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lang w:val="en-US"/>
        </w:rPr>
        <w:t>IV</w:t>
      </w:r>
      <w:r w:rsidRPr="00051D4E">
        <w:rPr>
          <w:rFonts w:ascii="Times New Roman" w:hAnsi="Times New Roman"/>
          <w:b/>
        </w:rPr>
        <w:t xml:space="preserve">. Задачи, мероприятия </w:t>
      </w: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и ресурсное обеспечение муниципальной программы</w:t>
      </w:r>
    </w:p>
    <w:p w:rsidR="00051D4E" w:rsidRPr="00051D4E" w:rsidRDefault="00051D4E" w:rsidP="00051D4E">
      <w:pPr>
        <w:spacing w:after="0" w:line="240" w:lineRule="auto"/>
        <w:ind w:left="360"/>
        <w:jc w:val="center"/>
        <w:rPr>
          <w:rFonts w:ascii="Times New Roman" w:hAnsi="Times New Roman"/>
          <w:b/>
        </w:rPr>
      </w:pP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xml:space="preserve">Комплексная реализация поставленных целей требует решения следующих задач: </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сопровождение программных продуктов, информационных систем;</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внедрение ЭЦП в систему межведомственного информационного обмена.</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выполнение мероприятий по защите информации, в том числе по защите персональных данных;</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повышение уровня квалификации и профессиональной подготовки муниципальных служащих администрации в области использования ИКТ;</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освещение деятельности администрации и Совета Сушиловского сельского поселения;</w:t>
      </w:r>
    </w:p>
    <w:p w:rsidR="00051D4E" w:rsidRPr="00051D4E" w:rsidRDefault="00051D4E" w:rsidP="00051D4E">
      <w:pPr>
        <w:widowControl w:val="0"/>
        <w:shd w:val="clear" w:color="auto" w:fill="FFFFFF"/>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xml:space="preserve">       - публикация нормативно-правовых актов администрации и Совета.</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повышение эффективности работы администрации за счет использования современного программного обеспечения;</w:t>
      </w:r>
    </w:p>
    <w:p w:rsidR="00051D4E" w:rsidRPr="00051D4E" w:rsidRDefault="00051D4E" w:rsidP="00051D4E">
      <w:pPr>
        <w:autoSpaceDE w:val="0"/>
        <w:autoSpaceDN w:val="0"/>
        <w:adjustRightInd w:val="0"/>
        <w:spacing w:after="0" w:line="240" w:lineRule="auto"/>
        <w:ind w:firstLine="709"/>
        <w:jc w:val="both"/>
        <w:rPr>
          <w:rFonts w:ascii="Times New Roman" w:hAnsi="Times New Roman"/>
        </w:rPr>
      </w:pPr>
      <w:r w:rsidRPr="00051D4E">
        <w:rPr>
          <w:rFonts w:ascii="Times New Roman" w:hAnsi="Times New Roman"/>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Сушиловском сельском поселении Боровичского муниципального района.</w:t>
      </w:r>
    </w:p>
    <w:p w:rsidR="00051D4E" w:rsidRPr="00051D4E" w:rsidRDefault="00051D4E" w:rsidP="00051D4E">
      <w:pPr>
        <w:spacing w:after="0" w:line="240" w:lineRule="auto"/>
        <w:ind w:firstLine="709"/>
        <w:jc w:val="both"/>
        <w:rPr>
          <w:rFonts w:ascii="Times New Roman" w:hAnsi="Times New Roman"/>
          <w:spacing w:val="-2"/>
        </w:rPr>
      </w:pPr>
      <w:r w:rsidRPr="00051D4E">
        <w:rPr>
          <w:rFonts w:ascii="Times New Roman" w:hAnsi="Times New Roman"/>
          <w:spacing w:val="-2"/>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051D4E" w:rsidRPr="00051D4E" w:rsidRDefault="00051D4E" w:rsidP="00051D4E">
      <w:pPr>
        <w:spacing w:after="0" w:line="240" w:lineRule="auto"/>
        <w:ind w:firstLine="709"/>
        <w:jc w:val="both"/>
        <w:rPr>
          <w:rFonts w:ascii="Times New Roman" w:hAnsi="Times New Roman"/>
          <w:spacing w:val="-2"/>
        </w:rPr>
      </w:pPr>
    </w:p>
    <w:p w:rsidR="00051D4E" w:rsidRPr="00051D4E" w:rsidRDefault="00051D4E" w:rsidP="00051D4E">
      <w:pPr>
        <w:spacing w:after="0" w:line="240" w:lineRule="auto"/>
        <w:ind w:firstLine="709"/>
        <w:jc w:val="both"/>
        <w:rPr>
          <w:rFonts w:ascii="Times New Roman" w:hAnsi="Times New Roman"/>
          <w:b/>
        </w:rPr>
      </w:pPr>
      <w:r w:rsidRPr="00051D4E">
        <w:rPr>
          <w:rFonts w:ascii="Times New Roman" w:hAnsi="Times New Roman"/>
          <w:b/>
          <w:lang w:val="en-US"/>
        </w:rPr>
        <w:t>V</w:t>
      </w:r>
      <w:r w:rsidRPr="00051D4E">
        <w:rPr>
          <w:rFonts w:ascii="Times New Roman" w:hAnsi="Times New Roman"/>
          <w:b/>
        </w:rPr>
        <w:t>. Механизм управления реализацией муниципальной программы</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Механизм реализации муниципальной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Сушиловского сельского поселения и </w:t>
      </w:r>
      <w:proofErr w:type="gramStart"/>
      <w:r w:rsidRPr="00051D4E">
        <w:rPr>
          <w:rFonts w:ascii="Times New Roman" w:hAnsi="Times New Roman"/>
        </w:rPr>
        <w:t>контроль за</w:t>
      </w:r>
      <w:proofErr w:type="gramEnd"/>
      <w:r w:rsidRPr="00051D4E">
        <w:rPr>
          <w:rFonts w:ascii="Times New Roman" w:hAnsi="Times New Roman"/>
        </w:rPr>
        <w:t xml:space="preserve"> реализацией муниципальной программы осуществляет Глава администрации </w:t>
      </w:r>
      <w:r w:rsidRPr="00051D4E">
        <w:rPr>
          <w:rFonts w:ascii="Times New Roman" w:hAnsi="Times New Roman"/>
        </w:rPr>
        <w:lastRenderedPageBreak/>
        <w:t>Сушиловского сельского поселения, курирующий перевод государственных и муниципальных услуг в электронный вид.</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xml:space="preserve"> Управление Программой осуществляется ответственным исполнителем Программы – Администрацией Сушиловского сельского поселения, который проводит оценку эффективности </w:t>
      </w:r>
      <w:proofErr w:type="gramStart"/>
      <w:r w:rsidRPr="00051D4E">
        <w:rPr>
          <w:rFonts w:ascii="Times New Roman" w:hAnsi="Times New Roman"/>
        </w:rPr>
        <w:t>Программы</w:t>
      </w:r>
      <w:proofErr w:type="gramEnd"/>
      <w:r w:rsidRPr="00051D4E">
        <w:rPr>
          <w:rFonts w:ascii="Times New Roman" w:hAnsi="Times New Roman"/>
        </w:rPr>
        <w:t xml:space="preserve"> в пределах установленной ему компетенции.</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В процессе реализации Программы ответственный исполнитель осуществляет следующие полномочия:</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организует реализацию мероприятий Программы;</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вносит предложения по внесению изменений в Программу;</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несет ответственность за достижение показателей (индикаторов) Программы, а также конечных результатов ее реализации;</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проводит оценку эффективности Программы на этапе реализации;</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ежемесячно в срок до 20 числа месяца, следующего за отчетным периодом, готовит отчет о ходе реализации Программы по установленным формам;</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готовит годовой отчет о ходе реализации Программы;</w:t>
      </w:r>
    </w:p>
    <w:p w:rsidR="00051D4E" w:rsidRPr="00051D4E" w:rsidRDefault="00051D4E" w:rsidP="00051D4E">
      <w:pPr>
        <w:shd w:val="clear" w:color="auto" w:fill="FFFFFF"/>
        <w:spacing w:after="0" w:line="240" w:lineRule="auto"/>
        <w:ind w:firstLine="709"/>
        <w:jc w:val="both"/>
        <w:rPr>
          <w:rFonts w:ascii="Times New Roman" w:hAnsi="Times New Roman"/>
        </w:rPr>
      </w:pPr>
      <w:r w:rsidRPr="00051D4E">
        <w:rPr>
          <w:rFonts w:ascii="Times New Roman" w:hAnsi="Times New Roman"/>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051D4E" w:rsidRPr="00051D4E" w:rsidRDefault="00051D4E" w:rsidP="00051D4E">
      <w:pPr>
        <w:shd w:val="clear" w:color="auto" w:fill="FFFFFF"/>
        <w:spacing w:after="0" w:line="240" w:lineRule="auto"/>
        <w:ind w:firstLine="709"/>
        <w:jc w:val="both"/>
        <w:rPr>
          <w:rFonts w:ascii="Times New Roman" w:hAnsi="Times New Roman"/>
        </w:rPr>
      </w:pPr>
      <w:proofErr w:type="gramStart"/>
      <w:r w:rsidRPr="00051D4E">
        <w:rPr>
          <w:rFonts w:ascii="Times New Roman" w:hAnsi="Times New Roman"/>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rsidR="00051D4E" w:rsidRPr="00051D4E" w:rsidRDefault="00051D4E" w:rsidP="00051D4E">
      <w:pPr>
        <w:spacing w:after="0" w:line="240" w:lineRule="auto"/>
        <w:ind w:firstLine="709"/>
        <w:jc w:val="both"/>
        <w:rPr>
          <w:rFonts w:ascii="Times New Roman" w:hAnsi="Times New Roman"/>
          <w:spacing w:val="-2"/>
        </w:rPr>
      </w:pPr>
      <w:r w:rsidRPr="00051D4E">
        <w:rPr>
          <w:rFonts w:ascii="Times New Roman" w:hAnsi="Times New Roman"/>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051D4E" w:rsidRPr="00051D4E" w:rsidRDefault="00051D4E" w:rsidP="00051D4E">
      <w:pPr>
        <w:spacing w:after="0" w:line="240" w:lineRule="auto"/>
        <w:ind w:firstLine="709"/>
        <w:jc w:val="both"/>
        <w:rPr>
          <w:rFonts w:ascii="Times New Roman" w:hAnsi="Times New Roman"/>
        </w:rPr>
      </w:pPr>
      <w:r w:rsidRPr="00051D4E">
        <w:rPr>
          <w:rFonts w:ascii="Times New Roman" w:hAnsi="Times New Roman"/>
        </w:rPr>
        <w:t xml:space="preserve">                                         __________________________</w:t>
      </w: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jc w:val="right"/>
        <w:rPr>
          <w:rFonts w:ascii="Times New Roman" w:hAnsi="Times New Roman"/>
        </w:rPr>
      </w:pPr>
    </w:p>
    <w:p w:rsidR="00051D4E" w:rsidRPr="00051D4E" w:rsidRDefault="00051D4E" w:rsidP="00051D4E">
      <w:pPr>
        <w:spacing w:after="0" w:line="240" w:lineRule="auto"/>
        <w:jc w:val="right"/>
        <w:rPr>
          <w:rFonts w:ascii="Times New Roman" w:hAnsi="Times New Roman"/>
        </w:rPr>
      </w:pPr>
    </w:p>
    <w:p w:rsidR="00051D4E" w:rsidRPr="00051D4E" w:rsidRDefault="00051D4E" w:rsidP="00051D4E">
      <w:pPr>
        <w:spacing w:after="0" w:line="240" w:lineRule="auto"/>
        <w:jc w:val="right"/>
        <w:rPr>
          <w:rFonts w:ascii="Times New Roman" w:hAnsi="Times New Roman"/>
        </w:rPr>
      </w:pPr>
      <w:r w:rsidRPr="00051D4E">
        <w:rPr>
          <w:rFonts w:ascii="Times New Roman" w:hAnsi="Times New Roman"/>
        </w:rPr>
        <w:t xml:space="preserve">                                                Приложение № 1</w:t>
      </w:r>
    </w:p>
    <w:p w:rsidR="00051D4E" w:rsidRPr="00051D4E" w:rsidRDefault="00051D4E" w:rsidP="00051D4E">
      <w:pPr>
        <w:spacing w:after="0" w:line="240" w:lineRule="auto"/>
        <w:jc w:val="right"/>
        <w:rPr>
          <w:rFonts w:ascii="Times New Roman" w:hAnsi="Times New Roman"/>
        </w:rPr>
      </w:pPr>
      <w:r w:rsidRPr="00051D4E">
        <w:rPr>
          <w:rFonts w:ascii="Times New Roman" w:hAnsi="Times New Roman"/>
        </w:rPr>
        <w:t>к муниципальной программе</w:t>
      </w:r>
    </w:p>
    <w:p w:rsidR="00051D4E" w:rsidRPr="00051D4E" w:rsidRDefault="00051D4E" w:rsidP="00051D4E">
      <w:pPr>
        <w:shd w:val="clear" w:color="auto" w:fill="FFFFFF"/>
        <w:spacing w:after="0" w:line="240" w:lineRule="auto"/>
        <w:jc w:val="right"/>
        <w:rPr>
          <w:rFonts w:ascii="Times New Roman" w:hAnsi="Times New Roman"/>
        </w:rPr>
      </w:pPr>
      <w:r w:rsidRPr="00051D4E">
        <w:rPr>
          <w:rFonts w:ascii="Times New Roman" w:hAnsi="Times New Roman"/>
        </w:rPr>
        <w:t xml:space="preserve">«Развитие информационного общества </w:t>
      </w:r>
    </w:p>
    <w:p w:rsidR="00051D4E" w:rsidRPr="00051D4E" w:rsidRDefault="00051D4E" w:rsidP="00051D4E">
      <w:pPr>
        <w:shd w:val="clear" w:color="auto" w:fill="FFFFFF"/>
        <w:spacing w:after="0" w:line="240" w:lineRule="auto"/>
        <w:jc w:val="right"/>
        <w:rPr>
          <w:rFonts w:ascii="Times New Roman" w:hAnsi="Times New Roman"/>
        </w:rPr>
      </w:pPr>
      <w:r w:rsidRPr="00051D4E">
        <w:rPr>
          <w:rFonts w:ascii="Times New Roman" w:hAnsi="Times New Roman"/>
        </w:rPr>
        <w:t xml:space="preserve">в Сушиловском сельском поселении </w:t>
      </w:r>
    </w:p>
    <w:p w:rsidR="00051D4E" w:rsidRPr="00051D4E" w:rsidRDefault="00051D4E" w:rsidP="00051D4E">
      <w:pPr>
        <w:shd w:val="clear" w:color="auto" w:fill="FFFFFF"/>
        <w:spacing w:after="0" w:line="240" w:lineRule="auto"/>
        <w:jc w:val="right"/>
        <w:rPr>
          <w:rFonts w:ascii="Times New Roman" w:hAnsi="Times New Roman"/>
        </w:rPr>
      </w:pPr>
      <w:r w:rsidRPr="00051D4E">
        <w:rPr>
          <w:rFonts w:ascii="Times New Roman" w:hAnsi="Times New Roman"/>
        </w:rPr>
        <w:t>на 2025 – 2027 годы»</w:t>
      </w:r>
    </w:p>
    <w:p w:rsidR="00051D4E" w:rsidRPr="00051D4E" w:rsidRDefault="00051D4E" w:rsidP="00051D4E">
      <w:pPr>
        <w:shd w:val="clear" w:color="auto" w:fill="FFFFFF"/>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ПЕРЕЧЕНЬ</w:t>
      </w:r>
    </w:p>
    <w:p w:rsidR="00051D4E" w:rsidRPr="00051D4E" w:rsidRDefault="00051D4E" w:rsidP="00051D4E">
      <w:pPr>
        <w:spacing w:after="0" w:line="240" w:lineRule="auto"/>
        <w:jc w:val="center"/>
        <w:rPr>
          <w:rFonts w:ascii="Times New Roman" w:hAnsi="Times New Roman"/>
          <w:b/>
          <w:vertAlign w:val="superscript"/>
        </w:rPr>
      </w:pPr>
      <w:r w:rsidRPr="00051D4E">
        <w:rPr>
          <w:rFonts w:ascii="Times New Roman" w:hAnsi="Times New Roman"/>
          <w:b/>
        </w:rPr>
        <w:t xml:space="preserve">индикаторов (показателей) муниципальной программы </w:t>
      </w: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«Развитие информационного общества в Сушиловском сельском поселении на 2025-2027 годы»</w:t>
      </w:r>
    </w:p>
    <w:p w:rsidR="00051D4E" w:rsidRPr="00051D4E" w:rsidRDefault="00051D4E" w:rsidP="00051D4E">
      <w:pPr>
        <w:spacing w:after="0" w:line="240" w:lineRule="auto"/>
        <w:rPr>
          <w:rFonts w:ascii="Times New Roman" w:hAnsi="Times New Roman"/>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051D4E" w:rsidRPr="00051D4E" w:rsidTr="002B0BB2">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Наименование</w:t>
            </w:r>
          </w:p>
          <w:p w:rsidR="00051D4E" w:rsidRPr="00051D4E" w:rsidRDefault="00051D4E" w:rsidP="00051D4E">
            <w:pPr>
              <w:spacing w:after="0" w:line="240" w:lineRule="auto"/>
              <w:rPr>
                <w:rFonts w:ascii="Times New Roman" w:hAnsi="Times New Roman"/>
              </w:rPr>
            </w:pPr>
            <w:r w:rsidRPr="00051D4E">
              <w:rPr>
                <w:rFonts w:ascii="Times New Roman" w:hAnsi="Times New Roman"/>
              </w:rPr>
              <w:t>показателя (индикатора)</w:t>
            </w:r>
          </w:p>
        </w:tc>
        <w:tc>
          <w:tcPr>
            <w:tcW w:w="1417" w:type="dxa"/>
            <w:vMerge w:val="restart"/>
            <w:tcBorders>
              <w:top w:val="single" w:sz="4" w:space="0" w:color="auto"/>
              <w:left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Значение индикатора (показателя)</w:t>
            </w:r>
          </w:p>
        </w:tc>
      </w:tr>
      <w:tr w:rsidR="00051D4E" w:rsidRPr="00051D4E" w:rsidTr="002B0BB2">
        <w:trPr>
          <w:tblHeader/>
          <w:tblCellSpacing w:w="5" w:type="nil"/>
        </w:trPr>
        <w:tc>
          <w:tcPr>
            <w:tcW w:w="4961" w:type="dxa"/>
            <w:vMerge/>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p>
        </w:tc>
        <w:tc>
          <w:tcPr>
            <w:tcW w:w="1417" w:type="dxa"/>
            <w:vMerge/>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p>
        </w:tc>
        <w:tc>
          <w:tcPr>
            <w:tcW w:w="1055"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год</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2026</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год</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2027</w:t>
            </w:r>
          </w:p>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год</w:t>
            </w:r>
          </w:p>
        </w:tc>
      </w:tr>
      <w:tr w:rsidR="00051D4E" w:rsidRPr="00051D4E" w:rsidTr="002B0BB2">
        <w:trPr>
          <w:tblCellSpacing w:w="5" w:type="nil"/>
        </w:trPr>
        <w:tc>
          <w:tcPr>
            <w:tcW w:w="4961"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Доля граждан, имеющих доступ к получению информации о деятельности Администрации Сушиловского сельского поселения в общей численности населения Сушиловского сельского поселения</w:t>
            </w:r>
          </w:p>
        </w:tc>
        <w:tc>
          <w:tcPr>
            <w:tcW w:w="1417"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процент</w:t>
            </w:r>
          </w:p>
        </w:tc>
        <w:tc>
          <w:tcPr>
            <w:tcW w:w="1055"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r>
      <w:tr w:rsidR="00051D4E" w:rsidRPr="00051D4E" w:rsidTr="002B0BB2">
        <w:trPr>
          <w:tblCellSpacing w:w="5" w:type="nil"/>
        </w:trPr>
        <w:tc>
          <w:tcPr>
            <w:tcW w:w="4961"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процент</w:t>
            </w:r>
          </w:p>
        </w:tc>
        <w:tc>
          <w:tcPr>
            <w:tcW w:w="1055"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80</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r>
      <w:tr w:rsidR="00051D4E" w:rsidRPr="00051D4E" w:rsidTr="002B0BB2">
        <w:trPr>
          <w:tblCellSpacing w:w="5" w:type="nil"/>
        </w:trPr>
        <w:tc>
          <w:tcPr>
            <w:tcW w:w="4961"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штук</w:t>
            </w:r>
          </w:p>
        </w:tc>
        <w:tc>
          <w:tcPr>
            <w:tcW w:w="1055"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w:t>
            </w:r>
          </w:p>
        </w:tc>
      </w:tr>
      <w:tr w:rsidR="00051D4E" w:rsidRPr="00051D4E" w:rsidTr="002B0BB2">
        <w:trPr>
          <w:tblCellSpacing w:w="5" w:type="nil"/>
        </w:trPr>
        <w:tc>
          <w:tcPr>
            <w:tcW w:w="4961"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Количество сайтов Администрации Сушиловского сельского поселения</w:t>
            </w:r>
          </w:p>
        </w:tc>
        <w:tc>
          <w:tcPr>
            <w:tcW w:w="1417"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штук</w:t>
            </w:r>
          </w:p>
        </w:tc>
        <w:tc>
          <w:tcPr>
            <w:tcW w:w="1055"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w:t>
            </w:r>
          </w:p>
        </w:tc>
      </w:tr>
      <w:tr w:rsidR="00051D4E" w:rsidRPr="00051D4E" w:rsidTr="002B0BB2">
        <w:trPr>
          <w:tblCellSpacing w:w="5" w:type="nil"/>
        </w:trPr>
        <w:tc>
          <w:tcPr>
            <w:tcW w:w="4961"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Уровень удовлетворенности населения сельского </w:t>
            </w:r>
            <w:r w:rsidRPr="00051D4E">
              <w:rPr>
                <w:rFonts w:ascii="Times New Roman" w:hAnsi="Times New Roman"/>
              </w:rPr>
              <w:lastRenderedPageBreak/>
              <w:t>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lastRenderedPageBreak/>
              <w:t>процент</w:t>
            </w:r>
          </w:p>
        </w:tc>
        <w:tc>
          <w:tcPr>
            <w:tcW w:w="1055"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95</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c>
          <w:tcPr>
            <w:tcW w:w="1134" w:type="dxa"/>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100</w:t>
            </w:r>
          </w:p>
        </w:tc>
      </w:tr>
    </w:tbl>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pPr>
    </w:p>
    <w:p w:rsidR="00051D4E" w:rsidRPr="00051D4E" w:rsidRDefault="00051D4E" w:rsidP="00051D4E">
      <w:pPr>
        <w:spacing w:after="0" w:line="240" w:lineRule="auto"/>
        <w:rPr>
          <w:rFonts w:ascii="Times New Roman" w:hAnsi="Times New Roman"/>
        </w:rPr>
        <w:sectPr w:rsidR="00051D4E" w:rsidRPr="00051D4E" w:rsidSect="00E65AF5">
          <w:pgSz w:w="11906" w:h="16838"/>
          <w:pgMar w:top="567" w:right="566" w:bottom="284" w:left="1620" w:header="708" w:footer="708" w:gutter="0"/>
          <w:cols w:space="708"/>
          <w:docGrid w:linePitch="360"/>
        </w:sectPr>
      </w:pPr>
    </w:p>
    <w:p w:rsidR="008A1F6E" w:rsidRDefault="00051D4E" w:rsidP="008A1F6E">
      <w:pPr>
        <w:spacing w:after="0" w:line="240" w:lineRule="auto"/>
        <w:jc w:val="right"/>
        <w:rPr>
          <w:rFonts w:ascii="Times New Roman" w:hAnsi="Times New Roman"/>
          <w:b/>
        </w:rPr>
      </w:pPr>
      <w:r w:rsidRPr="00051D4E">
        <w:rPr>
          <w:rFonts w:ascii="Times New Roman" w:hAnsi="Times New Roman"/>
        </w:rPr>
        <w:lastRenderedPageBreak/>
        <w:tab/>
      </w:r>
      <w:r w:rsidRPr="00051D4E">
        <w:rPr>
          <w:rFonts w:ascii="Times New Roman" w:hAnsi="Times New Roman"/>
        </w:rPr>
        <w:tab/>
      </w:r>
      <w:r w:rsidRPr="00051D4E">
        <w:rPr>
          <w:rFonts w:ascii="Times New Roman" w:hAnsi="Times New Roman"/>
        </w:rPr>
        <w:tab/>
      </w:r>
      <w:r w:rsidRPr="00051D4E">
        <w:rPr>
          <w:rFonts w:ascii="Times New Roman" w:hAnsi="Times New Roman"/>
        </w:rPr>
        <w:tab/>
      </w:r>
      <w:r w:rsidRPr="00051D4E">
        <w:rPr>
          <w:rFonts w:ascii="Times New Roman" w:hAnsi="Times New Roman"/>
        </w:rPr>
        <w:tab/>
      </w:r>
      <w:r w:rsidRPr="00051D4E">
        <w:rPr>
          <w:rFonts w:ascii="Times New Roman" w:hAnsi="Times New Roman"/>
        </w:rPr>
        <w:tab/>
      </w:r>
      <w:r w:rsidRPr="00051D4E">
        <w:rPr>
          <w:rFonts w:ascii="Times New Roman" w:hAnsi="Times New Roman"/>
        </w:rPr>
        <w:tab/>
      </w:r>
      <w:r w:rsidRPr="00051D4E">
        <w:rPr>
          <w:rFonts w:ascii="Times New Roman" w:hAnsi="Times New Roman"/>
        </w:rPr>
        <w:tab/>
      </w:r>
    </w:p>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Мероприятия муниципальной программы</w:t>
      </w:r>
    </w:p>
    <w:p w:rsidR="00051D4E" w:rsidRPr="00051D4E" w:rsidRDefault="00051D4E" w:rsidP="00051D4E">
      <w:pPr>
        <w:spacing w:after="0" w:line="240" w:lineRule="auto"/>
        <w:jc w:val="center"/>
        <w:rPr>
          <w:rFonts w:ascii="Times New Roman" w:hAnsi="Times New Roman"/>
        </w:rPr>
      </w:pPr>
    </w:p>
    <w:tbl>
      <w:tblPr>
        <w:tblW w:w="5000" w:type="pct"/>
        <w:tblLook w:val="00A0" w:firstRow="1" w:lastRow="0" w:firstColumn="1" w:lastColumn="0" w:noHBand="0" w:noVBand="0"/>
      </w:tblPr>
      <w:tblGrid>
        <w:gridCol w:w="711"/>
        <w:gridCol w:w="3378"/>
        <w:gridCol w:w="1461"/>
        <w:gridCol w:w="1772"/>
        <w:gridCol w:w="11"/>
        <w:gridCol w:w="811"/>
        <w:gridCol w:w="40"/>
        <w:gridCol w:w="672"/>
        <w:gridCol w:w="24"/>
        <w:gridCol w:w="9"/>
        <w:gridCol w:w="681"/>
      </w:tblGrid>
      <w:tr w:rsidR="00051D4E" w:rsidRPr="00051D4E" w:rsidTr="00051D4E">
        <w:trPr>
          <w:trHeight w:val="698"/>
        </w:trPr>
        <w:tc>
          <w:tcPr>
            <w:tcW w:w="202" w:type="pct"/>
            <w:vMerge w:val="restart"/>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 xml:space="preserve">№ </w:t>
            </w:r>
            <w:proofErr w:type="gramStart"/>
            <w:r w:rsidRPr="00051D4E">
              <w:rPr>
                <w:rFonts w:ascii="Times New Roman" w:hAnsi="Times New Roman"/>
                <w:bCs/>
              </w:rPr>
              <w:t>п</w:t>
            </w:r>
            <w:proofErr w:type="gramEnd"/>
            <w:r w:rsidRPr="00051D4E">
              <w:rPr>
                <w:rFonts w:ascii="Times New Roman" w:hAnsi="Times New Roman"/>
                <w:bCs/>
              </w:rPr>
              <w:t>/п</w:t>
            </w:r>
          </w:p>
        </w:tc>
        <w:tc>
          <w:tcPr>
            <w:tcW w:w="1894" w:type="pct"/>
            <w:vMerge w:val="restart"/>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Наименование мероприятия</w:t>
            </w:r>
          </w:p>
        </w:tc>
        <w:tc>
          <w:tcPr>
            <w:tcW w:w="892" w:type="pct"/>
            <w:vMerge w:val="restart"/>
            <w:tcBorders>
              <w:top w:val="single" w:sz="4" w:space="0" w:color="auto"/>
              <w:left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p>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Срок реализации</w:t>
            </w:r>
          </w:p>
        </w:tc>
        <w:tc>
          <w:tcPr>
            <w:tcW w:w="759" w:type="pct"/>
            <w:gridSpan w:val="2"/>
            <w:vMerge w:val="restart"/>
            <w:tcBorders>
              <w:top w:val="single" w:sz="4" w:space="0" w:color="auto"/>
              <w:left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Источник финансирования</w:t>
            </w:r>
          </w:p>
        </w:tc>
        <w:tc>
          <w:tcPr>
            <w:tcW w:w="1253" w:type="pct"/>
            <w:gridSpan w:val="6"/>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Объем финансирования по годам (</w:t>
            </w:r>
            <w:proofErr w:type="spellStart"/>
            <w:r w:rsidRPr="00051D4E">
              <w:rPr>
                <w:rFonts w:ascii="Times New Roman" w:hAnsi="Times New Roman"/>
                <w:bCs/>
              </w:rPr>
              <w:t>тыс</w:t>
            </w:r>
            <w:proofErr w:type="gramStart"/>
            <w:r w:rsidRPr="00051D4E">
              <w:rPr>
                <w:rFonts w:ascii="Times New Roman" w:hAnsi="Times New Roman"/>
                <w:bCs/>
              </w:rPr>
              <w:t>.р</w:t>
            </w:r>
            <w:proofErr w:type="gramEnd"/>
            <w:r w:rsidRPr="00051D4E">
              <w:rPr>
                <w:rFonts w:ascii="Times New Roman" w:hAnsi="Times New Roman"/>
                <w:bCs/>
              </w:rPr>
              <w:t>ублей</w:t>
            </w:r>
            <w:proofErr w:type="spellEnd"/>
            <w:r w:rsidRPr="00051D4E">
              <w:rPr>
                <w:rFonts w:ascii="Times New Roman" w:hAnsi="Times New Roman"/>
                <w:bCs/>
              </w:rPr>
              <w:t>)</w:t>
            </w:r>
          </w:p>
        </w:tc>
      </w:tr>
      <w:tr w:rsidR="00051D4E" w:rsidRPr="00051D4E" w:rsidTr="00051D4E">
        <w:trPr>
          <w:trHeight w:val="457"/>
        </w:trPr>
        <w:tc>
          <w:tcPr>
            <w:tcW w:w="202" w:type="pct"/>
            <w:vMerge/>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rPr>
                <w:rFonts w:ascii="Times New Roman" w:hAnsi="Times New Roman"/>
                <w:b/>
                <w:bCs/>
              </w:rPr>
            </w:pPr>
          </w:p>
        </w:tc>
        <w:tc>
          <w:tcPr>
            <w:tcW w:w="1894" w:type="pct"/>
            <w:vMerge/>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rPr>
                <w:rFonts w:ascii="Times New Roman" w:hAnsi="Times New Roman"/>
                <w:b/>
                <w:bCs/>
              </w:rPr>
            </w:pPr>
          </w:p>
        </w:tc>
        <w:tc>
          <w:tcPr>
            <w:tcW w:w="892" w:type="pct"/>
            <w:vMerge/>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rPr>
                <w:rFonts w:ascii="Times New Roman" w:hAnsi="Times New Roman"/>
                <w:b/>
                <w:bCs/>
              </w:rPr>
            </w:pPr>
          </w:p>
        </w:tc>
        <w:tc>
          <w:tcPr>
            <w:tcW w:w="759" w:type="pct"/>
            <w:gridSpan w:val="2"/>
            <w:vMerge/>
            <w:tcBorders>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rPr>
                <w:rFonts w:ascii="Times New Roman" w:hAnsi="Times New Roman"/>
                <w:b/>
                <w:bCs/>
              </w:rPr>
            </w:pPr>
          </w:p>
        </w:tc>
        <w:tc>
          <w:tcPr>
            <w:tcW w:w="413" w:type="pct"/>
            <w:gridSpan w:val="2"/>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2025</w:t>
            </w:r>
          </w:p>
        </w:tc>
        <w:tc>
          <w:tcPr>
            <w:tcW w:w="413" w:type="pct"/>
            <w:gridSpan w:val="3"/>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2026</w:t>
            </w:r>
          </w:p>
        </w:tc>
        <w:tc>
          <w:tcPr>
            <w:tcW w:w="428" w:type="pct"/>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2027</w:t>
            </w:r>
          </w:p>
        </w:tc>
      </w:tr>
      <w:tr w:rsidR="00051D4E" w:rsidRPr="00051D4E" w:rsidTr="00051D4E">
        <w:trPr>
          <w:trHeight w:val="263"/>
        </w:trPr>
        <w:tc>
          <w:tcPr>
            <w:tcW w:w="202" w:type="pct"/>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1</w:t>
            </w:r>
          </w:p>
        </w:tc>
        <w:tc>
          <w:tcPr>
            <w:tcW w:w="1894" w:type="pct"/>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2</w:t>
            </w:r>
          </w:p>
        </w:tc>
        <w:tc>
          <w:tcPr>
            <w:tcW w:w="892" w:type="pct"/>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3</w:t>
            </w:r>
          </w:p>
        </w:tc>
        <w:tc>
          <w:tcPr>
            <w:tcW w:w="759" w:type="pct"/>
            <w:gridSpan w:val="2"/>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4</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5</w:t>
            </w:r>
          </w:p>
        </w:tc>
        <w:tc>
          <w:tcPr>
            <w:tcW w:w="413" w:type="pct"/>
            <w:gridSpan w:val="3"/>
            <w:tcBorders>
              <w:top w:val="single" w:sz="4" w:space="0" w:color="auto"/>
              <w:left w:val="single" w:sz="4" w:space="0" w:color="auto"/>
              <w:bottom w:val="single" w:sz="4" w:space="0" w:color="auto"/>
              <w:right w:val="single" w:sz="4"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6</w:t>
            </w:r>
          </w:p>
        </w:tc>
        <w:tc>
          <w:tcPr>
            <w:tcW w:w="428" w:type="pct"/>
            <w:tcBorders>
              <w:top w:val="single" w:sz="4" w:space="0" w:color="auto"/>
              <w:left w:val="single" w:sz="4" w:space="0" w:color="auto"/>
              <w:bottom w:val="single" w:sz="4" w:space="0" w:color="auto"/>
              <w:right w:val="single" w:sz="8" w:space="0" w:color="auto"/>
            </w:tcBorders>
            <w:vAlign w:val="center"/>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7</w:t>
            </w:r>
          </w:p>
        </w:tc>
      </w:tr>
      <w:tr w:rsidR="00051D4E" w:rsidRPr="00051D4E" w:rsidTr="00051D4E">
        <w:trPr>
          <w:trHeight w:val="338"/>
        </w:trPr>
        <w:tc>
          <w:tcPr>
            <w:tcW w:w="20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1.</w:t>
            </w:r>
          </w:p>
        </w:tc>
        <w:tc>
          <w:tcPr>
            <w:tcW w:w="4798" w:type="pct"/>
            <w:gridSpan w:val="10"/>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 xml:space="preserve">Цель 1. Развитие информационного общества в </w:t>
            </w:r>
            <w:proofErr w:type="spellStart"/>
            <w:r w:rsidRPr="00051D4E">
              <w:rPr>
                <w:rFonts w:ascii="Times New Roman" w:hAnsi="Times New Roman"/>
                <w:bCs/>
              </w:rPr>
              <w:t>Боровичском</w:t>
            </w:r>
            <w:proofErr w:type="spellEnd"/>
            <w:r w:rsidRPr="00051D4E">
              <w:rPr>
                <w:rFonts w:ascii="Times New Roman" w:hAnsi="Times New Roman"/>
                <w:bCs/>
              </w:rPr>
              <w:t xml:space="preserve"> муниципальном районе</w:t>
            </w:r>
          </w:p>
        </w:tc>
      </w:tr>
      <w:tr w:rsidR="00051D4E" w:rsidRPr="00051D4E" w:rsidTr="00051D4E">
        <w:trPr>
          <w:trHeight w:val="338"/>
        </w:trPr>
        <w:tc>
          <w:tcPr>
            <w:tcW w:w="20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lang w:val="en-US"/>
              </w:rPr>
              <w:t>1</w:t>
            </w:r>
            <w:r w:rsidRPr="00051D4E">
              <w:rPr>
                <w:rFonts w:ascii="Times New Roman" w:hAnsi="Times New Roman"/>
                <w:bCs/>
              </w:rPr>
              <w:t>.1.</w:t>
            </w:r>
          </w:p>
        </w:tc>
        <w:tc>
          <w:tcPr>
            <w:tcW w:w="4798" w:type="pct"/>
            <w:gridSpan w:val="10"/>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Задача 1. Создание механизма для предоставления государственных и муниципальных услуг  Боровичского района в электронной форме гражданам и организациям</w:t>
            </w:r>
          </w:p>
        </w:tc>
      </w:tr>
      <w:tr w:rsidR="00051D4E" w:rsidRPr="00051D4E" w:rsidTr="00051D4E">
        <w:trPr>
          <w:trHeight w:val="414"/>
        </w:trPr>
        <w:tc>
          <w:tcPr>
            <w:tcW w:w="20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1.1.1.</w:t>
            </w:r>
          </w:p>
        </w:tc>
        <w:tc>
          <w:tcPr>
            <w:tcW w:w="189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051D4E" w:rsidRPr="00051D4E" w:rsidRDefault="00051D4E" w:rsidP="00051D4E">
            <w:pPr>
              <w:spacing w:after="0" w:line="240" w:lineRule="auto"/>
              <w:rPr>
                <w:rFonts w:ascii="Times New Roman" w:hAnsi="Times New Roman"/>
              </w:rPr>
            </w:pPr>
          </w:p>
        </w:tc>
        <w:tc>
          <w:tcPr>
            <w:tcW w:w="89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 годы</w:t>
            </w:r>
          </w:p>
        </w:tc>
        <w:tc>
          <w:tcPr>
            <w:tcW w:w="759" w:type="pct"/>
            <w:gridSpan w:val="2"/>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w:t>
            </w:r>
          </w:p>
        </w:tc>
        <w:tc>
          <w:tcPr>
            <w:tcW w:w="413" w:type="pct"/>
            <w:gridSpan w:val="2"/>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w:t>
            </w:r>
          </w:p>
        </w:tc>
        <w:tc>
          <w:tcPr>
            <w:tcW w:w="413" w:type="pct"/>
            <w:gridSpan w:val="3"/>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w:t>
            </w:r>
          </w:p>
        </w:tc>
        <w:tc>
          <w:tcPr>
            <w:tcW w:w="428" w:type="pct"/>
            <w:tcBorders>
              <w:top w:val="single" w:sz="4" w:space="0" w:color="auto"/>
              <w:left w:val="single" w:sz="4"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w:t>
            </w:r>
          </w:p>
          <w:p w:rsidR="00051D4E" w:rsidRPr="00051D4E" w:rsidRDefault="00051D4E" w:rsidP="00051D4E">
            <w:pPr>
              <w:spacing w:after="0" w:line="240" w:lineRule="auto"/>
              <w:jc w:val="center"/>
              <w:rPr>
                <w:rFonts w:ascii="Times New Roman" w:hAnsi="Times New Roman"/>
                <w:bCs/>
              </w:rPr>
            </w:pPr>
          </w:p>
        </w:tc>
      </w:tr>
      <w:tr w:rsidR="00051D4E" w:rsidRPr="00051D4E" w:rsidTr="00051D4E">
        <w:trPr>
          <w:trHeight w:val="338"/>
        </w:trPr>
        <w:tc>
          <w:tcPr>
            <w:tcW w:w="20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1.2.</w:t>
            </w:r>
          </w:p>
        </w:tc>
        <w:tc>
          <w:tcPr>
            <w:tcW w:w="4798" w:type="pct"/>
            <w:gridSpan w:val="10"/>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Задача 2. Создание условий для предоставления государственных и муниципальных услуг Боровичского района гражданам и организациям</w:t>
            </w:r>
          </w:p>
        </w:tc>
      </w:tr>
      <w:tr w:rsidR="00051D4E" w:rsidRPr="00051D4E" w:rsidTr="00051D4E">
        <w:trPr>
          <w:trHeight w:val="414"/>
        </w:trPr>
        <w:tc>
          <w:tcPr>
            <w:tcW w:w="20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1.2.1.</w:t>
            </w:r>
          </w:p>
        </w:tc>
        <w:tc>
          <w:tcPr>
            <w:tcW w:w="1894"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Организация создания и модернизация автоматизированных рабочих мест, участвующих в предоставлении государственных и муниципальных услуг</w:t>
            </w:r>
          </w:p>
          <w:p w:rsidR="00051D4E" w:rsidRPr="00051D4E" w:rsidRDefault="00051D4E" w:rsidP="00051D4E">
            <w:pPr>
              <w:spacing w:after="0" w:line="240" w:lineRule="auto"/>
              <w:rPr>
                <w:rFonts w:ascii="Times New Roman" w:hAnsi="Times New Roman"/>
                <w:bCs/>
              </w:rPr>
            </w:pPr>
          </w:p>
        </w:tc>
        <w:tc>
          <w:tcPr>
            <w:tcW w:w="892" w:type="pct"/>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 годы</w:t>
            </w:r>
          </w:p>
        </w:tc>
        <w:tc>
          <w:tcPr>
            <w:tcW w:w="759" w:type="pct"/>
            <w:gridSpan w:val="2"/>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Бюджет сельского поселения</w:t>
            </w:r>
          </w:p>
        </w:tc>
        <w:tc>
          <w:tcPr>
            <w:tcW w:w="413" w:type="pct"/>
            <w:gridSpan w:val="2"/>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w:t>
            </w:r>
          </w:p>
        </w:tc>
        <w:tc>
          <w:tcPr>
            <w:tcW w:w="413" w:type="pct"/>
            <w:gridSpan w:val="3"/>
            <w:tcBorders>
              <w:top w:val="single" w:sz="4" w:space="0" w:color="auto"/>
              <w:left w:val="single" w:sz="4" w:space="0" w:color="auto"/>
              <w:bottom w:val="single" w:sz="4" w:space="0" w:color="auto"/>
              <w:right w:val="single" w:sz="4"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w:t>
            </w:r>
          </w:p>
        </w:tc>
        <w:tc>
          <w:tcPr>
            <w:tcW w:w="428" w:type="pct"/>
            <w:tcBorders>
              <w:top w:val="single" w:sz="4" w:space="0" w:color="auto"/>
              <w:left w:val="single" w:sz="4"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w:t>
            </w:r>
          </w:p>
        </w:tc>
      </w:tr>
      <w:tr w:rsidR="00051D4E" w:rsidRPr="00051D4E" w:rsidTr="0005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202" w:type="pct"/>
          </w:tcPr>
          <w:p w:rsidR="00051D4E" w:rsidRPr="00051D4E" w:rsidRDefault="00051D4E" w:rsidP="00051D4E">
            <w:pPr>
              <w:spacing w:after="0" w:line="240" w:lineRule="auto"/>
              <w:rPr>
                <w:rFonts w:ascii="Times New Roman" w:hAnsi="Times New Roman"/>
                <w:bCs/>
                <w:lang w:val="en-US"/>
              </w:rPr>
            </w:pPr>
            <w:r w:rsidRPr="00051D4E">
              <w:rPr>
                <w:rFonts w:ascii="Times New Roman" w:hAnsi="Times New Roman"/>
                <w:bCs/>
              </w:rPr>
              <w:t>1.2.2.</w:t>
            </w:r>
          </w:p>
        </w:tc>
        <w:tc>
          <w:tcPr>
            <w:tcW w:w="1894" w:type="pct"/>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Развитие и обеспечение функционирования инфраструктуры доступа к государственным и муниципальным услугам в электронном виде</w:t>
            </w:r>
          </w:p>
          <w:p w:rsidR="00051D4E" w:rsidRPr="00051D4E" w:rsidRDefault="00051D4E" w:rsidP="00051D4E">
            <w:pPr>
              <w:spacing w:after="0" w:line="240" w:lineRule="auto"/>
              <w:rPr>
                <w:rFonts w:ascii="Times New Roman" w:hAnsi="Times New Roman"/>
                <w:bCs/>
              </w:rPr>
            </w:pPr>
          </w:p>
        </w:tc>
        <w:tc>
          <w:tcPr>
            <w:tcW w:w="89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 годы</w:t>
            </w:r>
          </w:p>
        </w:tc>
        <w:tc>
          <w:tcPr>
            <w:tcW w:w="759" w:type="pct"/>
            <w:gridSpan w:val="2"/>
          </w:tcPr>
          <w:p w:rsidR="00051D4E" w:rsidRPr="00051D4E" w:rsidRDefault="00051D4E" w:rsidP="00051D4E">
            <w:pPr>
              <w:spacing w:after="0" w:line="240" w:lineRule="auto"/>
              <w:rPr>
                <w:rFonts w:ascii="Times New Roman" w:hAnsi="Times New Roman"/>
                <w:bCs/>
              </w:rPr>
            </w:pPr>
            <w:r w:rsidRPr="00051D4E">
              <w:rPr>
                <w:rFonts w:ascii="Times New Roman" w:hAnsi="Times New Roman"/>
              </w:rPr>
              <w:t>бюджет сельского поселения</w:t>
            </w:r>
          </w:p>
        </w:tc>
        <w:tc>
          <w:tcPr>
            <w:tcW w:w="413" w:type="pct"/>
            <w:gridSpan w:val="2"/>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c>
          <w:tcPr>
            <w:tcW w:w="413" w:type="pct"/>
            <w:gridSpan w:val="3"/>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c>
          <w:tcPr>
            <w:tcW w:w="428" w:type="pct"/>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r>
      <w:tr w:rsidR="00051D4E" w:rsidRPr="00051D4E" w:rsidTr="0005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02" w:type="pct"/>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1.3.</w:t>
            </w:r>
          </w:p>
        </w:tc>
        <w:tc>
          <w:tcPr>
            <w:tcW w:w="4798" w:type="pct"/>
            <w:gridSpan w:val="10"/>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Задача 3. Поддержание в актуальном состоянии официальных сайтов органов местного самоуправления</w:t>
            </w:r>
          </w:p>
        </w:tc>
      </w:tr>
      <w:tr w:rsidR="00051D4E" w:rsidRPr="00051D4E" w:rsidTr="0005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202" w:type="pct"/>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1.3.1.</w:t>
            </w:r>
          </w:p>
        </w:tc>
        <w:tc>
          <w:tcPr>
            <w:tcW w:w="1894"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051D4E" w:rsidRPr="00051D4E" w:rsidRDefault="00051D4E" w:rsidP="00051D4E">
            <w:pPr>
              <w:spacing w:after="0" w:line="240" w:lineRule="auto"/>
              <w:rPr>
                <w:rFonts w:ascii="Times New Roman" w:hAnsi="Times New Roman"/>
              </w:rPr>
            </w:pPr>
          </w:p>
        </w:tc>
        <w:tc>
          <w:tcPr>
            <w:tcW w:w="89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 годы</w:t>
            </w:r>
          </w:p>
        </w:tc>
        <w:tc>
          <w:tcPr>
            <w:tcW w:w="759" w:type="pct"/>
            <w:gridSpan w:val="2"/>
          </w:tcPr>
          <w:p w:rsidR="00051D4E" w:rsidRPr="00051D4E" w:rsidRDefault="00051D4E" w:rsidP="00051D4E">
            <w:pPr>
              <w:spacing w:after="0" w:line="240" w:lineRule="auto"/>
              <w:rPr>
                <w:rFonts w:ascii="Times New Roman" w:hAnsi="Times New Roman"/>
              </w:rPr>
            </w:pPr>
            <w:r w:rsidRPr="00051D4E">
              <w:rPr>
                <w:rFonts w:ascii="Times New Roman" w:hAnsi="Times New Roman"/>
              </w:rPr>
              <w:t>бюджет сельского поселения</w:t>
            </w:r>
          </w:p>
        </w:tc>
        <w:tc>
          <w:tcPr>
            <w:tcW w:w="413" w:type="pct"/>
            <w:gridSpan w:val="2"/>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0,0</w:t>
            </w:r>
          </w:p>
        </w:tc>
        <w:tc>
          <w:tcPr>
            <w:tcW w:w="413" w:type="pct"/>
            <w:gridSpan w:val="3"/>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c>
          <w:tcPr>
            <w:tcW w:w="428" w:type="pct"/>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p w:rsidR="00051D4E" w:rsidRPr="00051D4E" w:rsidRDefault="00051D4E" w:rsidP="00051D4E">
            <w:pPr>
              <w:spacing w:after="0" w:line="240" w:lineRule="auto"/>
              <w:jc w:val="center"/>
              <w:rPr>
                <w:rFonts w:ascii="Times New Roman" w:hAnsi="Times New Roman"/>
                <w:bCs/>
              </w:rPr>
            </w:pPr>
          </w:p>
        </w:tc>
      </w:tr>
      <w:tr w:rsidR="00051D4E" w:rsidRPr="00051D4E" w:rsidTr="0005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02" w:type="pct"/>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2.</w:t>
            </w:r>
          </w:p>
        </w:tc>
        <w:tc>
          <w:tcPr>
            <w:tcW w:w="4798" w:type="pct"/>
            <w:gridSpan w:val="10"/>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 xml:space="preserve">Цель 2. Формирование электронного муниципалитета в </w:t>
            </w:r>
            <w:proofErr w:type="spellStart"/>
            <w:r w:rsidRPr="00051D4E">
              <w:rPr>
                <w:rFonts w:ascii="Times New Roman" w:hAnsi="Times New Roman"/>
                <w:bCs/>
              </w:rPr>
              <w:t>Боровичском</w:t>
            </w:r>
            <w:proofErr w:type="spellEnd"/>
            <w:r w:rsidRPr="00051D4E">
              <w:rPr>
                <w:rFonts w:ascii="Times New Roman" w:hAnsi="Times New Roman"/>
                <w:bCs/>
              </w:rPr>
              <w:t xml:space="preserve"> муниципальном районе</w:t>
            </w:r>
          </w:p>
        </w:tc>
      </w:tr>
      <w:tr w:rsidR="00051D4E" w:rsidRPr="00051D4E" w:rsidTr="0005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02" w:type="pct"/>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lastRenderedPageBreak/>
              <w:t>2.1.</w:t>
            </w:r>
          </w:p>
        </w:tc>
        <w:tc>
          <w:tcPr>
            <w:tcW w:w="4798" w:type="pct"/>
            <w:gridSpan w:val="10"/>
          </w:tcPr>
          <w:p w:rsidR="00051D4E" w:rsidRPr="00051D4E" w:rsidRDefault="00051D4E" w:rsidP="00051D4E">
            <w:pPr>
              <w:spacing w:after="0" w:line="240" w:lineRule="auto"/>
              <w:rPr>
                <w:rFonts w:ascii="Times New Roman" w:hAnsi="Times New Roman"/>
                <w:b/>
                <w:bCs/>
              </w:rPr>
            </w:pPr>
            <w:r w:rsidRPr="00051D4E">
              <w:rPr>
                <w:rFonts w:ascii="Times New Roman" w:hAnsi="Times New Roman"/>
                <w:bCs/>
              </w:rPr>
              <w:t>Задача 1. Совершенствование телекоммуникационной инфраструктуры сельского поселения</w:t>
            </w:r>
          </w:p>
        </w:tc>
      </w:tr>
      <w:tr w:rsidR="00051D4E" w:rsidRPr="00051D4E" w:rsidTr="00051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202" w:type="pct"/>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2.1.1.</w:t>
            </w:r>
          </w:p>
        </w:tc>
        <w:tc>
          <w:tcPr>
            <w:tcW w:w="1894"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Создание, обеспечение функционирования и совершенствование информационно-технологической инфраструктуры Администрации сельского поселения</w:t>
            </w:r>
          </w:p>
          <w:p w:rsidR="00051D4E" w:rsidRPr="00051D4E" w:rsidRDefault="00051D4E" w:rsidP="00051D4E">
            <w:pPr>
              <w:spacing w:after="0" w:line="240" w:lineRule="auto"/>
              <w:rPr>
                <w:rFonts w:ascii="Times New Roman" w:hAnsi="Times New Roman"/>
              </w:rPr>
            </w:pPr>
          </w:p>
        </w:tc>
        <w:tc>
          <w:tcPr>
            <w:tcW w:w="892" w:type="pct"/>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 годы</w:t>
            </w:r>
          </w:p>
        </w:tc>
        <w:tc>
          <w:tcPr>
            <w:tcW w:w="754" w:type="pct"/>
          </w:tcPr>
          <w:p w:rsidR="00051D4E" w:rsidRPr="00051D4E" w:rsidRDefault="00051D4E" w:rsidP="00051D4E">
            <w:pPr>
              <w:spacing w:after="0" w:line="240" w:lineRule="auto"/>
              <w:rPr>
                <w:rFonts w:ascii="Times New Roman" w:hAnsi="Times New Roman"/>
              </w:rPr>
            </w:pPr>
            <w:r w:rsidRPr="00051D4E">
              <w:rPr>
                <w:rFonts w:ascii="Times New Roman" w:hAnsi="Times New Roman"/>
              </w:rPr>
              <w:t>бюджет сельского поселения</w:t>
            </w:r>
          </w:p>
        </w:tc>
        <w:tc>
          <w:tcPr>
            <w:tcW w:w="395" w:type="pct"/>
            <w:gridSpan w:val="2"/>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37,0</w:t>
            </w:r>
          </w:p>
        </w:tc>
        <w:tc>
          <w:tcPr>
            <w:tcW w:w="431" w:type="pct"/>
            <w:gridSpan w:val="3"/>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30,5</w:t>
            </w:r>
          </w:p>
        </w:tc>
        <w:tc>
          <w:tcPr>
            <w:tcW w:w="432" w:type="pct"/>
            <w:gridSpan w:val="2"/>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18,0</w:t>
            </w:r>
          </w:p>
        </w:tc>
      </w:tr>
      <w:tr w:rsidR="00051D4E" w:rsidRPr="00051D4E" w:rsidTr="00051D4E">
        <w:trPr>
          <w:trHeight w:val="962"/>
        </w:trPr>
        <w:tc>
          <w:tcPr>
            <w:tcW w:w="202" w:type="pct"/>
            <w:tcBorders>
              <w:top w:val="single" w:sz="4" w:space="0" w:color="auto"/>
              <w:left w:val="single" w:sz="8" w:space="0" w:color="auto"/>
              <w:bottom w:val="single" w:sz="8"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2.1.2.</w:t>
            </w:r>
          </w:p>
        </w:tc>
        <w:tc>
          <w:tcPr>
            <w:tcW w:w="1894" w:type="pct"/>
            <w:tcBorders>
              <w:top w:val="single" w:sz="4" w:space="0" w:color="auto"/>
              <w:left w:val="nil"/>
              <w:bottom w:val="single" w:sz="8"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 xml:space="preserve">Организация внедрения, сопровождения и обеспечение функционирования </w:t>
            </w:r>
            <w:r w:rsidRPr="00051D4E">
              <w:rPr>
                <w:rFonts w:ascii="Times New Roman" w:hAnsi="Times New Roman"/>
              </w:rPr>
              <w:t xml:space="preserve">информационных систем в Администрации сельского поселения </w:t>
            </w:r>
          </w:p>
        </w:tc>
        <w:tc>
          <w:tcPr>
            <w:tcW w:w="892" w:type="pct"/>
            <w:tcBorders>
              <w:top w:val="single" w:sz="4" w:space="0" w:color="auto"/>
              <w:left w:val="single" w:sz="8"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2025-2027 годы</w:t>
            </w:r>
          </w:p>
        </w:tc>
        <w:tc>
          <w:tcPr>
            <w:tcW w:w="754" w:type="pct"/>
            <w:tcBorders>
              <w:top w:val="single" w:sz="4" w:space="0" w:color="auto"/>
              <w:left w:val="nil"/>
              <w:bottom w:val="single" w:sz="4"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rPr>
              <w:t>бюджет сельского поселения</w:t>
            </w:r>
          </w:p>
        </w:tc>
        <w:tc>
          <w:tcPr>
            <w:tcW w:w="395" w:type="pct"/>
            <w:gridSpan w:val="2"/>
            <w:tcBorders>
              <w:top w:val="single" w:sz="4" w:space="0" w:color="auto"/>
              <w:left w:val="single" w:sz="4"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13,0</w:t>
            </w:r>
          </w:p>
        </w:tc>
        <w:tc>
          <w:tcPr>
            <w:tcW w:w="431" w:type="pct"/>
            <w:gridSpan w:val="3"/>
            <w:tcBorders>
              <w:top w:val="single" w:sz="4" w:space="0" w:color="auto"/>
              <w:left w:val="nil"/>
              <w:bottom w:val="single" w:sz="8"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13,0</w:t>
            </w:r>
          </w:p>
        </w:tc>
        <w:tc>
          <w:tcPr>
            <w:tcW w:w="432" w:type="pct"/>
            <w:gridSpan w:val="2"/>
            <w:tcBorders>
              <w:top w:val="single" w:sz="4" w:space="0" w:color="auto"/>
              <w:left w:val="nil"/>
              <w:bottom w:val="single" w:sz="8"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13,0</w:t>
            </w:r>
          </w:p>
        </w:tc>
      </w:tr>
      <w:tr w:rsidR="00051D4E" w:rsidRPr="00051D4E" w:rsidTr="00051D4E">
        <w:trPr>
          <w:trHeight w:val="333"/>
        </w:trPr>
        <w:tc>
          <w:tcPr>
            <w:tcW w:w="202" w:type="pct"/>
            <w:tcBorders>
              <w:top w:val="nil"/>
              <w:left w:val="single" w:sz="8" w:space="0" w:color="auto"/>
              <w:bottom w:val="single" w:sz="4"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2.2.</w:t>
            </w:r>
          </w:p>
        </w:tc>
        <w:tc>
          <w:tcPr>
            <w:tcW w:w="4798" w:type="pct"/>
            <w:gridSpan w:val="10"/>
            <w:tcBorders>
              <w:top w:val="nil"/>
              <w:left w:val="nil"/>
              <w:bottom w:val="single" w:sz="4" w:space="0" w:color="auto"/>
              <w:right w:val="single" w:sz="8"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Задача 2. Создание условий для защиты информации в Администрации сельского поселения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051D4E" w:rsidRPr="00051D4E" w:rsidTr="00051D4E">
        <w:trPr>
          <w:trHeight w:val="962"/>
        </w:trPr>
        <w:tc>
          <w:tcPr>
            <w:tcW w:w="202" w:type="pct"/>
            <w:tcBorders>
              <w:top w:val="nil"/>
              <w:left w:val="single" w:sz="8" w:space="0" w:color="auto"/>
              <w:bottom w:val="single" w:sz="8"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2.2.1.</w:t>
            </w:r>
          </w:p>
        </w:tc>
        <w:tc>
          <w:tcPr>
            <w:tcW w:w="1894" w:type="pct"/>
            <w:tcBorders>
              <w:top w:val="nil"/>
              <w:left w:val="nil"/>
              <w:bottom w:val="single" w:sz="8"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Организация приобретения и внедрения в сельском поселении средств электронной цифровой подписи</w:t>
            </w:r>
          </w:p>
          <w:p w:rsidR="00051D4E" w:rsidRPr="00051D4E" w:rsidRDefault="00051D4E" w:rsidP="00051D4E">
            <w:pPr>
              <w:spacing w:after="0" w:line="240" w:lineRule="auto"/>
              <w:rPr>
                <w:rFonts w:ascii="Times New Roman" w:hAnsi="Times New Roman"/>
                <w:bCs/>
              </w:rPr>
            </w:pPr>
          </w:p>
        </w:tc>
        <w:tc>
          <w:tcPr>
            <w:tcW w:w="892" w:type="pct"/>
            <w:tcBorders>
              <w:top w:val="nil"/>
              <w:left w:val="single" w:sz="8" w:space="0" w:color="auto"/>
              <w:bottom w:val="single" w:sz="4" w:space="0" w:color="auto"/>
              <w:right w:val="single" w:sz="8"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2025-2027 годы</w:t>
            </w:r>
          </w:p>
        </w:tc>
        <w:tc>
          <w:tcPr>
            <w:tcW w:w="754" w:type="pct"/>
            <w:tcBorders>
              <w:top w:val="nil"/>
              <w:left w:val="nil"/>
              <w:bottom w:val="single" w:sz="4"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rPr>
              <w:t>бюджет сельского поселения</w:t>
            </w:r>
          </w:p>
        </w:tc>
        <w:tc>
          <w:tcPr>
            <w:tcW w:w="395" w:type="pct"/>
            <w:gridSpan w:val="2"/>
            <w:tcBorders>
              <w:top w:val="single" w:sz="4" w:space="0" w:color="auto"/>
              <w:left w:val="single" w:sz="4"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c>
          <w:tcPr>
            <w:tcW w:w="431" w:type="pct"/>
            <w:gridSpan w:val="3"/>
            <w:tcBorders>
              <w:top w:val="nil"/>
              <w:left w:val="nil"/>
              <w:bottom w:val="single" w:sz="8"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c>
          <w:tcPr>
            <w:tcW w:w="432" w:type="pct"/>
            <w:gridSpan w:val="2"/>
            <w:tcBorders>
              <w:top w:val="nil"/>
              <w:left w:val="nil"/>
              <w:bottom w:val="single" w:sz="8"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0,0</w:t>
            </w:r>
          </w:p>
        </w:tc>
      </w:tr>
      <w:tr w:rsidR="00051D4E" w:rsidRPr="00051D4E" w:rsidTr="00051D4E">
        <w:trPr>
          <w:trHeight w:val="1450"/>
        </w:trPr>
        <w:tc>
          <w:tcPr>
            <w:tcW w:w="202" w:type="pct"/>
            <w:tcBorders>
              <w:top w:val="nil"/>
              <w:left w:val="single" w:sz="8" w:space="0" w:color="auto"/>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bCs/>
              </w:rPr>
              <w:t>2.2.2.</w:t>
            </w:r>
          </w:p>
        </w:tc>
        <w:tc>
          <w:tcPr>
            <w:tcW w:w="1894" w:type="pct"/>
            <w:tcBorders>
              <w:top w:val="nil"/>
              <w:left w:val="nil"/>
              <w:right w:val="single" w:sz="8"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rsidR="00051D4E" w:rsidRPr="00051D4E" w:rsidRDefault="00051D4E" w:rsidP="00051D4E">
            <w:pPr>
              <w:spacing w:after="0" w:line="240" w:lineRule="auto"/>
              <w:rPr>
                <w:rFonts w:ascii="Times New Roman" w:hAnsi="Times New Roman"/>
              </w:rPr>
            </w:pPr>
          </w:p>
        </w:tc>
        <w:tc>
          <w:tcPr>
            <w:tcW w:w="892" w:type="pct"/>
            <w:tcBorders>
              <w:top w:val="nil"/>
              <w:left w:val="nil"/>
              <w:right w:val="single" w:sz="8" w:space="0" w:color="auto"/>
            </w:tcBorders>
          </w:tcPr>
          <w:p w:rsidR="00051D4E" w:rsidRPr="00051D4E" w:rsidRDefault="00051D4E" w:rsidP="00051D4E">
            <w:pPr>
              <w:spacing w:after="0" w:line="240" w:lineRule="auto"/>
              <w:rPr>
                <w:rFonts w:ascii="Times New Roman" w:hAnsi="Times New Roman"/>
              </w:rPr>
            </w:pPr>
            <w:r w:rsidRPr="00051D4E">
              <w:rPr>
                <w:rFonts w:ascii="Times New Roman" w:hAnsi="Times New Roman"/>
              </w:rPr>
              <w:t>2025-2027 годы</w:t>
            </w:r>
          </w:p>
        </w:tc>
        <w:tc>
          <w:tcPr>
            <w:tcW w:w="754" w:type="pct"/>
            <w:tcBorders>
              <w:top w:val="nil"/>
              <w:left w:val="nil"/>
              <w:right w:val="single" w:sz="8" w:space="0" w:color="auto"/>
            </w:tcBorders>
          </w:tcPr>
          <w:p w:rsidR="00051D4E" w:rsidRPr="00051D4E" w:rsidRDefault="00051D4E" w:rsidP="00051D4E">
            <w:pPr>
              <w:spacing w:after="0" w:line="240" w:lineRule="auto"/>
              <w:rPr>
                <w:rFonts w:ascii="Times New Roman" w:hAnsi="Times New Roman"/>
                <w:bCs/>
              </w:rPr>
            </w:pPr>
            <w:r w:rsidRPr="00051D4E">
              <w:rPr>
                <w:rFonts w:ascii="Times New Roman" w:hAnsi="Times New Roman"/>
              </w:rPr>
              <w:t>бюджет сельского поселения</w:t>
            </w:r>
          </w:p>
        </w:tc>
        <w:tc>
          <w:tcPr>
            <w:tcW w:w="395" w:type="pct"/>
            <w:gridSpan w:val="2"/>
            <w:tcBorders>
              <w:top w:val="single" w:sz="8" w:space="0" w:color="auto"/>
              <w:left w:val="single" w:sz="4"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8,0</w:t>
            </w:r>
          </w:p>
        </w:tc>
        <w:tc>
          <w:tcPr>
            <w:tcW w:w="417" w:type="pct"/>
            <w:gridSpan w:val="2"/>
            <w:tcBorders>
              <w:top w:val="single" w:sz="8" w:space="0" w:color="auto"/>
              <w:left w:val="nil"/>
              <w:right w:val="single" w:sz="8" w:space="0" w:color="auto"/>
            </w:tcBorders>
          </w:tcPr>
          <w:p w:rsidR="00051D4E" w:rsidRPr="00051D4E" w:rsidRDefault="00051D4E" w:rsidP="00051D4E">
            <w:pPr>
              <w:spacing w:after="0" w:line="240" w:lineRule="auto"/>
              <w:jc w:val="center"/>
              <w:rPr>
                <w:rFonts w:ascii="Times New Roman" w:hAnsi="Times New Roman"/>
                <w:bCs/>
              </w:rPr>
            </w:pPr>
            <w:r w:rsidRPr="00051D4E">
              <w:rPr>
                <w:rFonts w:ascii="Times New Roman" w:hAnsi="Times New Roman"/>
                <w:bCs/>
              </w:rPr>
              <w:t>8,0</w:t>
            </w:r>
          </w:p>
        </w:tc>
        <w:tc>
          <w:tcPr>
            <w:tcW w:w="446" w:type="pct"/>
            <w:gridSpan w:val="3"/>
            <w:tcBorders>
              <w:top w:val="single" w:sz="8" w:space="0" w:color="auto"/>
              <w:left w:val="nil"/>
              <w:right w:val="single" w:sz="8" w:space="0" w:color="auto"/>
            </w:tcBorders>
          </w:tcPr>
          <w:p w:rsidR="00051D4E" w:rsidRPr="00051D4E" w:rsidRDefault="00051D4E" w:rsidP="00051D4E">
            <w:pPr>
              <w:spacing w:after="0" w:line="240" w:lineRule="auto"/>
              <w:jc w:val="center"/>
              <w:rPr>
                <w:rFonts w:ascii="Times New Roman" w:hAnsi="Times New Roman"/>
              </w:rPr>
            </w:pPr>
            <w:r w:rsidRPr="00051D4E">
              <w:rPr>
                <w:rFonts w:ascii="Times New Roman" w:hAnsi="Times New Roman"/>
              </w:rPr>
              <w:t>8,0</w:t>
            </w:r>
          </w:p>
        </w:tc>
      </w:tr>
      <w:tr w:rsidR="00051D4E" w:rsidRPr="00051D4E" w:rsidTr="00051D4E">
        <w:trPr>
          <w:trHeight w:val="293"/>
        </w:trPr>
        <w:tc>
          <w:tcPr>
            <w:tcW w:w="202" w:type="pct"/>
            <w:tcBorders>
              <w:top w:val="single" w:sz="4" w:space="0" w:color="auto"/>
              <w:left w:val="single" w:sz="8" w:space="0" w:color="auto"/>
              <w:bottom w:val="single" w:sz="8" w:space="0" w:color="auto"/>
              <w:right w:val="single" w:sz="8" w:space="0" w:color="auto"/>
            </w:tcBorders>
          </w:tcPr>
          <w:p w:rsidR="00051D4E" w:rsidRPr="00051D4E" w:rsidRDefault="00051D4E" w:rsidP="00051D4E">
            <w:pPr>
              <w:spacing w:after="0" w:line="240" w:lineRule="auto"/>
              <w:rPr>
                <w:rFonts w:ascii="Times New Roman" w:hAnsi="Times New Roman"/>
                <w:bCs/>
              </w:rPr>
            </w:pPr>
          </w:p>
        </w:tc>
        <w:tc>
          <w:tcPr>
            <w:tcW w:w="1894" w:type="pct"/>
            <w:tcBorders>
              <w:top w:val="single" w:sz="4" w:space="0" w:color="auto"/>
              <w:left w:val="nil"/>
              <w:bottom w:val="single" w:sz="4" w:space="0" w:color="auto"/>
              <w:right w:val="single" w:sz="8" w:space="0" w:color="auto"/>
            </w:tcBorders>
          </w:tcPr>
          <w:p w:rsidR="00051D4E" w:rsidRPr="00051D4E" w:rsidRDefault="00051D4E" w:rsidP="00051D4E">
            <w:pPr>
              <w:spacing w:after="0" w:line="240" w:lineRule="auto"/>
              <w:rPr>
                <w:rFonts w:ascii="Times New Roman" w:hAnsi="Times New Roman"/>
                <w:b/>
              </w:rPr>
            </w:pPr>
            <w:r w:rsidRPr="00051D4E">
              <w:rPr>
                <w:rFonts w:ascii="Times New Roman" w:hAnsi="Times New Roman"/>
                <w:b/>
              </w:rPr>
              <w:t>ВСЕГО по программе</w:t>
            </w:r>
          </w:p>
        </w:tc>
        <w:tc>
          <w:tcPr>
            <w:tcW w:w="892" w:type="pct"/>
            <w:tcBorders>
              <w:top w:val="single" w:sz="4" w:space="0" w:color="auto"/>
              <w:left w:val="nil"/>
              <w:bottom w:val="single" w:sz="4" w:space="0" w:color="auto"/>
              <w:right w:val="single" w:sz="8" w:space="0" w:color="auto"/>
            </w:tcBorders>
          </w:tcPr>
          <w:p w:rsidR="00051D4E" w:rsidRPr="00051D4E" w:rsidRDefault="00051D4E" w:rsidP="00051D4E">
            <w:pPr>
              <w:spacing w:after="0" w:line="240" w:lineRule="auto"/>
              <w:rPr>
                <w:rFonts w:ascii="Times New Roman" w:hAnsi="Times New Roman"/>
                <w:b/>
                <w:bCs/>
              </w:rPr>
            </w:pPr>
          </w:p>
        </w:tc>
        <w:tc>
          <w:tcPr>
            <w:tcW w:w="754" w:type="pct"/>
            <w:tcBorders>
              <w:top w:val="single" w:sz="4" w:space="0" w:color="auto"/>
              <w:left w:val="nil"/>
              <w:bottom w:val="single" w:sz="4" w:space="0" w:color="auto"/>
              <w:right w:val="single" w:sz="8" w:space="0" w:color="auto"/>
            </w:tcBorders>
          </w:tcPr>
          <w:p w:rsidR="00051D4E" w:rsidRPr="00051D4E" w:rsidRDefault="00051D4E" w:rsidP="00051D4E">
            <w:pPr>
              <w:spacing w:after="0" w:line="240" w:lineRule="auto"/>
              <w:rPr>
                <w:rFonts w:ascii="Times New Roman" w:hAnsi="Times New Roman"/>
                <w:b/>
                <w:bCs/>
              </w:rPr>
            </w:pPr>
          </w:p>
        </w:tc>
        <w:tc>
          <w:tcPr>
            <w:tcW w:w="395" w:type="pct"/>
            <w:gridSpan w:val="2"/>
            <w:tcBorders>
              <w:top w:val="single" w:sz="4" w:space="0" w:color="auto"/>
              <w:left w:val="single" w:sz="4" w:space="0" w:color="auto"/>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
                <w:bCs/>
              </w:rPr>
            </w:pPr>
            <w:r w:rsidRPr="00051D4E">
              <w:rPr>
                <w:rFonts w:ascii="Times New Roman" w:hAnsi="Times New Roman"/>
                <w:b/>
                <w:bCs/>
              </w:rPr>
              <w:t>58,000</w:t>
            </w:r>
          </w:p>
        </w:tc>
        <w:tc>
          <w:tcPr>
            <w:tcW w:w="417" w:type="pct"/>
            <w:gridSpan w:val="2"/>
            <w:tcBorders>
              <w:top w:val="single" w:sz="4" w:space="0" w:color="auto"/>
              <w:left w:val="nil"/>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
                <w:bCs/>
              </w:rPr>
            </w:pPr>
            <w:r w:rsidRPr="00051D4E">
              <w:rPr>
                <w:rFonts w:ascii="Times New Roman" w:hAnsi="Times New Roman"/>
                <w:b/>
                <w:bCs/>
              </w:rPr>
              <w:t>51,50</w:t>
            </w:r>
          </w:p>
        </w:tc>
        <w:tc>
          <w:tcPr>
            <w:tcW w:w="446" w:type="pct"/>
            <w:gridSpan w:val="3"/>
            <w:tcBorders>
              <w:top w:val="single" w:sz="4" w:space="0" w:color="auto"/>
              <w:left w:val="nil"/>
              <w:bottom w:val="single" w:sz="4" w:space="0" w:color="auto"/>
              <w:right w:val="single" w:sz="8" w:space="0" w:color="auto"/>
            </w:tcBorders>
          </w:tcPr>
          <w:p w:rsidR="00051D4E" w:rsidRPr="00051D4E" w:rsidRDefault="00051D4E" w:rsidP="00051D4E">
            <w:pPr>
              <w:spacing w:after="0" w:line="240" w:lineRule="auto"/>
              <w:jc w:val="center"/>
              <w:rPr>
                <w:rFonts w:ascii="Times New Roman" w:hAnsi="Times New Roman"/>
                <w:b/>
              </w:rPr>
            </w:pPr>
            <w:r w:rsidRPr="00051D4E">
              <w:rPr>
                <w:rFonts w:ascii="Times New Roman" w:hAnsi="Times New Roman"/>
                <w:b/>
              </w:rPr>
              <w:t>39,00</w:t>
            </w:r>
          </w:p>
        </w:tc>
      </w:tr>
    </w:tbl>
    <w:p w:rsidR="00051D4E" w:rsidRPr="0001500A" w:rsidRDefault="00051D4E" w:rsidP="00051D4E"/>
    <w:p w:rsidR="00051D4E" w:rsidRPr="009469EE" w:rsidRDefault="00051D4E" w:rsidP="00051D4E"/>
    <w:p w:rsidR="00051D4E" w:rsidRDefault="00051D4E" w:rsidP="00051D4E">
      <w:pPr>
        <w:pStyle w:val="ConsPlusNormal"/>
        <w:widowControl/>
        <w:tabs>
          <w:tab w:val="left" w:pos="5400"/>
          <w:tab w:val="right" w:pos="9353"/>
        </w:tabs>
        <w:ind w:firstLine="0"/>
        <w:rPr>
          <w:rFonts w:ascii="Times New Roman" w:hAnsi="Times New Roman" w:cs="Times New Roman"/>
          <w:sz w:val="28"/>
          <w:szCs w:val="28"/>
        </w:rPr>
      </w:pPr>
    </w:p>
    <w:p w:rsidR="00051D4E" w:rsidRDefault="00051D4E" w:rsidP="00051D4E">
      <w:pPr>
        <w:pStyle w:val="ConsPlusNormal"/>
        <w:widowControl/>
        <w:tabs>
          <w:tab w:val="left" w:pos="5400"/>
          <w:tab w:val="right" w:pos="9353"/>
        </w:tabs>
        <w:ind w:firstLine="0"/>
        <w:rPr>
          <w:sz w:val="24"/>
          <w:szCs w:val="24"/>
          <w:lang w:eastAsia="ar-SA"/>
        </w:rPr>
      </w:pPr>
      <w:r>
        <w:t xml:space="preserve">                                                     </w:t>
      </w:r>
    </w:p>
    <w:p w:rsidR="00051D4E" w:rsidRDefault="00051D4E" w:rsidP="0089013A">
      <w:pPr>
        <w:rPr>
          <w:b/>
          <w:sz w:val="28"/>
          <w:szCs w:val="28"/>
        </w:rPr>
      </w:pPr>
    </w:p>
    <w:p w:rsidR="00051D4E" w:rsidRDefault="00051D4E" w:rsidP="0089013A">
      <w:pPr>
        <w:rPr>
          <w:b/>
          <w:sz w:val="28"/>
          <w:szCs w:val="28"/>
        </w:rPr>
      </w:pPr>
    </w:p>
    <w:p w:rsidR="00051D4E" w:rsidRDefault="00051D4E" w:rsidP="0089013A">
      <w:pPr>
        <w:rPr>
          <w:b/>
          <w:sz w:val="28"/>
          <w:szCs w:val="28"/>
        </w:rPr>
      </w:pPr>
    </w:p>
    <w:p w:rsidR="00051D4E" w:rsidRDefault="00051D4E" w:rsidP="0089013A">
      <w:pPr>
        <w:rPr>
          <w:b/>
          <w:sz w:val="28"/>
          <w:szCs w:val="28"/>
        </w:rPr>
      </w:pPr>
    </w:p>
    <w:p w:rsidR="008A1F6E" w:rsidRDefault="008A1F6E" w:rsidP="008A1F6E">
      <w:pPr>
        <w:widowControl w:val="0"/>
        <w:tabs>
          <w:tab w:val="left" w:pos="1755"/>
        </w:tabs>
        <w:suppressAutoHyphens/>
        <w:jc w:val="center"/>
        <w:rPr>
          <w:b/>
          <w:kern w:val="2"/>
          <w:sz w:val="28"/>
          <w:szCs w:val="28"/>
          <w:lang w:eastAsia="ar-SA"/>
        </w:rPr>
      </w:pPr>
      <w:r>
        <w:rPr>
          <w:b/>
          <w:noProof/>
          <w:kern w:val="2"/>
          <w:sz w:val="28"/>
          <w:szCs w:val="28"/>
        </w:rPr>
        <w:drawing>
          <wp:anchor distT="0" distB="0" distL="114300" distR="114300" simplePos="0" relativeHeight="251671040" behindDoc="0" locked="0" layoutInCell="1" allowOverlap="1" wp14:anchorId="4CA2B01E" wp14:editId="184B4059">
            <wp:simplePos x="0" y="0"/>
            <wp:positionH relativeFrom="column">
              <wp:posOffset>2677795</wp:posOffset>
            </wp:positionH>
            <wp:positionV relativeFrom="paragraph">
              <wp:posOffset>4445</wp:posOffset>
            </wp:positionV>
            <wp:extent cx="571500" cy="655320"/>
            <wp:effectExtent l="0" t="0" r="0" b="0"/>
            <wp:wrapNone/>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8A1F6E" w:rsidRDefault="008A1F6E" w:rsidP="008A1F6E">
      <w:pPr>
        <w:widowControl w:val="0"/>
        <w:tabs>
          <w:tab w:val="left" w:pos="1755"/>
        </w:tabs>
        <w:suppressAutoHyphens/>
        <w:jc w:val="center"/>
        <w:rPr>
          <w:b/>
          <w:kern w:val="2"/>
          <w:sz w:val="28"/>
          <w:szCs w:val="28"/>
          <w:lang w:eastAsia="ar-SA"/>
        </w:rPr>
      </w:pP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r w:rsidRPr="008A1F6E">
        <w:rPr>
          <w:rFonts w:ascii="Times New Roman" w:hAnsi="Times New Roman"/>
          <w:b/>
          <w:kern w:val="2"/>
          <w:lang w:eastAsia="ar-SA"/>
        </w:rPr>
        <w:t>Российская Федерация</w:t>
      </w: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r w:rsidRPr="008A1F6E">
        <w:rPr>
          <w:rFonts w:ascii="Times New Roman" w:hAnsi="Times New Roman"/>
          <w:b/>
          <w:kern w:val="2"/>
          <w:lang w:eastAsia="ar-SA"/>
        </w:rPr>
        <w:lastRenderedPageBreak/>
        <w:t>Новгородская область</w:t>
      </w: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r w:rsidRPr="008A1F6E">
        <w:rPr>
          <w:rFonts w:ascii="Times New Roman" w:hAnsi="Times New Roman"/>
          <w:b/>
          <w:kern w:val="2"/>
          <w:lang w:eastAsia="ar-SA"/>
        </w:rPr>
        <w:t>Боровичский район</w:t>
      </w: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r w:rsidRPr="008A1F6E">
        <w:rPr>
          <w:rFonts w:ascii="Times New Roman" w:hAnsi="Times New Roman"/>
          <w:b/>
          <w:kern w:val="2"/>
          <w:lang w:eastAsia="ar-SA"/>
        </w:rPr>
        <w:t>АДМИНИСТРАЦИЯ  СУШИЛОВСКОГО СЕЛЬСКОГО ПОСЕЛЕНИЯ</w:t>
      </w: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r w:rsidRPr="008A1F6E">
        <w:rPr>
          <w:rFonts w:ascii="Times New Roman" w:hAnsi="Times New Roman"/>
          <w:b/>
          <w:kern w:val="2"/>
          <w:lang w:eastAsia="ar-SA"/>
        </w:rPr>
        <w:t>ПОСТАНОВЛЕНИЕ</w:t>
      </w:r>
    </w:p>
    <w:p w:rsidR="008A1F6E" w:rsidRPr="008A1F6E" w:rsidRDefault="008A1F6E" w:rsidP="008A1F6E">
      <w:pPr>
        <w:widowControl w:val="0"/>
        <w:tabs>
          <w:tab w:val="left" w:pos="1755"/>
        </w:tabs>
        <w:suppressAutoHyphens/>
        <w:spacing w:after="0" w:line="240" w:lineRule="auto"/>
        <w:jc w:val="center"/>
        <w:rPr>
          <w:rFonts w:ascii="Times New Roman" w:hAnsi="Times New Roman"/>
          <w:b/>
          <w:kern w:val="2"/>
          <w:lang w:eastAsia="ar-SA"/>
        </w:rPr>
      </w:pPr>
      <w:r w:rsidRPr="008A1F6E">
        <w:rPr>
          <w:rFonts w:ascii="Times New Roman" w:hAnsi="Times New Roman"/>
          <w:b/>
          <w:kern w:val="2"/>
          <w:lang w:eastAsia="ar-SA"/>
        </w:rPr>
        <w:t>от 19.02.2025 г.  № 14</w:t>
      </w:r>
    </w:p>
    <w:p w:rsidR="008A1F6E" w:rsidRPr="008A1F6E" w:rsidRDefault="008A1F6E" w:rsidP="008A1F6E">
      <w:pPr>
        <w:widowControl w:val="0"/>
        <w:tabs>
          <w:tab w:val="left" w:pos="1755"/>
        </w:tabs>
        <w:suppressAutoHyphens/>
        <w:spacing w:after="0" w:line="240" w:lineRule="auto"/>
        <w:jc w:val="center"/>
        <w:rPr>
          <w:rFonts w:ascii="Times New Roman" w:hAnsi="Times New Roman"/>
          <w:kern w:val="2"/>
          <w:lang w:eastAsia="ar-SA"/>
        </w:rPr>
      </w:pPr>
      <w:r w:rsidRPr="008A1F6E">
        <w:rPr>
          <w:rFonts w:ascii="Times New Roman" w:hAnsi="Times New Roman"/>
          <w:kern w:val="2"/>
          <w:lang w:eastAsia="ar-SA"/>
        </w:rPr>
        <w:t xml:space="preserve">             д. Сушилово</w:t>
      </w:r>
      <w:r w:rsidRPr="008A1F6E">
        <w:rPr>
          <w:rFonts w:ascii="Times New Roman" w:hAnsi="Times New Roman"/>
        </w:rPr>
        <w:tab/>
      </w:r>
      <w:r w:rsidRPr="008A1F6E">
        <w:rPr>
          <w:rFonts w:ascii="Times New Roman" w:hAnsi="Times New Roman"/>
        </w:rPr>
        <w:tab/>
      </w:r>
    </w:p>
    <w:p w:rsidR="008A1F6E" w:rsidRPr="008A1F6E" w:rsidRDefault="008A1F6E" w:rsidP="008A1F6E">
      <w:pPr>
        <w:pStyle w:val="ac"/>
        <w:spacing w:before="0" w:beforeAutospacing="0" w:after="0" w:afterAutospacing="0"/>
        <w:jc w:val="center"/>
        <w:rPr>
          <w:rStyle w:val="afb"/>
          <w:sz w:val="22"/>
          <w:szCs w:val="22"/>
        </w:rPr>
      </w:pPr>
      <w:r w:rsidRPr="008A1F6E">
        <w:rPr>
          <w:b/>
          <w:sz w:val="22"/>
          <w:szCs w:val="22"/>
        </w:rPr>
        <w:t>Об </w:t>
      </w:r>
      <w:r w:rsidRPr="008A1F6E">
        <w:rPr>
          <w:rStyle w:val="afb"/>
          <w:sz w:val="22"/>
          <w:szCs w:val="22"/>
        </w:rPr>
        <w:t>утверждении муниципальной программы «Использование и охрана земель на территории Сушиловского сельского поселения   на 2025-2027 годы»</w:t>
      </w:r>
    </w:p>
    <w:p w:rsidR="008A1F6E" w:rsidRPr="008A1F6E" w:rsidRDefault="008A1F6E" w:rsidP="008A1F6E">
      <w:pPr>
        <w:pStyle w:val="ac"/>
        <w:spacing w:before="0" w:beforeAutospacing="0" w:after="0" w:afterAutospacing="0"/>
        <w:jc w:val="both"/>
        <w:rPr>
          <w:sz w:val="22"/>
          <w:szCs w:val="22"/>
        </w:rPr>
      </w:pPr>
      <w:r w:rsidRPr="008A1F6E">
        <w:rPr>
          <w:sz w:val="22"/>
          <w:szCs w:val="22"/>
        </w:rPr>
        <w:t xml:space="preserve">       В соответствии со ст. ст. 11,13,72,77-79 земельного кодекса РФ, Федеральным законом от 06.10.2003г. № 131-ФЗ « Об общих принципах организации местного самоуправления в Российской Федерации», Уставом Сушиловского сельского поселения,</w:t>
      </w:r>
    </w:p>
    <w:p w:rsidR="008A1F6E" w:rsidRPr="008A1F6E" w:rsidRDefault="008A1F6E" w:rsidP="008A1F6E">
      <w:pPr>
        <w:pStyle w:val="ac"/>
        <w:spacing w:before="0" w:beforeAutospacing="0" w:after="0" w:afterAutospacing="0"/>
        <w:jc w:val="both"/>
        <w:rPr>
          <w:color w:val="4A5562"/>
          <w:sz w:val="22"/>
          <w:szCs w:val="22"/>
        </w:rPr>
      </w:pPr>
      <w:r w:rsidRPr="008A1F6E">
        <w:rPr>
          <w:color w:val="4A5562"/>
          <w:sz w:val="22"/>
          <w:szCs w:val="22"/>
        </w:rPr>
        <w:t xml:space="preserve">              </w:t>
      </w:r>
      <w:r w:rsidRPr="008A1F6E">
        <w:rPr>
          <w:sz w:val="22"/>
          <w:szCs w:val="22"/>
        </w:rPr>
        <w:t>Администрация    Сушиловского   сельского поселения</w:t>
      </w:r>
    </w:p>
    <w:p w:rsidR="008A1F6E" w:rsidRPr="008A1F6E" w:rsidRDefault="008A1F6E" w:rsidP="008A1F6E">
      <w:pPr>
        <w:pStyle w:val="ac"/>
        <w:spacing w:before="0" w:beforeAutospacing="0" w:after="0" w:afterAutospacing="0"/>
        <w:jc w:val="both"/>
        <w:rPr>
          <w:b/>
          <w:sz w:val="22"/>
          <w:szCs w:val="22"/>
        </w:rPr>
      </w:pPr>
      <w:r w:rsidRPr="008A1F6E">
        <w:rPr>
          <w:b/>
          <w:sz w:val="22"/>
          <w:szCs w:val="22"/>
        </w:rPr>
        <w:t>ПОСТАНОВЛЯЕТ:</w:t>
      </w:r>
    </w:p>
    <w:p w:rsidR="008A1F6E" w:rsidRPr="008A1F6E" w:rsidRDefault="008A1F6E" w:rsidP="008A1F6E">
      <w:pPr>
        <w:pStyle w:val="ac"/>
        <w:spacing w:before="0" w:beforeAutospacing="0" w:after="0" w:afterAutospacing="0"/>
        <w:jc w:val="both"/>
        <w:rPr>
          <w:rStyle w:val="afb"/>
          <w:b w:val="0"/>
          <w:sz w:val="22"/>
          <w:szCs w:val="22"/>
        </w:rPr>
      </w:pPr>
      <w:r w:rsidRPr="008A1F6E">
        <w:rPr>
          <w:sz w:val="22"/>
          <w:szCs w:val="22"/>
        </w:rPr>
        <w:t xml:space="preserve">      1. Утвердить</w:t>
      </w:r>
      <w:r w:rsidRPr="008A1F6E">
        <w:rPr>
          <w:rStyle w:val="afb"/>
          <w:b w:val="0"/>
          <w:sz w:val="22"/>
          <w:szCs w:val="22"/>
        </w:rPr>
        <w:t xml:space="preserve">  прилагаемую муниципальную  программу «Использование и охрана земель сельскохозяйственного назначения на территории Сушиловского сельского поселения   на 2025-2027 годы».</w:t>
      </w:r>
    </w:p>
    <w:p w:rsidR="008A1F6E" w:rsidRPr="008A1F6E" w:rsidRDefault="008A1F6E" w:rsidP="008A1F6E">
      <w:pPr>
        <w:pStyle w:val="ac"/>
        <w:spacing w:before="0" w:beforeAutospacing="0" w:after="0" w:afterAutospacing="0"/>
        <w:ind w:firstLine="708"/>
        <w:jc w:val="both"/>
        <w:rPr>
          <w:rStyle w:val="afb"/>
          <w:b w:val="0"/>
          <w:sz w:val="22"/>
          <w:szCs w:val="22"/>
        </w:rPr>
      </w:pPr>
      <w:r w:rsidRPr="008A1F6E">
        <w:rPr>
          <w:rStyle w:val="afb"/>
          <w:b w:val="0"/>
          <w:sz w:val="22"/>
          <w:szCs w:val="22"/>
        </w:rPr>
        <w:t>2.Считать утратившим силу постановление Администрации Сушиловского сельского поселения от 17.11.2022 года № 72 «</w:t>
      </w:r>
      <w:r w:rsidRPr="008A1F6E">
        <w:rPr>
          <w:sz w:val="22"/>
          <w:szCs w:val="22"/>
        </w:rPr>
        <w:t>Об </w:t>
      </w:r>
      <w:r w:rsidRPr="008A1F6E">
        <w:rPr>
          <w:rStyle w:val="afb"/>
          <w:b w:val="0"/>
          <w:sz w:val="22"/>
          <w:szCs w:val="22"/>
        </w:rPr>
        <w:t>утверждении муниципальной программы «Использование и охрана земель на территории Сушиловского сельского поселения   на 2023-2025 годы».</w:t>
      </w:r>
    </w:p>
    <w:p w:rsidR="008A1F6E" w:rsidRPr="008A1F6E" w:rsidRDefault="008A1F6E" w:rsidP="008A1F6E">
      <w:pPr>
        <w:pStyle w:val="ac"/>
        <w:spacing w:before="0" w:beforeAutospacing="0" w:after="0" w:afterAutospacing="0"/>
        <w:ind w:firstLine="708"/>
        <w:jc w:val="both"/>
        <w:rPr>
          <w:rStyle w:val="afb"/>
          <w:b w:val="0"/>
          <w:sz w:val="22"/>
          <w:szCs w:val="22"/>
        </w:rPr>
      </w:pPr>
      <w:r w:rsidRPr="008A1F6E">
        <w:rPr>
          <w:rStyle w:val="afb"/>
          <w:b w:val="0"/>
          <w:sz w:val="22"/>
          <w:szCs w:val="22"/>
        </w:rPr>
        <w:t>3.Настоящее постановление вступает в силу с момента подписания  и распространяется на правоотношения, возникшие с 01 февраля 2025 года.</w:t>
      </w:r>
    </w:p>
    <w:p w:rsidR="008A1F6E" w:rsidRPr="008A1F6E" w:rsidRDefault="008A1F6E" w:rsidP="008A1F6E">
      <w:pPr>
        <w:pStyle w:val="ac"/>
        <w:spacing w:before="0" w:beforeAutospacing="0" w:after="0" w:afterAutospacing="0"/>
        <w:ind w:firstLine="708"/>
        <w:jc w:val="both"/>
        <w:rPr>
          <w:sz w:val="22"/>
          <w:szCs w:val="22"/>
        </w:rPr>
      </w:pPr>
      <w:r w:rsidRPr="008A1F6E">
        <w:rPr>
          <w:sz w:val="22"/>
          <w:szCs w:val="22"/>
        </w:rPr>
        <w:t>4. Опубликовать постановление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сети «Интернет».</w:t>
      </w:r>
    </w:p>
    <w:p w:rsidR="008A1F6E" w:rsidRPr="008A1F6E" w:rsidRDefault="008A1F6E" w:rsidP="008A1F6E">
      <w:pPr>
        <w:pStyle w:val="ac"/>
        <w:spacing w:before="0" w:beforeAutospacing="0" w:after="0" w:afterAutospacing="0"/>
        <w:jc w:val="both"/>
        <w:rPr>
          <w:sz w:val="22"/>
          <w:szCs w:val="22"/>
        </w:rPr>
      </w:pPr>
      <w:r w:rsidRPr="008A1F6E">
        <w:rPr>
          <w:sz w:val="22"/>
          <w:szCs w:val="22"/>
        </w:rPr>
        <w:t xml:space="preserve">       4. </w:t>
      </w:r>
      <w:proofErr w:type="gramStart"/>
      <w:r w:rsidRPr="008A1F6E">
        <w:rPr>
          <w:sz w:val="22"/>
          <w:szCs w:val="22"/>
        </w:rPr>
        <w:t>Контроль за</w:t>
      </w:r>
      <w:proofErr w:type="gramEnd"/>
      <w:r w:rsidRPr="008A1F6E">
        <w:rPr>
          <w:sz w:val="22"/>
          <w:szCs w:val="22"/>
        </w:rPr>
        <w:t xml:space="preserve"> исполнением постановления оставляю за собой. </w:t>
      </w:r>
    </w:p>
    <w:p w:rsidR="008A1F6E" w:rsidRPr="008A1F6E" w:rsidRDefault="008A1F6E" w:rsidP="008A1F6E">
      <w:pPr>
        <w:pStyle w:val="ac"/>
        <w:spacing w:before="0" w:beforeAutospacing="0" w:after="0" w:afterAutospacing="0"/>
        <w:rPr>
          <w:sz w:val="22"/>
          <w:szCs w:val="22"/>
        </w:rPr>
      </w:pPr>
      <w:r w:rsidRPr="008A1F6E">
        <w:rPr>
          <w:sz w:val="22"/>
          <w:szCs w:val="22"/>
        </w:rPr>
        <w:t> </w:t>
      </w:r>
      <w:r w:rsidRPr="008A1F6E">
        <w:rPr>
          <w:rStyle w:val="afb"/>
          <w:sz w:val="22"/>
          <w:szCs w:val="22"/>
        </w:rPr>
        <w:t>Глава сельского поселения                                                 Г.В. Григорьева</w:t>
      </w:r>
    </w:p>
    <w:p w:rsidR="008A1F6E" w:rsidRPr="008A1F6E" w:rsidRDefault="008A1F6E" w:rsidP="008A1F6E">
      <w:pPr>
        <w:pStyle w:val="ac"/>
        <w:spacing w:before="0" w:beforeAutospacing="0" w:after="0" w:afterAutospacing="0"/>
        <w:jc w:val="center"/>
        <w:rPr>
          <w:rStyle w:val="afb"/>
          <w:color w:val="4A5562"/>
          <w:sz w:val="22"/>
          <w:szCs w:val="22"/>
        </w:rPr>
      </w:pPr>
    </w:p>
    <w:p w:rsidR="008A1F6E" w:rsidRPr="008A1F6E" w:rsidRDefault="008A1F6E" w:rsidP="008A1F6E">
      <w:pPr>
        <w:pStyle w:val="ac"/>
        <w:spacing w:before="0" w:beforeAutospacing="0" w:after="0" w:afterAutospacing="0"/>
        <w:jc w:val="center"/>
        <w:rPr>
          <w:rStyle w:val="afb"/>
          <w:color w:val="4A5562"/>
          <w:sz w:val="22"/>
          <w:szCs w:val="22"/>
        </w:rPr>
      </w:pPr>
    </w:p>
    <w:p w:rsidR="008A1F6E" w:rsidRPr="008A1F6E" w:rsidRDefault="008A1F6E" w:rsidP="008A1F6E">
      <w:pPr>
        <w:pStyle w:val="ac"/>
        <w:spacing w:before="0" w:beforeAutospacing="0" w:after="0" w:afterAutospacing="0"/>
        <w:jc w:val="center"/>
        <w:rPr>
          <w:rStyle w:val="afb"/>
          <w:color w:val="4A5562"/>
          <w:sz w:val="22"/>
          <w:szCs w:val="22"/>
        </w:rPr>
      </w:pPr>
    </w:p>
    <w:p w:rsidR="008A1F6E" w:rsidRPr="008A1F6E" w:rsidRDefault="008A1F6E" w:rsidP="008A1F6E">
      <w:pPr>
        <w:spacing w:after="0" w:line="240" w:lineRule="auto"/>
        <w:jc w:val="right"/>
        <w:rPr>
          <w:rFonts w:ascii="Times New Roman" w:hAnsi="Times New Roman"/>
        </w:rPr>
      </w:pPr>
      <w:proofErr w:type="gramStart"/>
      <w:r w:rsidRPr="008A1F6E">
        <w:rPr>
          <w:rFonts w:ascii="Times New Roman" w:hAnsi="Times New Roman"/>
        </w:rPr>
        <w:t>Утверждена</w:t>
      </w:r>
      <w:proofErr w:type="gramEnd"/>
      <w:r w:rsidRPr="008A1F6E">
        <w:rPr>
          <w:rFonts w:ascii="Times New Roman" w:hAnsi="Times New Roman"/>
        </w:rPr>
        <w:t xml:space="preserve"> </w:t>
      </w:r>
      <w:r w:rsidRPr="008A1F6E">
        <w:rPr>
          <w:rFonts w:ascii="Times New Roman" w:hAnsi="Times New Roman"/>
        </w:rPr>
        <w:br/>
        <w:t xml:space="preserve">постановлением Администрации </w:t>
      </w:r>
      <w:r w:rsidRPr="008A1F6E">
        <w:rPr>
          <w:rFonts w:ascii="Times New Roman" w:hAnsi="Times New Roman"/>
        </w:rPr>
        <w:br/>
        <w:t xml:space="preserve">Сушиловского сельского поселения </w:t>
      </w:r>
      <w:r w:rsidRPr="008A1F6E">
        <w:rPr>
          <w:rFonts w:ascii="Times New Roman" w:hAnsi="Times New Roman"/>
        </w:rPr>
        <w:br/>
        <w:t>от 19.02.2025 г. № 14</w:t>
      </w:r>
    </w:p>
    <w:p w:rsidR="008A1F6E" w:rsidRPr="008A1F6E" w:rsidRDefault="008A1F6E" w:rsidP="008A1F6E">
      <w:pPr>
        <w:shd w:val="clear" w:color="auto" w:fill="FFFFFF"/>
        <w:tabs>
          <w:tab w:val="left" w:pos="7157"/>
        </w:tabs>
        <w:spacing w:after="0" w:line="240" w:lineRule="auto"/>
        <w:jc w:val="center"/>
        <w:rPr>
          <w:rFonts w:ascii="Times New Roman" w:hAnsi="Times New Roman"/>
          <w:spacing w:val="-6"/>
        </w:rPr>
      </w:pPr>
    </w:p>
    <w:p w:rsidR="008A1F6E" w:rsidRPr="008A1F6E" w:rsidRDefault="008A1F6E" w:rsidP="008A1F6E">
      <w:pPr>
        <w:shd w:val="clear" w:color="auto" w:fill="FFFFFF"/>
        <w:spacing w:after="0" w:line="240" w:lineRule="auto"/>
        <w:ind w:left="19"/>
        <w:jc w:val="center"/>
        <w:rPr>
          <w:rFonts w:ascii="Times New Roman" w:hAnsi="Times New Roman"/>
        </w:rPr>
      </w:pPr>
      <w:r w:rsidRPr="008A1F6E">
        <w:rPr>
          <w:rFonts w:ascii="Times New Roman" w:hAnsi="Times New Roman"/>
          <w:b/>
          <w:bCs/>
          <w:spacing w:val="-5"/>
        </w:rPr>
        <w:t>МУНИЦИПАЛЬНАЯ ПРОГРАММА</w:t>
      </w:r>
    </w:p>
    <w:p w:rsidR="008A1F6E" w:rsidRPr="008A1F6E" w:rsidRDefault="008A1F6E" w:rsidP="008A1F6E">
      <w:pPr>
        <w:shd w:val="clear" w:color="auto" w:fill="FFFFFF"/>
        <w:spacing w:after="0" w:line="240" w:lineRule="auto"/>
        <w:ind w:left="10"/>
        <w:jc w:val="center"/>
        <w:rPr>
          <w:rFonts w:ascii="Times New Roman" w:hAnsi="Times New Roman"/>
          <w:b/>
          <w:bCs/>
        </w:rPr>
      </w:pPr>
      <w:r w:rsidRPr="008A1F6E">
        <w:rPr>
          <w:rFonts w:ascii="Times New Roman" w:hAnsi="Times New Roman"/>
          <w:b/>
          <w:bCs/>
        </w:rPr>
        <w:t>«Использование и охрана земель на территории Сушиловского сельского поселения на 2025 – 2027 годы»</w:t>
      </w:r>
    </w:p>
    <w:p w:rsidR="008A1F6E" w:rsidRPr="008A1F6E" w:rsidRDefault="008A1F6E" w:rsidP="008A1F6E">
      <w:pPr>
        <w:shd w:val="clear" w:color="auto" w:fill="FFFFFF"/>
        <w:spacing w:after="0" w:line="240" w:lineRule="auto"/>
        <w:ind w:left="10"/>
        <w:jc w:val="center"/>
        <w:rPr>
          <w:rFonts w:ascii="Times New Roman" w:hAnsi="Times New Roman"/>
        </w:rPr>
      </w:pPr>
    </w:p>
    <w:p w:rsidR="008A1F6E" w:rsidRPr="008A1F6E" w:rsidRDefault="008A1F6E" w:rsidP="008A1F6E">
      <w:pPr>
        <w:shd w:val="clear" w:color="auto" w:fill="FFFFFF"/>
        <w:spacing w:after="0" w:line="240" w:lineRule="auto"/>
        <w:ind w:left="3446" w:right="3422"/>
        <w:jc w:val="center"/>
        <w:rPr>
          <w:rFonts w:ascii="Times New Roman" w:hAnsi="Times New Roman"/>
          <w:b/>
          <w:bCs/>
          <w:spacing w:val="-4"/>
        </w:rPr>
      </w:pPr>
      <w:r w:rsidRPr="008A1F6E">
        <w:rPr>
          <w:rFonts w:ascii="Times New Roman" w:hAnsi="Times New Roman"/>
          <w:b/>
          <w:bCs/>
          <w:spacing w:val="-4"/>
        </w:rPr>
        <w:t>Паспорт программы</w:t>
      </w:r>
    </w:p>
    <w:p w:rsidR="008A1F6E" w:rsidRPr="008A1F6E" w:rsidRDefault="008A1F6E" w:rsidP="008A1F6E">
      <w:pPr>
        <w:spacing w:after="0" w:line="240" w:lineRule="auto"/>
        <w:rPr>
          <w:rFonts w:ascii="Times New Roman" w:hAnsi="Times New Roman"/>
          <w:b/>
          <w:bCs/>
          <w:color w:val="000000"/>
        </w:rPr>
      </w:pPr>
      <w:r w:rsidRPr="008A1F6E">
        <w:rPr>
          <w:rFonts w:ascii="Times New Roman" w:hAnsi="Times New Roman"/>
          <w:b/>
          <w:bCs/>
          <w:color w:val="000000"/>
        </w:rPr>
        <w:t>1. Наименование муниципальной программы:</w:t>
      </w:r>
      <w:r w:rsidRPr="008A1F6E">
        <w:rPr>
          <w:rFonts w:ascii="Times New Roman" w:hAnsi="Times New Roman"/>
        </w:rPr>
        <w:t xml:space="preserve"> </w:t>
      </w:r>
      <w:r w:rsidRPr="008A1F6E">
        <w:rPr>
          <w:rFonts w:ascii="Times New Roman" w:hAnsi="Times New Roman"/>
          <w:color w:val="000000"/>
        </w:rPr>
        <w:t>«Использование и охрана земель на территории Сушиловского сельского поселения на 2025 – 2027 годы».</w:t>
      </w:r>
    </w:p>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b/>
          <w:bCs/>
          <w:color w:val="000000"/>
        </w:rPr>
        <w:t>2. Ответственный исполнитель муниципальной программы:</w:t>
      </w:r>
      <w:r w:rsidRPr="008A1F6E">
        <w:rPr>
          <w:rFonts w:ascii="Times New Roman" w:hAnsi="Times New Roman"/>
          <w:color w:val="000000"/>
        </w:rPr>
        <w:t xml:space="preserve"> Администрация Сушиловского сельского поселения</w:t>
      </w:r>
    </w:p>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b/>
          <w:bCs/>
          <w:color w:val="000000"/>
        </w:rPr>
        <w:t>3. Соисполнители муниципальной программы:</w:t>
      </w:r>
      <w:r w:rsidRPr="008A1F6E">
        <w:rPr>
          <w:rFonts w:ascii="Times New Roman" w:hAnsi="Times New Roman"/>
          <w:color w:val="000000"/>
        </w:rPr>
        <w:t xml:space="preserve"> </w:t>
      </w:r>
    </w:p>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b/>
          <w:bCs/>
          <w:color w:val="000000"/>
        </w:rPr>
        <w:t xml:space="preserve">4. Цель муниципальной программы: </w:t>
      </w:r>
      <w:r w:rsidRPr="008A1F6E">
        <w:rPr>
          <w:rFonts w:ascii="Times New Roman" w:hAnsi="Times New Roman"/>
          <w:color w:val="000000"/>
        </w:rPr>
        <w:t>Повышение эффективности охраны земель на территории Сушиловского сельского поселения, в том числе.</w:t>
      </w:r>
    </w:p>
    <w:p w:rsidR="008A1F6E" w:rsidRPr="008A1F6E" w:rsidRDefault="008A1F6E" w:rsidP="008A1F6E">
      <w:pPr>
        <w:spacing w:after="0" w:line="240" w:lineRule="auto"/>
        <w:rPr>
          <w:rFonts w:ascii="Times New Roman" w:hAnsi="Times New Roman"/>
          <w:b/>
          <w:bCs/>
          <w:color w:val="000000"/>
        </w:rPr>
      </w:pPr>
      <w:r w:rsidRPr="008A1F6E">
        <w:rPr>
          <w:rFonts w:ascii="Times New Roman" w:hAnsi="Times New Roman"/>
          <w:b/>
          <w:bCs/>
          <w:color w:val="000000"/>
        </w:rPr>
        <w:t>5. Задачи и целевые показатели муниципальной программы:</w:t>
      </w:r>
    </w:p>
    <w:p w:rsidR="008A1F6E" w:rsidRPr="008A1F6E" w:rsidRDefault="008A1F6E" w:rsidP="008A1F6E">
      <w:pPr>
        <w:shd w:val="clear" w:color="auto" w:fill="FFFFFF"/>
        <w:spacing w:after="0" w:line="240" w:lineRule="auto"/>
        <w:ind w:left="3446" w:right="3422"/>
        <w:rPr>
          <w:rFonts w:ascii="Times New Roman" w:hAnsi="Times New Roman"/>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4876"/>
        <w:gridCol w:w="1143"/>
        <w:gridCol w:w="1143"/>
        <w:gridCol w:w="1145"/>
      </w:tblGrid>
      <w:tr w:rsidR="008A1F6E" w:rsidRPr="008A1F6E" w:rsidTr="002B0BB2">
        <w:trPr>
          <w:trHeight w:val="653"/>
        </w:trPr>
        <w:tc>
          <w:tcPr>
            <w:tcW w:w="1017" w:type="dxa"/>
            <w:vMerge w:val="restart"/>
            <w:shd w:val="clear" w:color="auto" w:fill="auto"/>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w:t>
            </w:r>
          </w:p>
          <w:p w:rsidR="008A1F6E" w:rsidRPr="008A1F6E" w:rsidRDefault="008A1F6E" w:rsidP="008A1F6E">
            <w:pPr>
              <w:spacing w:after="0" w:line="240" w:lineRule="auto"/>
              <w:rPr>
                <w:rFonts w:ascii="Times New Roman" w:hAnsi="Times New Roman"/>
                <w:color w:val="000000"/>
              </w:rPr>
            </w:pPr>
            <w:proofErr w:type="gramStart"/>
            <w:r w:rsidRPr="008A1F6E">
              <w:rPr>
                <w:rFonts w:ascii="Times New Roman" w:hAnsi="Times New Roman"/>
                <w:color w:val="000000"/>
              </w:rPr>
              <w:t>п</w:t>
            </w:r>
            <w:proofErr w:type="gramEnd"/>
            <w:r w:rsidRPr="008A1F6E">
              <w:rPr>
                <w:rFonts w:ascii="Times New Roman" w:hAnsi="Times New Roman"/>
                <w:color w:val="000000"/>
              </w:rPr>
              <w:t>/п</w:t>
            </w:r>
          </w:p>
        </w:tc>
        <w:tc>
          <w:tcPr>
            <w:tcW w:w="4876" w:type="dxa"/>
            <w:vMerge w:val="restart"/>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Цели, задачи муниципальной программы, наименование и единица измерения целевого показателя</w:t>
            </w:r>
          </w:p>
        </w:tc>
        <w:tc>
          <w:tcPr>
            <w:tcW w:w="3431" w:type="dxa"/>
            <w:gridSpan w:val="3"/>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Значения целевого показателя по годам</w:t>
            </w:r>
          </w:p>
        </w:tc>
      </w:tr>
      <w:tr w:rsidR="008A1F6E" w:rsidRPr="008A1F6E" w:rsidTr="002B0BB2">
        <w:trPr>
          <w:trHeight w:val="653"/>
        </w:trPr>
        <w:tc>
          <w:tcPr>
            <w:tcW w:w="1017" w:type="dxa"/>
            <w:vMerge/>
            <w:shd w:val="clear" w:color="auto" w:fill="auto"/>
          </w:tcPr>
          <w:p w:rsidR="008A1F6E" w:rsidRPr="008A1F6E" w:rsidRDefault="008A1F6E" w:rsidP="008A1F6E">
            <w:pPr>
              <w:spacing w:after="0" w:line="240" w:lineRule="auto"/>
              <w:rPr>
                <w:rFonts w:ascii="Times New Roman" w:hAnsi="Times New Roman"/>
                <w:color w:val="000000"/>
              </w:rPr>
            </w:pPr>
          </w:p>
        </w:tc>
        <w:tc>
          <w:tcPr>
            <w:tcW w:w="4876" w:type="dxa"/>
            <w:vMerge/>
            <w:shd w:val="clear" w:color="auto" w:fill="auto"/>
          </w:tcPr>
          <w:p w:rsidR="008A1F6E" w:rsidRPr="008A1F6E" w:rsidRDefault="008A1F6E" w:rsidP="008A1F6E">
            <w:pPr>
              <w:spacing w:after="0" w:line="240" w:lineRule="auto"/>
              <w:rPr>
                <w:rFonts w:ascii="Times New Roman" w:hAnsi="Times New Roman"/>
                <w:color w:val="000000"/>
              </w:rPr>
            </w:pPr>
          </w:p>
        </w:tc>
        <w:tc>
          <w:tcPr>
            <w:tcW w:w="1143"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w:t>
            </w:r>
          </w:p>
        </w:tc>
        <w:tc>
          <w:tcPr>
            <w:tcW w:w="1143"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2026</w:t>
            </w:r>
          </w:p>
        </w:tc>
        <w:tc>
          <w:tcPr>
            <w:tcW w:w="1145"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2027</w:t>
            </w:r>
          </w:p>
        </w:tc>
      </w:tr>
      <w:tr w:rsidR="008A1F6E" w:rsidRPr="008A1F6E" w:rsidTr="002B0BB2">
        <w:trPr>
          <w:trHeight w:val="319"/>
        </w:trPr>
        <w:tc>
          <w:tcPr>
            <w:tcW w:w="1017"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c>
          <w:tcPr>
            <w:tcW w:w="4876"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2</w:t>
            </w:r>
          </w:p>
        </w:tc>
        <w:tc>
          <w:tcPr>
            <w:tcW w:w="1143"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3</w:t>
            </w:r>
          </w:p>
        </w:tc>
        <w:tc>
          <w:tcPr>
            <w:tcW w:w="1143"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4</w:t>
            </w:r>
          </w:p>
        </w:tc>
        <w:tc>
          <w:tcPr>
            <w:tcW w:w="1145"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5</w:t>
            </w:r>
          </w:p>
        </w:tc>
      </w:tr>
      <w:tr w:rsidR="008A1F6E" w:rsidRPr="008A1F6E" w:rsidTr="002B0BB2">
        <w:trPr>
          <w:trHeight w:val="516"/>
        </w:trPr>
        <w:tc>
          <w:tcPr>
            <w:tcW w:w="1017"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lastRenderedPageBreak/>
              <w:t>1.</w:t>
            </w:r>
          </w:p>
        </w:tc>
        <w:tc>
          <w:tcPr>
            <w:tcW w:w="8307" w:type="dxa"/>
            <w:gridSpan w:val="4"/>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 xml:space="preserve">Задача 1. </w:t>
            </w:r>
            <w:r w:rsidRPr="008A1F6E">
              <w:rPr>
                <w:rFonts w:ascii="Times New Roman" w:hAnsi="Times New Roman"/>
                <w:b/>
                <w:bCs/>
              </w:rPr>
              <w:t>Оптимизация деятельности в сфере обращения с отходами производства и потребления</w:t>
            </w:r>
          </w:p>
        </w:tc>
      </w:tr>
      <w:tr w:rsidR="008A1F6E" w:rsidRPr="008A1F6E" w:rsidTr="002B0BB2">
        <w:trPr>
          <w:trHeight w:val="2078"/>
        </w:trPr>
        <w:tc>
          <w:tcPr>
            <w:tcW w:w="1017"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1.1.</w:t>
            </w:r>
          </w:p>
        </w:tc>
        <w:tc>
          <w:tcPr>
            <w:tcW w:w="4876"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rPr>
              <w:t xml:space="preserve">Защита земель от захламления отходами производства и потребления, загрязнения и других негативных воздействий, в результате которых происходит деградация земель - количество ликвидированных стихийных свалок и навалов мусора (шт.) </w:t>
            </w:r>
          </w:p>
        </w:tc>
        <w:tc>
          <w:tcPr>
            <w:tcW w:w="1143"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2</w:t>
            </w:r>
          </w:p>
          <w:p w:rsidR="008A1F6E" w:rsidRPr="008A1F6E" w:rsidRDefault="008A1F6E" w:rsidP="008A1F6E">
            <w:pPr>
              <w:spacing w:after="0" w:line="240" w:lineRule="auto"/>
              <w:jc w:val="center"/>
              <w:rPr>
                <w:rFonts w:ascii="Times New Roman" w:hAnsi="Times New Roman"/>
                <w:color w:val="000000"/>
              </w:rPr>
            </w:pPr>
          </w:p>
        </w:tc>
        <w:tc>
          <w:tcPr>
            <w:tcW w:w="1143"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2</w:t>
            </w:r>
          </w:p>
        </w:tc>
        <w:tc>
          <w:tcPr>
            <w:tcW w:w="1145" w:type="dxa"/>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2</w:t>
            </w:r>
          </w:p>
        </w:tc>
      </w:tr>
      <w:tr w:rsidR="008A1F6E" w:rsidRPr="008A1F6E" w:rsidTr="002B0BB2">
        <w:trPr>
          <w:trHeight w:val="258"/>
        </w:trPr>
        <w:tc>
          <w:tcPr>
            <w:tcW w:w="1017"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2.</w:t>
            </w:r>
          </w:p>
        </w:tc>
        <w:tc>
          <w:tcPr>
            <w:tcW w:w="8307" w:type="dxa"/>
            <w:gridSpan w:val="4"/>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 xml:space="preserve">Задача 2. </w:t>
            </w:r>
            <w:r w:rsidRPr="008A1F6E">
              <w:rPr>
                <w:rFonts w:ascii="Times New Roman" w:hAnsi="Times New Roman"/>
                <w:b/>
              </w:rPr>
              <w:t>Проведение инвентаризации земель</w:t>
            </w:r>
          </w:p>
        </w:tc>
      </w:tr>
      <w:tr w:rsidR="008A1F6E" w:rsidRPr="008A1F6E" w:rsidTr="002B0BB2">
        <w:trPr>
          <w:trHeight w:val="501"/>
        </w:trPr>
        <w:tc>
          <w:tcPr>
            <w:tcW w:w="1017"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2.1.</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rPr>
              <w:t>Выявление фактов самовольного занятия земельного участка на территории поселения, не менее 1</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r>
      <w:tr w:rsidR="008A1F6E" w:rsidRPr="008A1F6E" w:rsidTr="002B0BB2">
        <w:trPr>
          <w:trHeight w:val="304"/>
        </w:trPr>
        <w:tc>
          <w:tcPr>
            <w:tcW w:w="1017"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2.2.</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rPr>
              <w:t xml:space="preserve">Выявление неиспользуемых или используемых не по целевому назначению земельных участков, не менее 1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w:t>
            </w:r>
          </w:p>
        </w:tc>
      </w:tr>
      <w:tr w:rsidR="008A1F6E" w:rsidRPr="008A1F6E" w:rsidTr="002B0BB2">
        <w:trPr>
          <w:trHeight w:val="304"/>
        </w:trPr>
        <w:tc>
          <w:tcPr>
            <w:tcW w:w="1017"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2.3.</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rPr>
            </w:pPr>
            <w:r w:rsidRPr="008A1F6E">
              <w:rPr>
                <w:rFonts w:ascii="Times New Roman" w:hAnsi="Times New Roman"/>
              </w:rPr>
              <w:t>Разъяснение гражданам земельного законодательства РФ %</w:t>
            </w:r>
          </w:p>
          <w:p w:rsidR="008A1F6E" w:rsidRPr="008A1F6E" w:rsidRDefault="008A1F6E" w:rsidP="008A1F6E">
            <w:pPr>
              <w:spacing w:after="0" w:line="240" w:lineRule="auto"/>
              <w:jc w:val="both"/>
              <w:rPr>
                <w:rFonts w:ascii="Times New Roman" w:hAnsi="Times New Roman"/>
                <w:color w:val="000000"/>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100</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100</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100</w:t>
            </w:r>
          </w:p>
        </w:tc>
      </w:tr>
      <w:tr w:rsidR="008A1F6E" w:rsidRPr="008A1F6E" w:rsidTr="002B0BB2">
        <w:trPr>
          <w:trHeight w:val="258"/>
        </w:trPr>
        <w:tc>
          <w:tcPr>
            <w:tcW w:w="1017"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3.</w:t>
            </w:r>
          </w:p>
        </w:tc>
        <w:tc>
          <w:tcPr>
            <w:tcW w:w="8307" w:type="dxa"/>
            <w:gridSpan w:val="4"/>
            <w:shd w:val="clear" w:color="auto" w:fill="auto"/>
          </w:tcPr>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color w:val="000000"/>
              </w:rPr>
              <w:t xml:space="preserve">Задача 3. </w:t>
            </w:r>
            <w:r w:rsidRPr="008A1F6E">
              <w:rPr>
                <w:rFonts w:ascii="Times New Roman" w:hAnsi="Times New Roman"/>
                <w:b/>
                <w:bCs/>
              </w:rPr>
              <w:t>Сохранение земель</w:t>
            </w:r>
          </w:p>
        </w:tc>
      </w:tr>
      <w:tr w:rsidR="008A1F6E" w:rsidRPr="008A1F6E" w:rsidTr="002B0BB2">
        <w:trPr>
          <w:trHeight w:val="304"/>
        </w:trPr>
        <w:tc>
          <w:tcPr>
            <w:tcW w:w="1017"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color w:val="000000"/>
              </w:rPr>
              <w:t>3.1.</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both"/>
              <w:rPr>
                <w:rFonts w:ascii="Times New Roman" w:hAnsi="Times New Roman"/>
                <w:color w:val="000000"/>
              </w:rPr>
            </w:pPr>
            <w:proofErr w:type="gramStart"/>
            <w:r w:rsidRPr="008A1F6E">
              <w:rPr>
                <w:rFonts w:ascii="Times New Roman" w:hAnsi="Times New Roman"/>
              </w:rPr>
              <w:t>Контроль за</w:t>
            </w:r>
            <w:proofErr w:type="gramEnd"/>
            <w:r w:rsidRPr="008A1F6E">
              <w:rPr>
                <w:rFonts w:ascii="Times New Roman" w:hAnsi="Times New Roman"/>
              </w:rPr>
              <w:t xml:space="preserve"> проведением земляных работ на территории сельского поселения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100</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100</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8A1F6E" w:rsidRPr="008A1F6E" w:rsidRDefault="008A1F6E" w:rsidP="008A1F6E">
            <w:pPr>
              <w:spacing w:after="0" w:line="240" w:lineRule="auto"/>
              <w:jc w:val="center"/>
              <w:rPr>
                <w:rFonts w:ascii="Times New Roman" w:hAnsi="Times New Roman"/>
                <w:color w:val="000000"/>
              </w:rPr>
            </w:pPr>
            <w:r w:rsidRPr="008A1F6E">
              <w:rPr>
                <w:rFonts w:ascii="Times New Roman" w:hAnsi="Times New Roman"/>
                <w:color w:val="000000"/>
              </w:rPr>
              <w:t>100</w:t>
            </w:r>
          </w:p>
        </w:tc>
      </w:tr>
    </w:tbl>
    <w:p w:rsidR="008A1F6E" w:rsidRPr="008A1F6E" w:rsidRDefault="008A1F6E" w:rsidP="008A1F6E">
      <w:pPr>
        <w:spacing w:after="0" w:line="240" w:lineRule="auto"/>
        <w:rPr>
          <w:rFonts w:ascii="Times New Roman" w:hAnsi="Times New Roman"/>
          <w:color w:val="000000"/>
        </w:rPr>
      </w:pPr>
    </w:p>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b/>
          <w:bCs/>
          <w:color w:val="000000"/>
        </w:rPr>
        <w:t>6.</w:t>
      </w:r>
      <w:r w:rsidRPr="008A1F6E">
        <w:rPr>
          <w:rFonts w:ascii="Times New Roman" w:hAnsi="Times New Roman"/>
          <w:color w:val="000000"/>
        </w:rPr>
        <w:t xml:space="preserve"> </w:t>
      </w:r>
      <w:r w:rsidRPr="008A1F6E">
        <w:rPr>
          <w:rFonts w:ascii="Times New Roman" w:hAnsi="Times New Roman"/>
          <w:b/>
          <w:bCs/>
          <w:color w:val="000000"/>
        </w:rPr>
        <w:t>Этапы и сроки реализации муниципальной программы</w:t>
      </w:r>
      <w:r w:rsidRPr="008A1F6E">
        <w:rPr>
          <w:rFonts w:ascii="Times New Roman" w:hAnsi="Times New Roman"/>
          <w:color w:val="000000"/>
        </w:rPr>
        <w:t>: 2025-2027 годы.</w:t>
      </w:r>
    </w:p>
    <w:p w:rsidR="008A1F6E" w:rsidRPr="008A1F6E" w:rsidRDefault="008A1F6E" w:rsidP="008A1F6E">
      <w:pPr>
        <w:spacing w:after="0" w:line="240" w:lineRule="auto"/>
        <w:rPr>
          <w:rFonts w:ascii="Times New Roman" w:hAnsi="Times New Roman"/>
          <w:color w:val="000000"/>
        </w:rPr>
      </w:pPr>
    </w:p>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b/>
          <w:bCs/>
          <w:color w:val="000000"/>
        </w:rPr>
        <w:t>7.</w:t>
      </w:r>
      <w:r w:rsidRPr="008A1F6E">
        <w:rPr>
          <w:rFonts w:ascii="Times New Roman" w:hAnsi="Times New Roman"/>
          <w:color w:val="000000"/>
        </w:rPr>
        <w:t xml:space="preserve"> </w:t>
      </w:r>
      <w:r w:rsidRPr="008A1F6E">
        <w:rPr>
          <w:rFonts w:ascii="Times New Roman" w:hAnsi="Times New Roman"/>
          <w:b/>
          <w:bCs/>
          <w:color w:val="000000"/>
        </w:rPr>
        <w:t>Финансовое обеспечение реализации муниципальной программы в целом и по годам реализации (</w:t>
      </w:r>
      <w:proofErr w:type="spellStart"/>
      <w:r w:rsidRPr="008A1F6E">
        <w:rPr>
          <w:rFonts w:ascii="Times New Roman" w:hAnsi="Times New Roman"/>
          <w:b/>
          <w:bCs/>
          <w:color w:val="000000"/>
        </w:rPr>
        <w:t>тыс</w:t>
      </w:r>
      <w:proofErr w:type="gramStart"/>
      <w:r w:rsidRPr="008A1F6E">
        <w:rPr>
          <w:rFonts w:ascii="Times New Roman" w:hAnsi="Times New Roman"/>
          <w:b/>
          <w:bCs/>
          <w:color w:val="000000"/>
        </w:rPr>
        <w:t>.р</w:t>
      </w:r>
      <w:proofErr w:type="gramEnd"/>
      <w:r w:rsidRPr="008A1F6E">
        <w:rPr>
          <w:rFonts w:ascii="Times New Roman" w:hAnsi="Times New Roman"/>
          <w:b/>
          <w:bCs/>
          <w:color w:val="000000"/>
        </w:rPr>
        <w:t>уб</w:t>
      </w:r>
      <w:proofErr w:type="spellEnd"/>
      <w:r w:rsidRPr="008A1F6E">
        <w:rPr>
          <w:rFonts w:ascii="Times New Roman" w:hAnsi="Times New Roman"/>
          <w:b/>
          <w:bCs/>
          <w:color w:val="000000"/>
        </w:rPr>
        <w:t>.):</w:t>
      </w:r>
    </w:p>
    <w:p w:rsidR="008A1F6E" w:rsidRPr="008A1F6E" w:rsidRDefault="008A1F6E" w:rsidP="008A1F6E">
      <w:pPr>
        <w:spacing w:after="0" w:line="240" w:lineRule="auto"/>
        <w:rPr>
          <w:rFonts w:ascii="Times New Roman" w:hAnsi="Times New Roman"/>
        </w:rPr>
      </w:pP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8A1F6E" w:rsidRPr="008A1F6E" w:rsidTr="002B0BB2">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Источник финансирования</w:t>
            </w:r>
          </w:p>
        </w:tc>
      </w:tr>
      <w:tr w:rsidR="008A1F6E" w:rsidRPr="008A1F6E" w:rsidTr="002B0BB2">
        <w:trPr>
          <w:trHeight w:hRule="exact" w:val="725"/>
        </w:trPr>
        <w:tc>
          <w:tcPr>
            <w:tcW w:w="1147" w:type="dxa"/>
            <w:vMerge/>
            <w:tcBorders>
              <w:top w:val="single" w:sz="4" w:space="0" w:color="auto"/>
              <w:left w:val="single" w:sz="4" w:space="0" w:color="auto"/>
              <w:bottom w:val="nil"/>
              <w:right w:val="nil"/>
            </w:tcBorders>
            <w:vAlign w:val="center"/>
          </w:tcPr>
          <w:p w:rsidR="008A1F6E" w:rsidRPr="008A1F6E" w:rsidRDefault="008A1F6E" w:rsidP="008A1F6E">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областной</w:t>
            </w:r>
          </w:p>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федеральный</w:t>
            </w:r>
          </w:p>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местные</w:t>
            </w:r>
          </w:p>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внебюджетные</w:t>
            </w:r>
          </w:p>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8A1F6E" w:rsidRPr="008A1F6E" w:rsidRDefault="008A1F6E" w:rsidP="008A1F6E">
            <w:pPr>
              <w:spacing w:after="0" w:line="240" w:lineRule="auto"/>
              <w:rPr>
                <w:rFonts w:ascii="Times New Roman" w:hAnsi="Times New Roman"/>
              </w:rPr>
            </w:pPr>
            <w:r w:rsidRPr="008A1F6E">
              <w:rPr>
                <w:rFonts w:ascii="Times New Roman" w:hAnsi="Times New Roman"/>
                <w:color w:val="000000"/>
              </w:rPr>
              <w:t>всего</w:t>
            </w:r>
          </w:p>
        </w:tc>
      </w:tr>
      <w:tr w:rsidR="008A1F6E" w:rsidRPr="008A1F6E" w:rsidTr="002B0BB2">
        <w:trPr>
          <w:trHeight w:hRule="exact" w:val="293"/>
        </w:trPr>
        <w:tc>
          <w:tcPr>
            <w:tcW w:w="1147"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6</w:t>
            </w:r>
          </w:p>
        </w:tc>
      </w:tr>
      <w:tr w:rsidR="008A1F6E" w:rsidRPr="008A1F6E" w:rsidTr="002B0BB2">
        <w:trPr>
          <w:trHeight w:hRule="exact" w:val="336"/>
        </w:trPr>
        <w:tc>
          <w:tcPr>
            <w:tcW w:w="1147"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w:t>
            </w:r>
          </w:p>
        </w:tc>
        <w:tc>
          <w:tcPr>
            <w:tcW w:w="1512"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843"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205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hRule="exact" w:val="336"/>
        </w:trPr>
        <w:tc>
          <w:tcPr>
            <w:tcW w:w="1147"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2026</w:t>
            </w:r>
          </w:p>
        </w:tc>
        <w:tc>
          <w:tcPr>
            <w:tcW w:w="1512"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843"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205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hRule="exact" w:val="336"/>
        </w:trPr>
        <w:tc>
          <w:tcPr>
            <w:tcW w:w="1147"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2027</w:t>
            </w:r>
          </w:p>
        </w:tc>
        <w:tc>
          <w:tcPr>
            <w:tcW w:w="1512"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843"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2054" w:type="dxa"/>
            <w:tcBorders>
              <w:top w:val="single" w:sz="4" w:space="0" w:color="auto"/>
              <w:left w:val="single" w:sz="4" w:space="0" w:color="auto"/>
              <w:bottom w:val="nil"/>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843" w:type="dxa"/>
            <w:tcBorders>
              <w:top w:val="single" w:sz="4" w:space="0" w:color="auto"/>
              <w:left w:val="single" w:sz="4" w:space="0" w:color="auto"/>
              <w:bottom w:val="single" w:sz="4" w:space="0" w:color="auto"/>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2054" w:type="dxa"/>
            <w:tcBorders>
              <w:top w:val="single" w:sz="4" w:space="0" w:color="auto"/>
              <w:left w:val="single" w:sz="4" w:space="0" w:color="auto"/>
              <w:bottom w:val="single" w:sz="4" w:space="0" w:color="auto"/>
              <w:right w:val="nil"/>
            </w:tcBorders>
            <w:shd w:val="clear" w:color="auto" w:fill="FFFFFF"/>
          </w:tcPr>
          <w:p w:rsidR="008A1F6E" w:rsidRPr="008A1F6E" w:rsidRDefault="008A1F6E" w:rsidP="008A1F6E">
            <w:pPr>
              <w:spacing w:after="0" w:line="240" w:lineRule="auto"/>
              <w:jc w:val="center"/>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bl>
    <w:p w:rsidR="008A1F6E" w:rsidRPr="008A1F6E" w:rsidRDefault="008A1F6E" w:rsidP="008A1F6E">
      <w:pPr>
        <w:tabs>
          <w:tab w:val="left" w:pos="284"/>
        </w:tabs>
        <w:spacing w:after="0" w:line="240" w:lineRule="auto"/>
        <w:ind w:firstLine="720"/>
        <w:jc w:val="both"/>
        <w:rPr>
          <w:rFonts w:ascii="Times New Roman" w:hAnsi="Times New Roman"/>
          <w:color w:val="000000"/>
        </w:rPr>
      </w:pPr>
    </w:p>
    <w:p w:rsidR="008A1F6E" w:rsidRPr="008A1F6E" w:rsidRDefault="008A1F6E" w:rsidP="008A1F6E">
      <w:pPr>
        <w:tabs>
          <w:tab w:val="left" w:pos="284"/>
        </w:tabs>
        <w:spacing w:after="0" w:line="240" w:lineRule="auto"/>
        <w:rPr>
          <w:rFonts w:ascii="Times New Roman" w:hAnsi="Times New Roman"/>
          <w:color w:val="000000"/>
        </w:rPr>
      </w:pPr>
      <w:r w:rsidRPr="008A1F6E">
        <w:rPr>
          <w:rFonts w:ascii="Times New Roman" w:hAnsi="Times New Roman"/>
          <w:b/>
          <w:bCs/>
          <w:color w:val="000000"/>
        </w:rPr>
        <w:t>8.</w:t>
      </w:r>
      <w:r w:rsidRPr="008A1F6E">
        <w:rPr>
          <w:rFonts w:ascii="Times New Roman" w:hAnsi="Times New Roman"/>
          <w:color w:val="000000"/>
        </w:rPr>
        <w:t xml:space="preserve"> </w:t>
      </w:r>
      <w:r w:rsidRPr="008A1F6E">
        <w:rPr>
          <w:rFonts w:ascii="Times New Roman" w:hAnsi="Times New Roman"/>
          <w:b/>
          <w:bCs/>
          <w:color w:val="000000"/>
        </w:rPr>
        <w:t>Ожидаемые результаты реализации муниципальной программы</w:t>
      </w:r>
    </w:p>
    <w:p w:rsidR="008A1F6E" w:rsidRPr="008A1F6E" w:rsidRDefault="008A1F6E" w:rsidP="008A1F6E">
      <w:pPr>
        <w:spacing w:after="0" w:line="240" w:lineRule="auto"/>
        <w:ind w:firstLine="709"/>
        <w:jc w:val="both"/>
        <w:rPr>
          <w:rFonts w:ascii="Times New Roman" w:hAnsi="Times New Roman"/>
        </w:rPr>
      </w:pPr>
      <w:r w:rsidRPr="008A1F6E">
        <w:rPr>
          <w:rFonts w:ascii="Times New Roman" w:hAnsi="Times New Roman"/>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 сельского поселения.</w:t>
      </w:r>
    </w:p>
    <w:p w:rsidR="008A1F6E" w:rsidRPr="008A1F6E" w:rsidRDefault="008A1F6E" w:rsidP="008A1F6E">
      <w:pPr>
        <w:spacing w:after="0" w:line="240" w:lineRule="auto"/>
        <w:ind w:firstLine="709"/>
        <w:jc w:val="both"/>
        <w:rPr>
          <w:rFonts w:ascii="Times New Roman" w:hAnsi="Times New Roman"/>
        </w:rPr>
      </w:pPr>
      <w:r w:rsidRPr="008A1F6E">
        <w:rPr>
          <w:rFonts w:ascii="Times New Roman" w:hAnsi="Times New Roman"/>
        </w:rPr>
        <w:t>В результате выполнения Программы будет обеспечено:</w:t>
      </w:r>
    </w:p>
    <w:p w:rsidR="008A1F6E" w:rsidRPr="008A1F6E" w:rsidRDefault="008A1F6E" w:rsidP="008A1F6E">
      <w:pPr>
        <w:spacing w:after="0" w:line="240" w:lineRule="auto"/>
        <w:jc w:val="both"/>
        <w:rPr>
          <w:rFonts w:ascii="Times New Roman" w:hAnsi="Times New Roman"/>
        </w:rPr>
      </w:pPr>
      <w:r w:rsidRPr="008A1F6E">
        <w:rPr>
          <w:rFonts w:ascii="Times New Roman" w:hAnsi="Times New Roman"/>
        </w:rPr>
        <w:t>- повышение объема знаний жителей по земельному и природоохранному законодательству;</w:t>
      </w:r>
    </w:p>
    <w:p w:rsidR="008A1F6E" w:rsidRPr="008A1F6E" w:rsidRDefault="008A1F6E" w:rsidP="008A1F6E">
      <w:pPr>
        <w:spacing w:after="0" w:line="240" w:lineRule="auto"/>
        <w:jc w:val="both"/>
        <w:rPr>
          <w:rFonts w:ascii="Times New Roman" w:hAnsi="Times New Roman"/>
        </w:rPr>
      </w:pPr>
      <w:r w:rsidRPr="008A1F6E">
        <w:rPr>
          <w:rFonts w:ascii="Times New Roman" w:hAnsi="Times New Roman"/>
        </w:rPr>
        <w:t>- благоустройство территории сельского поселения;</w:t>
      </w:r>
    </w:p>
    <w:p w:rsidR="008A1F6E" w:rsidRPr="008A1F6E" w:rsidRDefault="008A1F6E" w:rsidP="008A1F6E">
      <w:pPr>
        <w:spacing w:after="0" w:line="240" w:lineRule="auto"/>
        <w:jc w:val="both"/>
        <w:rPr>
          <w:rFonts w:ascii="Times New Roman" w:hAnsi="Times New Roman"/>
        </w:rPr>
      </w:pPr>
      <w:r w:rsidRPr="008A1F6E">
        <w:rPr>
          <w:rFonts w:ascii="Times New Roman" w:hAnsi="Times New Roman"/>
        </w:rPr>
        <w:t>- улучшение экологической обстановки и оздоровление окружающей среды;</w:t>
      </w:r>
    </w:p>
    <w:p w:rsidR="008A1F6E" w:rsidRPr="008A1F6E" w:rsidRDefault="008A1F6E" w:rsidP="008A1F6E">
      <w:pPr>
        <w:spacing w:after="0" w:line="240" w:lineRule="auto"/>
        <w:jc w:val="both"/>
        <w:rPr>
          <w:rFonts w:ascii="Times New Roman" w:hAnsi="Times New Roman"/>
        </w:rPr>
      </w:pPr>
      <w:r w:rsidRPr="008A1F6E">
        <w:rPr>
          <w:rFonts w:ascii="Times New Roman" w:hAnsi="Times New Roman"/>
        </w:rPr>
        <w:t>- эффективное использование земель.</w:t>
      </w:r>
    </w:p>
    <w:p w:rsidR="008A1F6E" w:rsidRPr="008A1F6E" w:rsidRDefault="008A1F6E" w:rsidP="008A1F6E">
      <w:pPr>
        <w:spacing w:after="0" w:line="240" w:lineRule="auto"/>
        <w:jc w:val="both"/>
        <w:rPr>
          <w:rFonts w:ascii="Times New Roman" w:hAnsi="Times New Roman"/>
        </w:rPr>
      </w:pPr>
    </w:p>
    <w:p w:rsidR="008A1F6E" w:rsidRPr="008A1F6E" w:rsidRDefault="008A1F6E" w:rsidP="008A1F6E">
      <w:pPr>
        <w:spacing w:after="0" w:line="240" w:lineRule="auto"/>
        <w:jc w:val="center"/>
        <w:rPr>
          <w:rFonts w:ascii="Times New Roman" w:hAnsi="Times New Roman"/>
          <w:b/>
          <w:color w:val="000000"/>
        </w:rPr>
      </w:pPr>
      <w:r w:rsidRPr="008A1F6E">
        <w:rPr>
          <w:rFonts w:ascii="Times New Roman" w:hAnsi="Times New Roman"/>
          <w:b/>
          <w:color w:val="000000"/>
        </w:rPr>
        <w:t>9. Правовое регулирование программы</w:t>
      </w:r>
    </w:p>
    <w:p w:rsidR="008A1F6E" w:rsidRPr="008A1F6E" w:rsidRDefault="008A1F6E" w:rsidP="008A1F6E">
      <w:pPr>
        <w:spacing w:after="0" w:line="240" w:lineRule="auto"/>
        <w:rPr>
          <w:rFonts w:ascii="Times New Roman" w:hAnsi="Times New Roman"/>
          <w:b/>
          <w:color w:val="000000"/>
        </w:rPr>
      </w:pPr>
      <w:r w:rsidRPr="008A1F6E">
        <w:rPr>
          <w:rFonts w:ascii="Times New Roman" w:hAnsi="Times New Roman"/>
          <w:bCs/>
          <w:color w:val="000000"/>
        </w:rPr>
        <w:t xml:space="preserve">         Федеральный закон от 06.10.2003 N 131-ФЗ «Об общих принципах организации местного самоуправления в Российской Федерации», </w:t>
      </w:r>
      <w:r w:rsidRPr="008A1F6E">
        <w:rPr>
          <w:rFonts w:ascii="Times New Roman" w:hAnsi="Times New Roman"/>
        </w:rPr>
        <w:t>Земельный кодекс Российской Федерации, Устав Сушиловского сельского поселения.</w:t>
      </w:r>
    </w:p>
    <w:p w:rsidR="008A1F6E" w:rsidRPr="008A1F6E" w:rsidRDefault="008A1F6E" w:rsidP="008A1F6E">
      <w:pPr>
        <w:spacing w:after="0" w:line="240" w:lineRule="auto"/>
        <w:jc w:val="both"/>
        <w:rPr>
          <w:rFonts w:ascii="Times New Roman" w:hAnsi="Times New Roman"/>
        </w:rPr>
      </w:pPr>
    </w:p>
    <w:p w:rsidR="008A1F6E" w:rsidRPr="008A1F6E" w:rsidRDefault="008A1F6E" w:rsidP="008A1F6E">
      <w:pPr>
        <w:spacing w:after="0" w:line="240" w:lineRule="auto"/>
        <w:ind w:firstLine="709"/>
        <w:jc w:val="both"/>
        <w:rPr>
          <w:rFonts w:ascii="Times New Roman" w:hAnsi="Times New Roman"/>
          <w:lang w:eastAsia="ar-SA"/>
        </w:rPr>
      </w:pPr>
    </w:p>
    <w:p w:rsidR="008A1F6E" w:rsidRPr="008A1F6E" w:rsidRDefault="008A1F6E" w:rsidP="008A1F6E">
      <w:pPr>
        <w:pStyle w:val="Default"/>
        <w:jc w:val="center"/>
        <w:rPr>
          <w:b/>
          <w:bCs/>
          <w:sz w:val="22"/>
          <w:szCs w:val="22"/>
        </w:rPr>
      </w:pPr>
      <w:r w:rsidRPr="008A1F6E">
        <w:rPr>
          <w:b/>
          <w:bCs/>
          <w:sz w:val="22"/>
          <w:szCs w:val="22"/>
        </w:rPr>
        <w:t xml:space="preserve">Характеристика текущего состояния земельных ресурсов на территории Сушиловского сельского поселения, приоритеты и цели муниципальной политики в соответствующей сфере </w:t>
      </w:r>
    </w:p>
    <w:p w:rsidR="008A1F6E" w:rsidRPr="008A1F6E" w:rsidRDefault="008A1F6E" w:rsidP="008A1F6E">
      <w:pPr>
        <w:pStyle w:val="Default"/>
        <w:rPr>
          <w:sz w:val="22"/>
          <w:szCs w:val="22"/>
        </w:rPr>
      </w:pPr>
    </w:p>
    <w:p w:rsidR="008A1F6E" w:rsidRPr="008A1F6E" w:rsidRDefault="008A1F6E" w:rsidP="008A1F6E">
      <w:pPr>
        <w:pStyle w:val="Default"/>
        <w:ind w:firstLine="709"/>
        <w:jc w:val="both"/>
        <w:rPr>
          <w:sz w:val="22"/>
          <w:szCs w:val="22"/>
        </w:rPr>
      </w:pPr>
      <w:r w:rsidRPr="008A1F6E">
        <w:rPr>
          <w:sz w:val="22"/>
          <w:szCs w:val="22"/>
        </w:rPr>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8A1F6E" w:rsidRPr="008A1F6E" w:rsidRDefault="008A1F6E" w:rsidP="008A1F6E">
      <w:pPr>
        <w:pStyle w:val="Default"/>
        <w:ind w:firstLine="709"/>
        <w:jc w:val="both"/>
        <w:rPr>
          <w:sz w:val="22"/>
          <w:szCs w:val="22"/>
        </w:rPr>
      </w:pPr>
      <w:r w:rsidRPr="008A1F6E">
        <w:rPr>
          <w:sz w:val="22"/>
          <w:szCs w:val="22"/>
        </w:rPr>
        <w:t xml:space="preserve">Программа «Использование и охрана земель на территории Сушиловского сельского поселения на 2025 – 2027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p>
    <w:p w:rsidR="008A1F6E" w:rsidRPr="008A1F6E" w:rsidRDefault="008A1F6E" w:rsidP="008A1F6E">
      <w:pPr>
        <w:pStyle w:val="Default"/>
        <w:ind w:firstLine="709"/>
        <w:jc w:val="both"/>
        <w:rPr>
          <w:sz w:val="22"/>
          <w:szCs w:val="22"/>
        </w:rPr>
      </w:pPr>
      <w:r w:rsidRPr="008A1F6E">
        <w:rPr>
          <w:sz w:val="22"/>
          <w:szCs w:val="22"/>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8A1F6E" w:rsidRPr="008A1F6E" w:rsidRDefault="008A1F6E" w:rsidP="008A1F6E">
      <w:pPr>
        <w:pStyle w:val="Default"/>
        <w:ind w:firstLine="709"/>
        <w:jc w:val="both"/>
        <w:rPr>
          <w:sz w:val="22"/>
          <w:szCs w:val="22"/>
        </w:rPr>
      </w:pPr>
      <w:r w:rsidRPr="008A1F6E">
        <w:rPr>
          <w:sz w:val="22"/>
          <w:szCs w:val="22"/>
        </w:rPr>
        <w:t xml:space="preserve">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w:t>
      </w:r>
    </w:p>
    <w:p w:rsidR="008A1F6E" w:rsidRPr="008A1F6E" w:rsidRDefault="008A1F6E" w:rsidP="008A1F6E">
      <w:pPr>
        <w:pStyle w:val="Default"/>
        <w:ind w:firstLine="709"/>
        <w:jc w:val="both"/>
        <w:rPr>
          <w:sz w:val="22"/>
          <w:szCs w:val="22"/>
        </w:rPr>
      </w:pPr>
      <w:r w:rsidRPr="008A1F6E">
        <w:rPr>
          <w:sz w:val="22"/>
          <w:szCs w:val="22"/>
        </w:rPr>
        <w:t xml:space="preserve">Охрана земель только тогда может быть эффективной, когда обеспечивается рациональное землепользование. </w:t>
      </w:r>
    </w:p>
    <w:p w:rsidR="008A1F6E" w:rsidRPr="008A1F6E" w:rsidRDefault="008A1F6E" w:rsidP="008A1F6E">
      <w:pPr>
        <w:pStyle w:val="Default"/>
        <w:ind w:firstLine="709"/>
        <w:jc w:val="both"/>
        <w:rPr>
          <w:sz w:val="22"/>
          <w:szCs w:val="22"/>
        </w:rPr>
      </w:pPr>
      <w:r w:rsidRPr="008A1F6E">
        <w:rPr>
          <w:sz w:val="22"/>
          <w:szCs w:val="22"/>
        </w:rPr>
        <w:t xml:space="preserve">Проблемы устойчивого социально-экономического развития Сушиловского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 </w:t>
      </w:r>
    </w:p>
    <w:p w:rsidR="008A1F6E" w:rsidRPr="008A1F6E" w:rsidRDefault="008A1F6E" w:rsidP="008A1F6E">
      <w:pPr>
        <w:pStyle w:val="Default"/>
        <w:ind w:firstLine="709"/>
        <w:jc w:val="both"/>
        <w:rPr>
          <w:sz w:val="22"/>
          <w:szCs w:val="22"/>
        </w:rPr>
      </w:pPr>
      <w:r w:rsidRPr="008A1F6E">
        <w:rPr>
          <w:sz w:val="22"/>
          <w:szCs w:val="22"/>
        </w:rPr>
        <w:t xml:space="preserve">На   территории Сушиловского сельского поселения имеются земельные участки для различных видов разрешенного использования. </w:t>
      </w:r>
    </w:p>
    <w:p w:rsidR="008A1F6E" w:rsidRPr="008A1F6E" w:rsidRDefault="008A1F6E" w:rsidP="008A1F6E">
      <w:pPr>
        <w:pStyle w:val="Default"/>
        <w:ind w:firstLine="709"/>
        <w:jc w:val="both"/>
        <w:rPr>
          <w:sz w:val="22"/>
          <w:szCs w:val="22"/>
        </w:rPr>
      </w:pPr>
      <w:r w:rsidRPr="008A1F6E">
        <w:rPr>
          <w:sz w:val="22"/>
          <w:szCs w:val="22"/>
        </w:rPr>
        <w:t xml:space="preserve">Наиболее ценными   являются   земли сельскохозяйственного назначения, относящиеся к сельскохозяйственным угодьям. </w:t>
      </w:r>
    </w:p>
    <w:p w:rsidR="008A1F6E" w:rsidRPr="008A1F6E" w:rsidRDefault="008A1F6E" w:rsidP="008A1F6E">
      <w:pPr>
        <w:pStyle w:val="Default"/>
        <w:ind w:firstLine="709"/>
        <w:jc w:val="both"/>
        <w:rPr>
          <w:color w:val="auto"/>
          <w:sz w:val="22"/>
          <w:szCs w:val="22"/>
        </w:rPr>
      </w:pPr>
      <w:r w:rsidRPr="008A1F6E">
        <w:rPr>
          <w:sz w:val="22"/>
          <w:szCs w:val="22"/>
        </w:rPr>
        <w:t>Пашни, сенокосы и   пастбища   на территории    поселения практически не используются. Фермерских и личных подсобных хозяй</w:t>
      </w:r>
      <w:proofErr w:type="gramStart"/>
      <w:r w:rsidRPr="008A1F6E">
        <w:rPr>
          <w:sz w:val="22"/>
          <w:szCs w:val="22"/>
        </w:rPr>
        <w:t xml:space="preserve">ств </w:t>
      </w:r>
      <w:r w:rsidRPr="008A1F6E">
        <w:rPr>
          <w:color w:val="auto"/>
          <w:sz w:val="22"/>
          <w:szCs w:val="22"/>
        </w:rPr>
        <w:t>ст</w:t>
      </w:r>
      <w:proofErr w:type="gramEnd"/>
      <w:r w:rsidRPr="008A1F6E">
        <w:rPr>
          <w:color w:val="auto"/>
          <w:sz w:val="22"/>
          <w:szCs w:val="22"/>
        </w:rPr>
        <w:t xml:space="preserve">ановится все меньше. Сельскохозяйственные угодья постепенно зарастают древесно-кустарниковой растительностью. Администрацией сельского поселения проводится работа по привлечению </w:t>
      </w:r>
      <w:proofErr w:type="spellStart"/>
      <w:r w:rsidRPr="008A1F6E">
        <w:rPr>
          <w:color w:val="auto"/>
          <w:sz w:val="22"/>
          <w:szCs w:val="22"/>
        </w:rPr>
        <w:t>сельхозтоваропроизводителей</w:t>
      </w:r>
      <w:proofErr w:type="spellEnd"/>
      <w:r w:rsidRPr="008A1F6E">
        <w:rPr>
          <w:color w:val="auto"/>
          <w:sz w:val="22"/>
          <w:szCs w:val="22"/>
        </w:rPr>
        <w:t xml:space="preserve"> для освоения неиспользуемых сельскохозяйственных земель, оформлению и введению их в оборот. </w:t>
      </w:r>
    </w:p>
    <w:p w:rsidR="008A1F6E" w:rsidRPr="008A1F6E" w:rsidRDefault="008A1F6E" w:rsidP="008A1F6E">
      <w:pPr>
        <w:suppressAutoHyphens/>
        <w:spacing w:after="0" w:line="240" w:lineRule="auto"/>
        <w:rPr>
          <w:rFonts w:ascii="Times New Roman" w:hAnsi="Times New Roman"/>
        </w:rPr>
      </w:pPr>
      <w:r w:rsidRPr="008A1F6E">
        <w:rPr>
          <w:rFonts w:ascii="Times New Roman" w:hAnsi="Times New Roman"/>
        </w:rPr>
        <w:t xml:space="preserve">        На   некоторых земельных участках Сушиловского сельского поселения находятся промышленные предприятия по заготовке и переработке древесины. Отходы этого производства относятся к 5 классу опасности: отходы распиловки и строгания древесины; опилки натуральной чистой древесины; стружка натуральной чистой древесины и прочая продукция из натуральной древесины, утратившая потребительские свойства, негрязная.  Они имеют наиболее низкую степень вредного воздействия отходов на окружающую среду и практически не нарушают экосистему.</w:t>
      </w:r>
    </w:p>
    <w:p w:rsidR="008A1F6E" w:rsidRPr="008A1F6E" w:rsidRDefault="008A1F6E" w:rsidP="008A1F6E">
      <w:pPr>
        <w:pStyle w:val="Default"/>
        <w:ind w:firstLine="709"/>
        <w:jc w:val="both"/>
        <w:rPr>
          <w:sz w:val="22"/>
          <w:szCs w:val="22"/>
        </w:rPr>
      </w:pPr>
      <w:r w:rsidRPr="008A1F6E">
        <w:rPr>
          <w:sz w:val="22"/>
          <w:szCs w:val="22"/>
        </w:rPr>
        <w:t xml:space="preserve">По результатам проведенного анализа на территории Сушиловского сельского поселения имеется много земельных участков, не оформленных и неиспользуемых после смерти собственников. </w:t>
      </w:r>
    </w:p>
    <w:p w:rsidR="008A1F6E" w:rsidRPr="008A1F6E" w:rsidRDefault="008A1F6E" w:rsidP="008A1F6E">
      <w:pPr>
        <w:pStyle w:val="Default"/>
        <w:ind w:firstLine="709"/>
        <w:jc w:val="both"/>
        <w:rPr>
          <w:sz w:val="22"/>
          <w:szCs w:val="22"/>
        </w:rPr>
      </w:pPr>
      <w:r w:rsidRPr="008A1F6E">
        <w:rPr>
          <w:sz w:val="22"/>
          <w:szCs w:val="22"/>
        </w:rPr>
        <w:t xml:space="preserve">Экологическое состояние земель хорошее, но стихийные свалки, оказывают отрицательное влияние на окружающую среду, и усугубляют экологическую обстановку. </w:t>
      </w:r>
    </w:p>
    <w:p w:rsidR="008A1F6E" w:rsidRPr="008A1F6E" w:rsidRDefault="008A1F6E" w:rsidP="008A1F6E">
      <w:pPr>
        <w:pStyle w:val="Default"/>
        <w:jc w:val="center"/>
        <w:rPr>
          <w:b/>
          <w:bCs/>
          <w:sz w:val="22"/>
          <w:szCs w:val="22"/>
        </w:rPr>
      </w:pPr>
    </w:p>
    <w:p w:rsidR="008A1F6E" w:rsidRPr="008A1F6E" w:rsidRDefault="008A1F6E" w:rsidP="008A1F6E">
      <w:pPr>
        <w:pStyle w:val="Default"/>
        <w:jc w:val="center"/>
        <w:rPr>
          <w:sz w:val="22"/>
          <w:szCs w:val="22"/>
        </w:rPr>
      </w:pPr>
      <w:r w:rsidRPr="008A1F6E">
        <w:rPr>
          <w:b/>
          <w:bCs/>
          <w:sz w:val="22"/>
          <w:szCs w:val="22"/>
        </w:rPr>
        <w:t>Механизм управления реализацией муниципальной</w:t>
      </w:r>
    </w:p>
    <w:p w:rsidR="008A1F6E" w:rsidRPr="008A1F6E" w:rsidRDefault="008A1F6E" w:rsidP="008A1F6E">
      <w:pPr>
        <w:pStyle w:val="Default"/>
        <w:jc w:val="center"/>
        <w:rPr>
          <w:sz w:val="22"/>
          <w:szCs w:val="22"/>
        </w:rPr>
      </w:pPr>
      <w:r w:rsidRPr="008A1F6E">
        <w:rPr>
          <w:b/>
          <w:bCs/>
          <w:sz w:val="22"/>
          <w:szCs w:val="22"/>
        </w:rPr>
        <w:lastRenderedPageBreak/>
        <w:t>программы</w:t>
      </w:r>
    </w:p>
    <w:p w:rsidR="008A1F6E" w:rsidRPr="008A1F6E" w:rsidRDefault="008A1F6E" w:rsidP="008A1F6E">
      <w:pPr>
        <w:spacing w:after="0" w:line="240" w:lineRule="auto"/>
        <w:ind w:firstLine="709"/>
        <w:jc w:val="both"/>
        <w:rPr>
          <w:rFonts w:ascii="Times New Roman" w:hAnsi="Times New Roman"/>
          <w:color w:val="000000"/>
        </w:rPr>
      </w:pPr>
      <w:r w:rsidRPr="008A1F6E">
        <w:rPr>
          <w:rFonts w:ascii="Times New Roman" w:hAnsi="Times New Roman"/>
          <w:color w:val="000000"/>
        </w:rPr>
        <w:t xml:space="preserve">Мониторинг хода реализации муниципальных программ осуществляет должностное лицо Администрации </w:t>
      </w:r>
      <w:r w:rsidRPr="008A1F6E">
        <w:rPr>
          <w:rFonts w:ascii="Times New Roman" w:hAnsi="Times New Roman"/>
        </w:rPr>
        <w:t>Сушиловского</w:t>
      </w:r>
      <w:r w:rsidRPr="008A1F6E">
        <w:rPr>
          <w:rFonts w:ascii="Times New Roman" w:hAnsi="Times New Roman"/>
          <w:color w:val="000000"/>
        </w:rPr>
        <w:t xml:space="preserve"> сельского поселения, ведущее вопросы финансово-экономической деятельности сельского поселения. Результаты монито</w:t>
      </w:r>
      <w:r w:rsidRPr="008A1F6E">
        <w:rPr>
          <w:rFonts w:ascii="Times New Roman" w:hAnsi="Times New Roman"/>
          <w:color w:val="000000"/>
        </w:rPr>
        <w:softHyphen/>
        <w:t xml:space="preserve">ринга и оценки выполнения целевых показателей ежегодно до 15 апреля года, следующего за </w:t>
      </w:r>
      <w:proofErr w:type="gramStart"/>
      <w:r w:rsidRPr="008A1F6E">
        <w:rPr>
          <w:rFonts w:ascii="Times New Roman" w:hAnsi="Times New Roman"/>
          <w:color w:val="000000"/>
        </w:rPr>
        <w:t>отчетным</w:t>
      </w:r>
      <w:proofErr w:type="gramEnd"/>
      <w:r w:rsidRPr="008A1F6E">
        <w:rPr>
          <w:rFonts w:ascii="Times New Roman" w:hAnsi="Times New Roman"/>
          <w:color w:val="000000"/>
        </w:rPr>
        <w:t>, докладываются Главе сельского поселения.</w:t>
      </w:r>
    </w:p>
    <w:p w:rsidR="008A1F6E" w:rsidRPr="008A1F6E" w:rsidRDefault="008A1F6E" w:rsidP="008A1F6E">
      <w:pPr>
        <w:spacing w:after="0" w:line="240" w:lineRule="auto"/>
        <w:ind w:firstLine="709"/>
        <w:jc w:val="both"/>
        <w:rPr>
          <w:rFonts w:ascii="Times New Roman" w:hAnsi="Times New Roman"/>
          <w:color w:val="000000"/>
        </w:rPr>
      </w:pPr>
      <w:proofErr w:type="gramStart"/>
      <w:r w:rsidRPr="008A1F6E">
        <w:rPr>
          <w:rFonts w:ascii="Times New Roman" w:hAnsi="Times New Roman"/>
          <w:color w:val="000000"/>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w:t>
      </w:r>
      <w:r w:rsidRPr="008A1F6E">
        <w:rPr>
          <w:rFonts w:ascii="Times New Roman" w:hAnsi="Times New Roman"/>
        </w:rPr>
        <w:t xml:space="preserve"> Сушиловского</w:t>
      </w:r>
      <w:r w:rsidRPr="008A1F6E">
        <w:rPr>
          <w:rFonts w:ascii="Times New Roman" w:hAnsi="Times New Roman"/>
          <w:color w:val="000000"/>
        </w:rPr>
        <w:t xml:space="preserve"> сельского поселения, ведущему вопросы финансово-экономической деятельности сельского поселения.</w:t>
      </w:r>
      <w:proofErr w:type="gramEnd"/>
    </w:p>
    <w:p w:rsidR="008A1F6E" w:rsidRPr="008A1F6E" w:rsidRDefault="008A1F6E" w:rsidP="008A1F6E">
      <w:pPr>
        <w:spacing w:after="0" w:line="240" w:lineRule="auto"/>
        <w:ind w:firstLine="709"/>
        <w:jc w:val="both"/>
        <w:rPr>
          <w:rFonts w:ascii="Times New Roman" w:hAnsi="Times New Roman"/>
        </w:rPr>
      </w:pPr>
      <w:r w:rsidRPr="008A1F6E">
        <w:rPr>
          <w:rFonts w:ascii="Times New Roman" w:hAnsi="Times New Roman"/>
          <w:color w:val="000000"/>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A1F6E" w:rsidRPr="008A1F6E" w:rsidRDefault="008A1F6E" w:rsidP="008A1F6E">
      <w:pPr>
        <w:suppressAutoHyphens/>
        <w:spacing w:after="0" w:line="240" w:lineRule="auto"/>
        <w:jc w:val="center"/>
        <w:rPr>
          <w:rFonts w:ascii="Times New Roman" w:hAnsi="Times New Roman"/>
        </w:rPr>
      </w:pPr>
    </w:p>
    <w:p w:rsidR="008A1F6E" w:rsidRPr="008A1F6E" w:rsidRDefault="008A1F6E" w:rsidP="008A1F6E">
      <w:pPr>
        <w:suppressAutoHyphens/>
        <w:spacing w:after="0" w:line="240" w:lineRule="auto"/>
        <w:jc w:val="center"/>
        <w:rPr>
          <w:rFonts w:ascii="Times New Roman" w:hAnsi="Times New Roman"/>
        </w:rPr>
      </w:pPr>
      <w:r w:rsidRPr="008A1F6E">
        <w:rPr>
          <w:rFonts w:ascii="Times New Roman" w:hAnsi="Times New Roman"/>
        </w:rPr>
        <w:t>______________________________</w:t>
      </w:r>
    </w:p>
    <w:p w:rsidR="008A1F6E" w:rsidRPr="008A1F6E" w:rsidRDefault="008A1F6E" w:rsidP="008A1F6E">
      <w:pPr>
        <w:suppressAutoHyphens/>
        <w:spacing w:after="0" w:line="240" w:lineRule="auto"/>
        <w:jc w:val="center"/>
        <w:rPr>
          <w:rFonts w:ascii="Times New Roman" w:hAnsi="Times New Roman"/>
        </w:rPr>
      </w:pPr>
    </w:p>
    <w:p w:rsidR="008A1F6E" w:rsidRPr="008A1F6E" w:rsidRDefault="008A1F6E" w:rsidP="008A1F6E">
      <w:pPr>
        <w:suppressAutoHyphens/>
        <w:spacing w:after="0" w:line="240" w:lineRule="auto"/>
        <w:rPr>
          <w:rFonts w:ascii="Times New Roman" w:hAnsi="Times New Roman"/>
          <w:b/>
          <w:bCs/>
          <w:color w:val="000000"/>
        </w:rPr>
      </w:pPr>
    </w:p>
    <w:p w:rsidR="008A1F6E" w:rsidRPr="008A1F6E" w:rsidRDefault="008A1F6E" w:rsidP="008A1F6E">
      <w:pPr>
        <w:spacing w:after="0" w:line="240" w:lineRule="auto"/>
        <w:jc w:val="center"/>
        <w:rPr>
          <w:rFonts w:ascii="Times New Roman" w:hAnsi="Times New Roman"/>
          <w:b/>
          <w:bCs/>
          <w:color w:val="000000"/>
        </w:rPr>
      </w:pPr>
      <w:r w:rsidRPr="008A1F6E">
        <w:rPr>
          <w:rFonts w:ascii="Times New Roman" w:hAnsi="Times New Roman"/>
          <w:b/>
          <w:bCs/>
          <w:color w:val="000000"/>
        </w:rPr>
        <w:t>Мероприятия муниципальной программы</w:t>
      </w:r>
    </w:p>
    <w:tbl>
      <w:tblPr>
        <w:tblW w:w="102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769"/>
        <w:gridCol w:w="1451"/>
        <w:gridCol w:w="216"/>
        <w:gridCol w:w="823"/>
        <w:gridCol w:w="1086"/>
        <w:gridCol w:w="148"/>
        <w:gridCol w:w="913"/>
        <w:gridCol w:w="120"/>
        <w:gridCol w:w="588"/>
        <w:gridCol w:w="125"/>
        <w:gridCol w:w="32"/>
        <w:gridCol w:w="667"/>
        <w:gridCol w:w="77"/>
        <w:gridCol w:w="705"/>
      </w:tblGrid>
      <w:tr w:rsidR="008A1F6E" w:rsidRPr="008A1F6E" w:rsidTr="002B0BB2">
        <w:trPr>
          <w:trHeight w:val="23"/>
        </w:trPr>
        <w:tc>
          <w:tcPr>
            <w:tcW w:w="556" w:type="dxa"/>
            <w:vMerge w:val="restart"/>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p w:rsidR="008A1F6E" w:rsidRPr="008A1F6E" w:rsidRDefault="008A1F6E" w:rsidP="008A1F6E">
            <w:pPr>
              <w:spacing w:after="0" w:line="240" w:lineRule="auto"/>
              <w:jc w:val="center"/>
              <w:rPr>
                <w:rFonts w:ascii="Times New Roman" w:hAnsi="Times New Roman"/>
                <w:bCs/>
                <w:color w:val="000000"/>
              </w:rPr>
            </w:pPr>
            <w:proofErr w:type="gramStart"/>
            <w:r w:rsidRPr="008A1F6E">
              <w:rPr>
                <w:rFonts w:ascii="Times New Roman" w:hAnsi="Times New Roman"/>
                <w:bCs/>
                <w:color w:val="000000"/>
              </w:rPr>
              <w:t>п</w:t>
            </w:r>
            <w:proofErr w:type="gramEnd"/>
            <w:r w:rsidRPr="008A1F6E">
              <w:rPr>
                <w:rFonts w:ascii="Times New Roman" w:hAnsi="Times New Roman"/>
                <w:bCs/>
                <w:color w:val="000000"/>
              </w:rPr>
              <w:t>/п</w:t>
            </w:r>
          </w:p>
        </w:tc>
        <w:tc>
          <w:tcPr>
            <w:tcW w:w="2769" w:type="dxa"/>
            <w:vMerge w:val="restart"/>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Наименование</w:t>
            </w:r>
          </w:p>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мероприятия</w:t>
            </w:r>
          </w:p>
        </w:tc>
        <w:tc>
          <w:tcPr>
            <w:tcW w:w="1451" w:type="dxa"/>
            <w:vMerge w:val="restart"/>
            <w:shd w:val="clear" w:color="auto" w:fill="auto"/>
          </w:tcPr>
          <w:p w:rsidR="008A1F6E" w:rsidRPr="008A1F6E" w:rsidRDefault="008A1F6E" w:rsidP="008A1F6E">
            <w:pPr>
              <w:spacing w:after="0" w:line="240" w:lineRule="auto"/>
              <w:jc w:val="center"/>
              <w:rPr>
                <w:rFonts w:ascii="Times New Roman" w:hAnsi="Times New Roman"/>
                <w:bCs/>
                <w:color w:val="000000"/>
              </w:rPr>
            </w:pPr>
            <w:proofErr w:type="gramStart"/>
            <w:r w:rsidRPr="008A1F6E">
              <w:rPr>
                <w:rFonts w:ascii="Times New Roman" w:hAnsi="Times New Roman"/>
                <w:bCs/>
                <w:color w:val="000000"/>
              </w:rPr>
              <w:t>Исполни-</w:t>
            </w:r>
            <w:proofErr w:type="spellStart"/>
            <w:r w:rsidRPr="008A1F6E">
              <w:rPr>
                <w:rFonts w:ascii="Times New Roman" w:hAnsi="Times New Roman"/>
                <w:bCs/>
                <w:color w:val="000000"/>
              </w:rPr>
              <w:t>тель</w:t>
            </w:r>
            <w:proofErr w:type="spellEnd"/>
            <w:proofErr w:type="gramEnd"/>
          </w:p>
        </w:tc>
        <w:tc>
          <w:tcPr>
            <w:tcW w:w="1039" w:type="dxa"/>
            <w:gridSpan w:val="2"/>
            <w:vMerge w:val="restart"/>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Срок</w:t>
            </w:r>
          </w:p>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реалии-</w:t>
            </w:r>
            <w:proofErr w:type="spellStart"/>
            <w:r w:rsidRPr="008A1F6E">
              <w:rPr>
                <w:rFonts w:ascii="Times New Roman" w:hAnsi="Times New Roman"/>
                <w:bCs/>
                <w:color w:val="000000"/>
              </w:rPr>
              <w:t>зации</w:t>
            </w:r>
            <w:proofErr w:type="spellEnd"/>
          </w:p>
        </w:tc>
        <w:tc>
          <w:tcPr>
            <w:tcW w:w="1086" w:type="dxa"/>
            <w:vMerge w:val="restart"/>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color w:val="000000"/>
              </w:rPr>
              <w:t xml:space="preserve">Целевой </w:t>
            </w:r>
            <w:proofErr w:type="gramStart"/>
            <w:r w:rsidRPr="008A1F6E">
              <w:rPr>
                <w:rFonts w:ascii="Times New Roman" w:hAnsi="Times New Roman"/>
                <w:color w:val="000000"/>
              </w:rPr>
              <w:t>показа-</w:t>
            </w:r>
            <w:proofErr w:type="spellStart"/>
            <w:r w:rsidRPr="008A1F6E">
              <w:rPr>
                <w:rFonts w:ascii="Times New Roman" w:hAnsi="Times New Roman"/>
                <w:color w:val="000000"/>
              </w:rPr>
              <w:t>тель</w:t>
            </w:r>
            <w:proofErr w:type="spellEnd"/>
            <w:proofErr w:type="gramEnd"/>
            <w:r w:rsidRPr="008A1F6E">
              <w:rPr>
                <w:rFonts w:ascii="Times New Roman" w:hAnsi="Times New Roman"/>
                <w:color w:val="000000"/>
              </w:rPr>
              <w:t xml:space="preserve"> (номер целевого показателя из </w:t>
            </w:r>
            <w:proofErr w:type="spellStart"/>
            <w:r w:rsidRPr="008A1F6E">
              <w:rPr>
                <w:rFonts w:ascii="Times New Roman" w:hAnsi="Times New Roman"/>
                <w:color w:val="000000"/>
              </w:rPr>
              <w:t>паспор</w:t>
            </w:r>
            <w:proofErr w:type="spellEnd"/>
            <w:r w:rsidRPr="008A1F6E">
              <w:rPr>
                <w:rFonts w:ascii="Times New Roman" w:hAnsi="Times New Roman"/>
                <w:color w:val="000000"/>
              </w:rPr>
              <w:t>-та  про</w:t>
            </w:r>
            <w:r w:rsidRPr="008A1F6E">
              <w:rPr>
                <w:rFonts w:ascii="Times New Roman" w:hAnsi="Times New Roman"/>
                <w:color w:val="000000"/>
              </w:rPr>
              <w:softHyphen/>
              <w:t>граммы)</w:t>
            </w:r>
          </w:p>
        </w:tc>
        <w:tc>
          <w:tcPr>
            <w:tcW w:w="1061" w:type="dxa"/>
            <w:gridSpan w:val="2"/>
            <w:vMerge w:val="restart"/>
            <w:shd w:val="clear" w:color="auto" w:fill="auto"/>
          </w:tcPr>
          <w:p w:rsidR="008A1F6E" w:rsidRPr="008A1F6E" w:rsidRDefault="008A1F6E" w:rsidP="008A1F6E">
            <w:pPr>
              <w:spacing w:after="0" w:line="240" w:lineRule="auto"/>
              <w:jc w:val="center"/>
              <w:rPr>
                <w:rFonts w:ascii="Times New Roman" w:hAnsi="Times New Roman"/>
              </w:rPr>
            </w:pPr>
            <w:proofErr w:type="spellStart"/>
            <w:proofErr w:type="gramStart"/>
            <w:r w:rsidRPr="008A1F6E">
              <w:rPr>
                <w:rFonts w:ascii="Times New Roman" w:hAnsi="Times New Roman"/>
                <w:color w:val="000000"/>
              </w:rPr>
              <w:t>Источ</w:t>
            </w:r>
            <w:proofErr w:type="spellEnd"/>
            <w:r w:rsidRPr="008A1F6E">
              <w:rPr>
                <w:rFonts w:ascii="Times New Roman" w:hAnsi="Times New Roman"/>
                <w:color w:val="000000"/>
              </w:rPr>
              <w:t>-ник</w:t>
            </w:r>
            <w:proofErr w:type="gramEnd"/>
          </w:p>
          <w:p w:rsidR="008A1F6E" w:rsidRPr="008A1F6E" w:rsidRDefault="008A1F6E" w:rsidP="008A1F6E">
            <w:pPr>
              <w:spacing w:after="0" w:line="240" w:lineRule="auto"/>
              <w:jc w:val="center"/>
              <w:rPr>
                <w:rFonts w:ascii="Times New Roman" w:hAnsi="Times New Roman"/>
                <w:bCs/>
                <w:color w:val="000000"/>
              </w:rPr>
            </w:pPr>
            <w:proofErr w:type="spellStart"/>
            <w:proofErr w:type="gramStart"/>
            <w:r w:rsidRPr="008A1F6E">
              <w:rPr>
                <w:rFonts w:ascii="Times New Roman" w:hAnsi="Times New Roman"/>
                <w:color w:val="000000"/>
              </w:rPr>
              <w:t>финан-сиро</w:t>
            </w:r>
            <w:r w:rsidRPr="008A1F6E">
              <w:rPr>
                <w:rFonts w:ascii="Times New Roman" w:hAnsi="Times New Roman"/>
                <w:color w:val="000000"/>
              </w:rPr>
              <w:softHyphen/>
              <w:t>вания</w:t>
            </w:r>
            <w:proofErr w:type="spellEnd"/>
            <w:proofErr w:type="gramEnd"/>
          </w:p>
        </w:tc>
        <w:tc>
          <w:tcPr>
            <w:tcW w:w="2314" w:type="dxa"/>
            <w:gridSpan w:val="7"/>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color w:val="000000"/>
              </w:rPr>
              <w:t>Объем финансирования по годам (тыс. руб.)</w:t>
            </w:r>
          </w:p>
        </w:tc>
      </w:tr>
      <w:tr w:rsidR="008A1F6E" w:rsidRPr="008A1F6E" w:rsidTr="002B0BB2">
        <w:trPr>
          <w:trHeight w:val="172"/>
        </w:trPr>
        <w:tc>
          <w:tcPr>
            <w:tcW w:w="556" w:type="dxa"/>
            <w:vMerge/>
            <w:shd w:val="clear" w:color="auto" w:fill="auto"/>
          </w:tcPr>
          <w:p w:rsidR="008A1F6E" w:rsidRPr="008A1F6E" w:rsidRDefault="008A1F6E" w:rsidP="008A1F6E">
            <w:pPr>
              <w:spacing w:after="0" w:line="240" w:lineRule="auto"/>
              <w:jc w:val="center"/>
              <w:rPr>
                <w:rFonts w:ascii="Times New Roman" w:hAnsi="Times New Roman"/>
                <w:bCs/>
                <w:color w:val="000000"/>
              </w:rPr>
            </w:pPr>
          </w:p>
        </w:tc>
        <w:tc>
          <w:tcPr>
            <w:tcW w:w="2769" w:type="dxa"/>
            <w:vMerge/>
            <w:shd w:val="clear" w:color="auto" w:fill="auto"/>
          </w:tcPr>
          <w:p w:rsidR="008A1F6E" w:rsidRPr="008A1F6E" w:rsidRDefault="008A1F6E" w:rsidP="008A1F6E">
            <w:pPr>
              <w:spacing w:after="0" w:line="240" w:lineRule="auto"/>
              <w:jc w:val="center"/>
              <w:rPr>
                <w:rFonts w:ascii="Times New Roman" w:hAnsi="Times New Roman"/>
                <w:bCs/>
                <w:color w:val="000000"/>
              </w:rPr>
            </w:pPr>
          </w:p>
        </w:tc>
        <w:tc>
          <w:tcPr>
            <w:tcW w:w="1451" w:type="dxa"/>
            <w:vMerge/>
            <w:shd w:val="clear" w:color="auto" w:fill="auto"/>
          </w:tcPr>
          <w:p w:rsidR="008A1F6E" w:rsidRPr="008A1F6E" w:rsidRDefault="008A1F6E" w:rsidP="008A1F6E">
            <w:pPr>
              <w:spacing w:after="0" w:line="240" w:lineRule="auto"/>
              <w:jc w:val="center"/>
              <w:rPr>
                <w:rFonts w:ascii="Times New Roman" w:hAnsi="Times New Roman"/>
                <w:bCs/>
                <w:color w:val="000000"/>
              </w:rPr>
            </w:pPr>
          </w:p>
        </w:tc>
        <w:tc>
          <w:tcPr>
            <w:tcW w:w="1039" w:type="dxa"/>
            <w:gridSpan w:val="2"/>
            <w:vMerge/>
            <w:shd w:val="clear" w:color="auto" w:fill="auto"/>
          </w:tcPr>
          <w:p w:rsidR="008A1F6E" w:rsidRPr="008A1F6E" w:rsidRDefault="008A1F6E" w:rsidP="008A1F6E">
            <w:pPr>
              <w:spacing w:after="0" w:line="240" w:lineRule="auto"/>
              <w:jc w:val="center"/>
              <w:rPr>
                <w:rFonts w:ascii="Times New Roman" w:hAnsi="Times New Roman"/>
                <w:bCs/>
                <w:color w:val="000000"/>
              </w:rPr>
            </w:pPr>
          </w:p>
        </w:tc>
        <w:tc>
          <w:tcPr>
            <w:tcW w:w="1086" w:type="dxa"/>
            <w:vMerge/>
            <w:shd w:val="clear" w:color="auto" w:fill="auto"/>
          </w:tcPr>
          <w:p w:rsidR="008A1F6E" w:rsidRPr="008A1F6E" w:rsidRDefault="008A1F6E" w:rsidP="008A1F6E">
            <w:pPr>
              <w:spacing w:after="0" w:line="240" w:lineRule="auto"/>
              <w:jc w:val="center"/>
              <w:rPr>
                <w:rFonts w:ascii="Times New Roman" w:hAnsi="Times New Roman"/>
                <w:bCs/>
                <w:color w:val="000000"/>
              </w:rPr>
            </w:pPr>
          </w:p>
        </w:tc>
        <w:tc>
          <w:tcPr>
            <w:tcW w:w="1061" w:type="dxa"/>
            <w:gridSpan w:val="2"/>
            <w:vMerge/>
            <w:shd w:val="clear" w:color="auto" w:fill="auto"/>
          </w:tcPr>
          <w:p w:rsidR="008A1F6E" w:rsidRPr="008A1F6E" w:rsidRDefault="008A1F6E" w:rsidP="008A1F6E">
            <w:pPr>
              <w:spacing w:after="0" w:line="240" w:lineRule="auto"/>
              <w:jc w:val="center"/>
              <w:rPr>
                <w:rFonts w:ascii="Times New Roman" w:hAnsi="Times New Roman"/>
                <w:bCs/>
                <w:color w:val="000000"/>
              </w:rPr>
            </w:pPr>
          </w:p>
        </w:tc>
        <w:tc>
          <w:tcPr>
            <w:tcW w:w="833"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2025</w:t>
            </w:r>
          </w:p>
        </w:tc>
        <w:tc>
          <w:tcPr>
            <w:tcW w:w="776"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2026</w:t>
            </w:r>
          </w:p>
        </w:tc>
        <w:tc>
          <w:tcPr>
            <w:tcW w:w="705"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2027</w:t>
            </w:r>
          </w:p>
        </w:tc>
      </w:tr>
      <w:tr w:rsidR="008A1F6E" w:rsidRPr="008A1F6E" w:rsidTr="002B0BB2">
        <w:trPr>
          <w:trHeight w:val="226"/>
        </w:trPr>
        <w:tc>
          <w:tcPr>
            <w:tcW w:w="55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1</w:t>
            </w:r>
          </w:p>
        </w:tc>
        <w:tc>
          <w:tcPr>
            <w:tcW w:w="2769"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w:t>
            </w:r>
          </w:p>
        </w:tc>
        <w:tc>
          <w:tcPr>
            <w:tcW w:w="1451"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3</w:t>
            </w:r>
          </w:p>
        </w:tc>
        <w:tc>
          <w:tcPr>
            <w:tcW w:w="1039"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4</w:t>
            </w:r>
          </w:p>
        </w:tc>
        <w:tc>
          <w:tcPr>
            <w:tcW w:w="108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5</w:t>
            </w:r>
          </w:p>
        </w:tc>
        <w:tc>
          <w:tcPr>
            <w:tcW w:w="1061"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6</w:t>
            </w:r>
          </w:p>
        </w:tc>
        <w:tc>
          <w:tcPr>
            <w:tcW w:w="833"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7</w:t>
            </w:r>
          </w:p>
        </w:tc>
        <w:tc>
          <w:tcPr>
            <w:tcW w:w="776"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8</w:t>
            </w:r>
          </w:p>
        </w:tc>
        <w:tc>
          <w:tcPr>
            <w:tcW w:w="705"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9</w:t>
            </w:r>
          </w:p>
        </w:tc>
      </w:tr>
      <w:tr w:rsidR="008A1F6E" w:rsidRPr="008A1F6E" w:rsidTr="002B0BB2">
        <w:trPr>
          <w:trHeight w:val="483"/>
        </w:trPr>
        <w:tc>
          <w:tcPr>
            <w:tcW w:w="556" w:type="dxa"/>
            <w:shd w:val="clear" w:color="auto" w:fill="auto"/>
          </w:tcPr>
          <w:p w:rsidR="008A1F6E" w:rsidRPr="008A1F6E" w:rsidRDefault="008A1F6E" w:rsidP="008A1F6E">
            <w:pPr>
              <w:spacing w:after="0" w:line="240" w:lineRule="auto"/>
              <w:jc w:val="center"/>
              <w:rPr>
                <w:rFonts w:ascii="Times New Roman" w:hAnsi="Times New Roman"/>
                <w:b/>
                <w:color w:val="000000"/>
              </w:rPr>
            </w:pPr>
            <w:r w:rsidRPr="008A1F6E">
              <w:rPr>
                <w:rFonts w:ascii="Times New Roman" w:hAnsi="Times New Roman"/>
                <w:b/>
                <w:color w:val="000000"/>
              </w:rPr>
              <w:t>1.</w:t>
            </w:r>
          </w:p>
        </w:tc>
        <w:tc>
          <w:tcPr>
            <w:tcW w:w="9720" w:type="dxa"/>
            <w:gridSpan w:val="14"/>
            <w:shd w:val="clear" w:color="auto" w:fill="auto"/>
          </w:tcPr>
          <w:p w:rsidR="008A1F6E" w:rsidRPr="008A1F6E" w:rsidRDefault="008A1F6E" w:rsidP="008A1F6E">
            <w:pPr>
              <w:spacing w:after="0" w:line="240" w:lineRule="auto"/>
              <w:ind w:right="1062"/>
              <w:rPr>
                <w:rFonts w:ascii="Times New Roman" w:hAnsi="Times New Roman"/>
                <w:b/>
                <w:color w:val="000000"/>
              </w:rPr>
            </w:pPr>
            <w:r w:rsidRPr="008A1F6E">
              <w:rPr>
                <w:rFonts w:ascii="Times New Roman" w:hAnsi="Times New Roman"/>
                <w:b/>
                <w:color w:val="000000"/>
              </w:rPr>
              <w:t xml:space="preserve">Задача. </w:t>
            </w:r>
            <w:r w:rsidRPr="008A1F6E">
              <w:rPr>
                <w:rFonts w:ascii="Times New Roman" w:hAnsi="Times New Roman"/>
                <w:b/>
              </w:rPr>
              <w:t>Оптимизация деятельности в сфере обращения с отходами производства и потребления</w:t>
            </w:r>
          </w:p>
        </w:tc>
      </w:tr>
      <w:tr w:rsidR="008A1F6E" w:rsidRPr="008A1F6E" w:rsidTr="002B0BB2">
        <w:trPr>
          <w:trHeight w:val="2186"/>
        </w:trPr>
        <w:tc>
          <w:tcPr>
            <w:tcW w:w="55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1.1</w:t>
            </w:r>
          </w:p>
        </w:tc>
        <w:tc>
          <w:tcPr>
            <w:tcW w:w="2769" w:type="dxa"/>
            <w:shd w:val="clear" w:color="auto" w:fill="auto"/>
          </w:tcPr>
          <w:p w:rsidR="008A1F6E" w:rsidRPr="008A1F6E" w:rsidRDefault="008A1F6E" w:rsidP="008A1F6E">
            <w:pPr>
              <w:spacing w:after="0" w:line="240" w:lineRule="auto"/>
              <w:jc w:val="both"/>
              <w:rPr>
                <w:rFonts w:ascii="Times New Roman" w:hAnsi="Times New Roman"/>
                <w:bCs/>
                <w:color w:val="000000"/>
              </w:rPr>
            </w:pPr>
            <w:r w:rsidRPr="008A1F6E">
              <w:rPr>
                <w:rFonts w:ascii="Times New Roman" w:hAnsi="Times New Roman"/>
              </w:rPr>
              <w:t>Выявление фактов использования земельных участков, приводящих к значительному ухудшению экологической обстановки</w:t>
            </w:r>
          </w:p>
        </w:tc>
        <w:tc>
          <w:tcPr>
            <w:tcW w:w="1451"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rPr>
              <w:t>Адм. с/</w:t>
            </w:r>
            <w:proofErr w:type="gramStart"/>
            <w:r w:rsidRPr="008A1F6E">
              <w:rPr>
                <w:rFonts w:ascii="Times New Roman" w:hAnsi="Times New Roman"/>
              </w:rPr>
              <w:t>п</w:t>
            </w:r>
            <w:proofErr w:type="gramEnd"/>
          </w:p>
        </w:tc>
        <w:tc>
          <w:tcPr>
            <w:tcW w:w="1039"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2025-2027</w:t>
            </w:r>
          </w:p>
        </w:tc>
        <w:tc>
          <w:tcPr>
            <w:tcW w:w="1086"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1.1.</w:t>
            </w:r>
          </w:p>
        </w:tc>
        <w:tc>
          <w:tcPr>
            <w:tcW w:w="1061"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без</w:t>
            </w:r>
          </w:p>
          <w:p w:rsidR="008A1F6E" w:rsidRPr="008A1F6E" w:rsidRDefault="008A1F6E" w:rsidP="008A1F6E">
            <w:pPr>
              <w:spacing w:after="0" w:line="240" w:lineRule="auto"/>
              <w:jc w:val="center"/>
              <w:rPr>
                <w:rFonts w:ascii="Times New Roman" w:hAnsi="Times New Roman"/>
                <w:bCs/>
                <w:color w:val="000000"/>
              </w:rPr>
            </w:pPr>
            <w:proofErr w:type="spellStart"/>
            <w:r w:rsidRPr="008A1F6E">
              <w:rPr>
                <w:rFonts w:ascii="Times New Roman" w:hAnsi="Times New Roman"/>
                <w:bCs/>
                <w:color w:val="000000"/>
              </w:rPr>
              <w:t>финан</w:t>
            </w:r>
            <w:proofErr w:type="spellEnd"/>
            <w:r w:rsidRPr="008A1F6E">
              <w:rPr>
                <w:rFonts w:ascii="Times New Roman" w:hAnsi="Times New Roman"/>
                <w:bCs/>
                <w:color w:val="000000"/>
              </w:rPr>
              <w:t>-сиро-</w:t>
            </w:r>
            <w:proofErr w:type="spellStart"/>
            <w:r w:rsidRPr="008A1F6E">
              <w:rPr>
                <w:rFonts w:ascii="Times New Roman" w:hAnsi="Times New Roman"/>
                <w:bCs/>
                <w:color w:val="000000"/>
              </w:rPr>
              <w:t>вания</w:t>
            </w:r>
            <w:proofErr w:type="spellEnd"/>
          </w:p>
        </w:tc>
        <w:tc>
          <w:tcPr>
            <w:tcW w:w="708"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824"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782"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r>
      <w:tr w:rsidR="008A1F6E" w:rsidRPr="008A1F6E" w:rsidTr="002B0BB2">
        <w:trPr>
          <w:trHeight w:val="23"/>
        </w:trPr>
        <w:tc>
          <w:tcPr>
            <w:tcW w:w="556" w:type="dxa"/>
            <w:shd w:val="clear" w:color="auto" w:fill="auto"/>
          </w:tcPr>
          <w:p w:rsidR="008A1F6E" w:rsidRPr="008A1F6E" w:rsidRDefault="008A1F6E" w:rsidP="008A1F6E">
            <w:pPr>
              <w:spacing w:after="0" w:line="240" w:lineRule="auto"/>
              <w:jc w:val="center"/>
              <w:rPr>
                <w:rFonts w:ascii="Times New Roman" w:hAnsi="Times New Roman"/>
                <w:b/>
                <w:color w:val="000000"/>
              </w:rPr>
            </w:pPr>
            <w:r w:rsidRPr="008A1F6E">
              <w:rPr>
                <w:rFonts w:ascii="Times New Roman" w:hAnsi="Times New Roman"/>
                <w:b/>
                <w:color w:val="000000"/>
              </w:rPr>
              <w:t>2.</w:t>
            </w:r>
          </w:p>
        </w:tc>
        <w:tc>
          <w:tcPr>
            <w:tcW w:w="9720" w:type="dxa"/>
            <w:gridSpan w:val="14"/>
            <w:shd w:val="clear" w:color="auto" w:fill="auto"/>
          </w:tcPr>
          <w:p w:rsidR="008A1F6E" w:rsidRPr="008A1F6E" w:rsidRDefault="008A1F6E" w:rsidP="008A1F6E">
            <w:pPr>
              <w:spacing w:after="0" w:line="240" w:lineRule="auto"/>
              <w:jc w:val="both"/>
              <w:rPr>
                <w:rFonts w:ascii="Times New Roman" w:hAnsi="Times New Roman"/>
                <w:b/>
                <w:bCs/>
                <w:color w:val="000000"/>
              </w:rPr>
            </w:pPr>
            <w:r w:rsidRPr="008A1F6E">
              <w:rPr>
                <w:rFonts w:ascii="Times New Roman" w:hAnsi="Times New Roman"/>
                <w:b/>
                <w:bCs/>
                <w:color w:val="000000"/>
              </w:rPr>
              <w:t xml:space="preserve">Задача. </w:t>
            </w:r>
            <w:r w:rsidRPr="008A1F6E">
              <w:rPr>
                <w:rFonts w:ascii="Times New Roman" w:hAnsi="Times New Roman"/>
                <w:b/>
                <w:bCs/>
              </w:rPr>
              <w:t xml:space="preserve">Проведение инвентаризации земель </w:t>
            </w:r>
          </w:p>
        </w:tc>
      </w:tr>
      <w:tr w:rsidR="008A1F6E" w:rsidRPr="008A1F6E" w:rsidTr="002B0BB2">
        <w:trPr>
          <w:trHeight w:val="23"/>
        </w:trPr>
        <w:tc>
          <w:tcPr>
            <w:tcW w:w="55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2.1</w:t>
            </w:r>
          </w:p>
        </w:tc>
        <w:tc>
          <w:tcPr>
            <w:tcW w:w="2769"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667"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tc>
        <w:tc>
          <w:tcPr>
            <w:tcW w:w="823"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2025-2027</w:t>
            </w:r>
          </w:p>
        </w:tc>
        <w:tc>
          <w:tcPr>
            <w:tcW w:w="1234"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2.1</w:t>
            </w:r>
          </w:p>
        </w:tc>
        <w:tc>
          <w:tcPr>
            <w:tcW w:w="1033"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без</w:t>
            </w:r>
          </w:p>
          <w:p w:rsidR="008A1F6E" w:rsidRPr="008A1F6E" w:rsidRDefault="008A1F6E" w:rsidP="008A1F6E">
            <w:pPr>
              <w:spacing w:after="0" w:line="240" w:lineRule="auto"/>
              <w:jc w:val="center"/>
              <w:rPr>
                <w:rFonts w:ascii="Times New Roman" w:hAnsi="Times New Roman"/>
                <w:bCs/>
                <w:color w:val="000000"/>
              </w:rPr>
            </w:pPr>
            <w:proofErr w:type="spellStart"/>
            <w:r w:rsidRPr="008A1F6E">
              <w:rPr>
                <w:rFonts w:ascii="Times New Roman" w:hAnsi="Times New Roman"/>
                <w:bCs/>
                <w:color w:val="000000"/>
              </w:rPr>
              <w:t>финан</w:t>
            </w:r>
            <w:proofErr w:type="spellEnd"/>
            <w:r w:rsidRPr="008A1F6E">
              <w:rPr>
                <w:rFonts w:ascii="Times New Roman" w:hAnsi="Times New Roman"/>
                <w:bCs/>
                <w:color w:val="000000"/>
              </w:rPr>
              <w:t>-сиро-</w:t>
            </w:r>
            <w:proofErr w:type="spellStart"/>
            <w:r w:rsidRPr="008A1F6E">
              <w:rPr>
                <w:rFonts w:ascii="Times New Roman" w:hAnsi="Times New Roman"/>
                <w:bCs/>
                <w:color w:val="000000"/>
              </w:rPr>
              <w:t>вания</w:t>
            </w:r>
            <w:proofErr w:type="spellEnd"/>
          </w:p>
        </w:tc>
        <w:tc>
          <w:tcPr>
            <w:tcW w:w="745"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667"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782"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r>
      <w:tr w:rsidR="008A1F6E" w:rsidRPr="008A1F6E" w:rsidTr="002B0BB2">
        <w:trPr>
          <w:trHeight w:val="1587"/>
        </w:trPr>
        <w:tc>
          <w:tcPr>
            <w:tcW w:w="55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lastRenderedPageBreak/>
              <w:t>2.2</w:t>
            </w:r>
          </w:p>
        </w:tc>
        <w:tc>
          <w:tcPr>
            <w:tcW w:w="2769" w:type="dxa"/>
            <w:shd w:val="clear" w:color="auto" w:fill="auto"/>
          </w:tcPr>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rPr>
              <w:t>Выявление фактов самовольного строительства построек на землях, находящихся в муниципальной собственности</w:t>
            </w:r>
          </w:p>
        </w:tc>
        <w:tc>
          <w:tcPr>
            <w:tcW w:w="1667"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tc>
        <w:tc>
          <w:tcPr>
            <w:tcW w:w="823"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2025-2027</w:t>
            </w:r>
          </w:p>
        </w:tc>
        <w:tc>
          <w:tcPr>
            <w:tcW w:w="1234"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2.1</w:t>
            </w:r>
          </w:p>
        </w:tc>
        <w:tc>
          <w:tcPr>
            <w:tcW w:w="1033"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без</w:t>
            </w:r>
          </w:p>
          <w:p w:rsidR="008A1F6E" w:rsidRPr="008A1F6E" w:rsidRDefault="008A1F6E" w:rsidP="008A1F6E">
            <w:pPr>
              <w:spacing w:after="0" w:line="240" w:lineRule="auto"/>
              <w:jc w:val="center"/>
              <w:rPr>
                <w:rFonts w:ascii="Times New Roman" w:hAnsi="Times New Roman"/>
                <w:bCs/>
                <w:color w:val="000000"/>
              </w:rPr>
            </w:pPr>
            <w:proofErr w:type="spellStart"/>
            <w:r w:rsidRPr="008A1F6E">
              <w:rPr>
                <w:rFonts w:ascii="Times New Roman" w:hAnsi="Times New Roman"/>
                <w:bCs/>
                <w:color w:val="000000"/>
              </w:rPr>
              <w:t>финан</w:t>
            </w:r>
            <w:proofErr w:type="spellEnd"/>
            <w:r w:rsidRPr="008A1F6E">
              <w:rPr>
                <w:rFonts w:ascii="Times New Roman" w:hAnsi="Times New Roman"/>
                <w:bCs/>
                <w:color w:val="000000"/>
              </w:rPr>
              <w:t>-сиро-</w:t>
            </w:r>
            <w:proofErr w:type="spellStart"/>
            <w:r w:rsidRPr="008A1F6E">
              <w:rPr>
                <w:rFonts w:ascii="Times New Roman" w:hAnsi="Times New Roman"/>
                <w:bCs/>
                <w:color w:val="000000"/>
              </w:rPr>
              <w:t>вания</w:t>
            </w:r>
            <w:proofErr w:type="spellEnd"/>
          </w:p>
        </w:tc>
        <w:tc>
          <w:tcPr>
            <w:tcW w:w="745"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667"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782"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r>
      <w:tr w:rsidR="008A1F6E" w:rsidRPr="008A1F6E" w:rsidTr="002B0BB2">
        <w:trPr>
          <w:trHeight w:val="148"/>
        </w:trPr>
        <w:tc>
          <w:tcPr>
            <w:tcW w:w="55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2.3</w:t>
            </w:r>
          </w:p>
        </w:tc>
        <w:tc>
          <w:tcPr>
            <w:tcW w:w="2769" w:type="dxa"/>
            <w:shd w:val="clear" w:color="auto" w:fill="auto"/>
          </w:tcPr>
          <w:p w:rsidR="008A1F6E" w:rsidRPr="008A1F6E" w:rsidRDefault="008A1F6E" w:rsidP="008A1F6E">
            <w:pPr>
              <w:spacing w:after="0" w:line="240" w:lineRule="auto"/>
              <w:jc w:val="both"/>
              <w:rPr>
                <w:rFonts w:ascii="Times New Roman" w:hAnsi="Times New Roman"/>
                <w:color w:val="000000"/>
              </w:rPr>
            </w:pPr>
            <w:r w:rsidRPr="008A1F6E">
              <w:rPr>
                <w:rFonts w:ascii="Times New Roman" w:hAnsi="Times New Roman"/>
              </w:rPr>
              <w:t>Проведение ежегодной инвентаризации земель на территории сельского поселения</w:t>
            </w:r>
          </w:p>
        </w:tc>
        <w:tc>
          <w:tcPr>
            <w:tcW w:w="1667"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rPr>
              <w:t>Адм. с/</w:t>
            </w:r>
            <w:proofErr w:type="gramStart"/>
            <w:r w:rsidRPr="008A1F6E">
              <w:rPr>
                <w:rFonts w:ascii="Times New Roman" w:hAnsi="Times New Roman"/>
              </w:rPr>
              <w:t>п</w:t>
            </w:r>
            <w:proofErr w:type="gramEnd"/>
          </w:p>
        </w:tc>
        <w:tc>
          <w:tcPr>
            <w:tcW w:w="823"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2025-2027</w:t>
            </w:r>
          </w:p>
        </w:tc>
        <w:tc>
          <w:tcPr>
            <w:tcW w:w="1234"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2.1, 2.2</w:t>
            </w:r>
          </w:p>
        </w:tc>
        <w:tc>
          <w:tcPr>
            <w:tcW w:w="1033"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без</w:t>
            </w:r>
          </w:p>
          <w:p w:rsidR="008A1F6E" w:rsidRPr="008A1F6E" w:rsidRDefault="008A1F6E" w:rsidP="008A1F6E">
            <w:pPr>
              <w:spacing w:after="0" w:line="240" w:lineRule="auto"/>
              <w:jc w:val="center"/>
              <w:rPr>
                <w:rFonts w:ascii="Times New Roman" w:hAnsi="Times New Roman"/>
                <w:bCs/>
                <w:color w:val="000000"/>
              </w:rPr>
            </w:pPr>
            <w:proofErr w:type="spellStart"/>
            <w:r w:rsidRPr="008A1F6E">
              <w:rPr>
                <w:rFonts w:ascii="Times New Roman" w:hAnsi="Times New Roman"/>
                <w:bCs/>
                <w:color w:val="000000"/>
              </w:rPr>
              <w:t>финан</w:t>
            </w:r>
            <w:proofErr w:type="spellEnd"/>
            <w:r w:rsidRPr="008A1F6E">
              <w:rPr>
                <w:rFonts w:ascii="Times New Roman" w:hAnsi="Times New Roman"/>
                <w:bCs/>
                <w:color w:val="000000"/>
              </w:rPr>
              <w:t>-сиро-</w:t>
            </w:r>
            <w:proofErr w:type="spellStart"/>
            <w:r w:rsidRPr="008A1F6E">
              <w:rPr>
                <w:rFonts w:ascii="Times New Roman" w:hAnsi="Times New Roman"/>
                <w:bCs/>
                <w:color w:val="000000"/>
              </w:rPr>
              <w:t>вания</w:t>
            </w:r>
            <w:proofErr w:type="spellEnd"/>
          </w:p>
        </w:tc>
        <w:tc>
          <w:tcPr>
            <w:tcW w:w="745"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667"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782"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r>
      <w:tr w:rsidR="008A1F6E" w:rsidRPr="008A1F6E" w:rsidTr="002B0BB2">
        <w:trPr>
          <w:trHeight w:val="1136"/>
        </w:trPr>
        <w:tc>
          <w:tcPr>
            <w:tcW w:w="556"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2.4</w:t>
            </w:r>
          </w:p>
        </w:tc>
        <w:tc>
          <w:tcPr>
            <w:tcW w:w="2769" w:type="dxa"/>
            <w:shd w:val="clear" w:color="auto" w:fill="auto"/>
          </w:tcPr>
          <w:p w:rsidR="008A1F6E" w:rsidRPr="008A1F6E" w:rsidRDefault="008A1F6E" w:rsidP="008A1F6E">
            <w:pPr>
              <w:spacing w:after="0" w:line="240" w:lineRule="auto"/>
              <w:rPr>
                <w:rFonts w:ascii="Times New Roman" w:hAnsi="Times New Roman"/>
                <w:color w:val="000000"/>
              </w:rPr>
            </w:pPr>
            <w:r w:rsidRPr="008A1F6E">
              <w:rPr>
                <w:rFonts w:ascii="Times New Roman" w:hAnsi="Times New Roman"/>
                <w:color w:val="000000"/>
              </w:rPr>
              <w:t>Разъяснение норм земельного и природоохранного законодательства</w:t>
            </w:r>
          </w:p>
        </w:tc>
        <w:tc>
          <w:tcPr>
            <w:tcW w:w="1667"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tc>
        <w:tc>
          <w:tcPr>
            <w:tcW w:w="823" w:type="dxa"/>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2025-2027</w:t>
            </w:r>
          </w:p>
        </w:tc>
        <w:tc>
          <w:tcPr>
            <w:tcW w:w="1234" w:type="dxa"/>
            <w:gridSpan w:val="2"/>
            <w:shd w:val="clear" w:color="auto" w:fill="auto"/>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2.3</w:t>
            </w:r>
          </w:p>
        </w:tc>
        <w:tc>
          <w:tcPr>
            <w:tcW w:w="1033"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без</w:t>
            </w:r>
          </w:p>
          <w:p w:rsidR="008A1F6E" w:rsidRPr="008A1F6E" w:rsidRDefault="008A1F6E" w:rsidP="008A1F6E">
            <w:pPr>
              <w:spacing w:after="0" w:line="240" w:lineRule="auto"/>
              <w:jc w:val="center"/>
              <w:rPr>
                <w:rFonts w:ascii="Times New Roman" w:hAnsi="Times New Roman"/>
                <w:bCs/>
                <w:color w:val="000000"/>
              </w:rPr>
            </w:pPr>
            <w:proofErr w:type="spellStart"/>
            <w:r w:rsidRPr="008A1F6E">
              <w:rPr>
                <w:rFonts w:ascii="Times New Roman" w:hAnsi="Times New Roman"/>
                <w:bCs/>
                <w:color w:val="000000"/>
              </w:rPr>
              <w:t>финан</w:t>
            </w:r>
            <w:proofErr w:type="spellEnd"/>
            <w:r w:rsidRPr="008A1F6E">
              <w:rPr>
                <w:rFonts w:ascii="Times New Roman" w:hAnsi="Times New Roman"/>
                <w:bCs/>
                <w:color w:val="000000"/>
              </w:rPr>
              <w:t>-сиро-</w:t>
            </w:r>
            <w:proofErr w:type="spellStart"/>
            <w:r w:rsidRPr="008A1F6E">
              <w:rPr>
                <w:rFonts w:ascii="Times New Roman" w:hAnsi="Times New Roman"/>
                <w:bCs/>
                <w:color w:val="000000"/>
              </w:rPr>
              <w:t>вания</w:t>
            </w:r>
            <w:proofErr w:type="spellEnd"/>
          </w:p>
        </w:tc>
        <w:tc>
          <w:tcPr>
            <w:tcW w:w="745" w:type="dxa"/>
            <w:gridSpan w:val="3"/>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667" w:type="dxa"/>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c>
          <w:tcPr>
            <w:tcW w:w="782"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w:t>
            </w:r>
          </w:p>
        </w:tc>
      </w:tr>
      <w:tr w:rsidR="008A1F6E" w:rsidRPr="008A1F6E" w:rsidTr="002B0BB2">
        <w:trPr>
          <w:trHeight w:val="66"/>
        </w:trPr>
        <w:tc>
          <w:tcPr>
            <w:tcW w:w="556" w:type="dxa"/>
            <w:shd w:val="clear" w:color="auto" w:fill="auto"/>
          </w:tcPr>
          <w:p w:rsidR="008A1F6E" w:rsidRPr="008A1F6E" w:rsidRDefault="008A1F6E" w:rsidP="008A1F6E">
            <w:pPr>
              <w:spacing w:after="0" w:line="240" w:lineRule="auto"/>
              <w:jc w:val="center"/>
              <w:rPr>
                <w:rFonts w:ascii="Times New Roman" w:hAnsi="Times New Roman"/>
                <w:b/>
                <w:color w:val="000000"/>
              </w:rPr>
            </w:pPr>
            <w:r w:rsidRPr="008A1F6E">
              <w:rPr>
                <w:rFonts w:ascii="Times New Roman" w:hAnsi="Times New Roman"/>
                <w:b/>
                <w:color w:val="000000"/>
              </w:rPr>
              <w:t>3.</w:t>
            </w:r>
          </w:p>
        </w:tc>
        <w:tc>
          <w:tcPr>
            <w:tcW w:w="9720" w:type="dxa"/>
            <w:gridSpan w:val="14"/>
            <w:shd w:val="clear" w:color="auto" w:fill="auto"/>
          </w:tcPr>
          <w:p w:rsidR="008A1F6E" w:rsidRPr="008A1F6E" w:rsidRDefault="008A1F6E" w:rsidP="008A1F6E">
            <w:pPr>
              <w:spacing w:after="0" w:line="240" w:lineRule="auto"/>
              <w:jc w:val="both"/>
              <w:rPr>
                <w:rFonts w:ascii="Times New Roman" w:hAnsi="Times New Roman"/>
                <w:b/>
                <w:bCs/>
                <w:color w:val="000000"/>
              </w:rPr>
            </w:pPr>
            <w:r w:rsidRPr="008A1F6E">
              <w:rPr>
                <w:rFonts w:ascii="Times New Roman" w:hAnsi="Times New Roman"/>
                <w:b/>
                <w:bCs/>
                <w:color w:val="000000"/>
              </w:rPr>
              <w:t>Задача. Сохранение и восстановление земель</w:t>
            </w:r>
          </w:p>
        </w:tc>
      </w:tr>
      <w:tr w:rsidR="008A1F6E" w:rsidRPr="008A1F6E" w:rsidTr="002B0BB2">
        <w:tblPrEx>
          <w:tblLook w:val="04A0" w:firstRow="1" w:lastRow="0" w:firstColumn="1" w:lastColumn="0" w:noHBand="0" w:noVBand="1"/>
        </w:tblPrEx>
        <w:trPr>
          <w:trHeight w:val="218"/>
        </w:trPr>
        <w:tc>
          <w:tcPr>
            <w:tcW w:w="556" w:type="dxa"/>
            <w:shd w:val="clear" w:color="auto" w:fill="auto"/>
          </w:tcPr>
          <w:p w:rsidR="008A1F6E" w:rsidRPr="008A1F6E" w:rsidRDefault="008A1F6E" w:rsidP="008A1F6E">
            <w:pPr>
              <w:suppressAutoHyphens/>
              <w:spacing w:after="0" w:line="240" w:lineRule="auto"/>
              <w:jc w:val="center"/>
              <w:rPr>
                <w:rFonts w:ascii="Times New Roman" w:hAnsi="Times New Roman"/>
                <w:bCs/>
                <w:color w:val="000000"/>
              </w:rPr>
            </w:pPr>
            <w:r w:rsidRPr="008A1F6E">
              <w:rPr>
                <w:rFonts w:ascii="Times New Roman" w:hAnsi="Times New Roman"/>
                <w:bCs/>
                <w:color w:val="000000"/>
              </w:rPr>
              <w:t>3.1</w:t>
            </w:r>
          </w:p>
        </w:tc>
        <w:tc>
          <w:tcPr>
            <w:tcW w:w="2769" w:type="dxa"/>
            <w:shd w:val="clear" w:color="auto" w:fill="auto"/>
          </w:tcPr>
          <w:p w:rsidR="008A1F6E" w:rsidRPr="008A1F6E" w:rsidRDefault="008A1F6E" w:rsidP="008A1F6E">
            <w:pPr>
              <w:pStyle w:val="Default"/>
              <w:rPr>
                <w:sz w:val="22"/>
                <w:szCs w:val="22"/>
              </w:rPr>
            </w:pPr>
            <w:proofErr w:type="gramStart"/>
            <w:r w:rsidRPr="008A1F6E">
              <w:rPr>
                <w:sz w:val="22"/>
                <w:szCs w:val="22"/>
              </w:rPr>
              <w:t>Контроль за</w:t>
            </w:r>
            <w:proofErr w:type="gramEnd"/>
            <w:r w:rsidRPr="008A1F6E">
              <w:rPr>
                <w:sz w:val="22"/>
                <w:szCs w:val="22"/>
              </w:rPr>
              <w:t xml:space="preserve"> проведением земляных работ на территории сельского поселения </w:t>
            </w:r>
          </w:p>
          <w:p w:rsidR="008A1F6E" w:rsidRPr="008A1F6E" w:rsidRDefault="008A1F6E" w:rsidP="008A1F6E">
            <w:pPr>
              <w:pStyle w:val="Default"/>
              <w:jc w:val="both"/>
              <w:rPr>
                <w:sz w:val="22"/>
                <w:szCs w:val="22"/>
              </w:rPr>
            </w:pPr>
          </w:p>
        </w:tc>
        <w:tc>
          <w:tcPr>
            <w:tcW w:w="1667" w:type="dxa"/>
            <w:gridSpan w:val="2"/>
            <w:shd w:val="clear" w:color="auto" w:fill="auto"/>
          </w:tcPr>
          <w:p w:rsidR="008A1F6E" w:rsidRPr="008A1F6E" w:rsidRDefault="008A1F6E" w:rsidP="008A1F6E">
            <w:pPr>
              <w:suppressAutoHyphens/>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tc>
        <w:tc>
          <w:tcPr>
            <w:tcW w:w="823" w:type="dxa"/>
            <w:shd w:val="clear" w:color="auto" w:fill="auto"/>
          </w:tcPr>
          <w:p w:rsidR="008A1F6E" w:rsidRPr="008A1F6E" w:rsidRDefault="008A1F6E" w:rsidP="008A1F6E">
            <w:pPr>
              <w:suppressAutoHyphens/>
              <w:spacing w:after="0" w:line="240" w:lineRule="auto"/>
              <w:jc w:val="center"/>
              <w:rPr>
                <w:rFonts w:ascii="Times New Roman" w:hAnsi="Times New Roman"/>
              </w:rPr>
            </w:pPr>
            <w:r w:rsidRPr="008A1F6E">
              <w:rPr>
                <w:rFonts w:ascii="Times New Roman" w:hAnsi="Times New Roman"/>
              </w:rPr>
              <w:t>2025-2027</w:t>
            </w:r>
          </w:p>
        </w:tc>
        <w:tc>
          <w:tcPr>
            <w:tcW w:w="1234" w:type="dxa"/>
            <w:gridSpan w:val="2"/>
            <w:shd w:val="clear" w:color="auto" w:fill="auto"/>
          </w:tcPr>
          <w:p w:rsidR="008A1F6E" w:rsidRPr="008A1F6E" w:rsidRDefault="008A1F6E" w:rsidP="008A1F6E">
            <w:pPr>
              <w:suppressAutoHyphens/>
              <w:spacing w:after="0" w:line="240" w:lineRule="auto"/>
              <w:jc w:val="center"/>
              <w:rPr>
                <w:rFonts w:ascii="Times New Roman" w:hAnsi="Times New Roman"/>
              </w:rPr>
            </w:pPr>
            <w:r w:rsidRPr="008A1F6E">
              <w:rPr>
                <w:rFonts w:ascii="Times New Roman" w:hAnsi="Times New Roman"/>
              </w:rPr>
              <w:t>3.1</w:t>
            </w:r>
          </w:p>
        </w:tc>
        <w:tc>
          <w:tcPr>
            <w:tcW w:w="1033" w:type="dxa"/>
            <w:gridSpan w:val="2"/>
            <w:shd w:val="clear" w:color="auto" w:fill="auto"/>
          </w:tcPr>
          <w:p w:rsidR="008A1F6E" w:rsidRPr="008A1F6E" w:rsidRDefault="008A1F6E" w:rsidP="008A1F6E">
            <w:pPr>
              <w:spacing w:after="0" w:line="240" w:lineRule="auto"/>
              <w:jc w:val="center"/>
              <w:rPr>
                <w:rFonts w:ascii="Times New Roman" w:hAnsi="Times New Roman"/>
                <w:bCs/>
                <w:color w:val="000000"/>
              </w:rPr>
            </w:pPr>
            <w:r w:rsidRPr="008A1F6E">
              <w:rPr>
                <w:rFonts w:ascii="Times New Roman" w:hAnsi="Times New Roman"/>
                <w:bCs/>
                <w:color w:val="000000"/>
              </w:rPr>
              <w:t>без</w:t>
            </w:r>
          </w:p>
          <w:p w:rsidR="008A1F6E" w:rsidRPr="008A1F6E" w:rsidRDefault="008A1F6E" w:rsidP="008A1F6E">
            <w:pPr>
              <w:suppressAutoHyphens/>
              <w:spacing w:after="0" w:line="240" w:lineRule="auto"/>
              <w:jc w:val="center"/>
              <w:rPr>
                <w:rFonts w:ascii="Times New Roman" w:hAnsi="Times New Roman"/>
                <w:bCs/>
                <w:color w:val="000000"/>
              </w:rPr>
            </w:pPr>
            <w:proofErr w:type="spellStart"/>
            <w:r w:rsidRPr="008A1F6E">
              <w:rPr>
                <w:rFonts w:ascii="Times New Roman" w:hAnsi="Times New Roman"/>
                <w:bCs/>
                <w:color w:val="000000"/>
              </w:rPr>
              <w:t>финан</w:t>
            </w:r>
            <w:proofErr w:type="spellEnd"/>
            <w:r w:rsidRPr="008A1F6E">
              <w:rPr>
                <w:rFonts w:ascii="Times New Roman" w:hAnsi="Times New Roman"/>
                <w:bCs/>
                <w:color w:val="000000"/>
              </w:rPr>
              <w:t>-сиро-</w:t>
            </w:r>
            <w:proofErr w:type="spellStart"/>
            <w:r w:rsidRPr="008A1F6E">
              <w:rPr>
                <w:rFonts w:ascii="Times New Roman" w:hAnsi="Times New Roman"/>
                <w:bCs/>
                <w:color w:val="000000"/>
              </w:rPr>
              <w:t>вания</w:t>
            </w:r>
            <w:proofErr w:type="spellEnd"/>
          </w:p>
        </w:tc>
        <w:tc>
          <w:tcPr>
            <w:tcW w:w="745" w:type="dxa"/>
            <w:gridSpan w:val="3"/>
            <w:shd w:val="clear" w:color="auto" w:fill="auto"/>
          </w:tcPr>
          <w:p w:rsidR="008A1F6E" w:rsidRPr="008A1F6E" w:rsidRDefault="008A1F6E" w:rsidP="008A1F6E">
            <w:pPr>
              <w:suppressAutoHyphens/>
              <w:spacing w:after="0" w:line="240" w:lineRule="auto"/>
              <w:jc w:val="center"/>
              <w:rPr>
                <w:rFonts w:ascii="Times New Roman" w:hAnsi="Times New Roman"/>
                <w:bCs/>
                <w:color w:val="000000"/>
              </w:rPr>
            </w:pPr>
            <w:r w:rsidRPr="008A1F6E">
              <w:rPr>
                <w:rFonts w:ascii="Times New Roman" w:hAnsi="Times New Roman"/>
                <w:bCs/>
                <w:color w:val="000000"/>
              </w:rPr>
              <w:t>-</w:t>
            </w:r>
          </w:p>
          <w:p w:rsidR="008A1F6E" w:rsidRPr="008A1F6E" w:rsidRDefault="008A1F6E" w:rsidP="008A1F6E">
            <w:pPr>
              <w:suppressAutoHyphens/>
              <w:spacing w:after="0" w:line="240" w:lineRule="auto"/>
              <w:jc w:val="center"/>
              <w:rPr>
                <w:rFonts w:ascii="Times New Roman" w:hAnsi="Times New Roman"/>
                <w:bCs/>
                <w:color w:val="000000"/>
              </w:rPr>
            </w:pPr>
          </w:p>
          <w:p w:rsidR="008A1F6E" w:rsidRPr="008A1F6E" w:rsidRDefault="008A1F6E" w:rsidP="008A1F6E">
            <w:pPr>
              <w:suppressAutoHyphens/>
              <w:spacing w:after="0" w:line="240" w:lineRule="auto"/>
              <w:jc w:val="center"/>
              <w:rPr>
                <w:rFonts w:ascii="Times New Roman" w:hAnsi="Times New Roman"/>
                <w:bCs/>
                <w:color w:val="000000"/>
              </w:rPr>
            </w:pPr>
          </w:p>
        </w:tc>
        <w:tc>
          <w:tcPr>
            <w:tcW w:w="667" w:type="dxa"/>
            <w:shd w:val="clear" w:color="auto" w:fill="auto"/>
          </w:tcPr>
          <w:p w:rsidR="008A1F6E" w:rsidRPr="008A1F6E" w:rsidRDefault="008A1F6E" w:rsidP="008A1F6E">
            <w:pPr>
              <w:suppressAutoHyphens/>
              <w:spacing w:after="0" w:line="240" w:lineRule="auto"/>
              <w:jc w:val="center"/>
              <w:rPr>
                <w:rFonts w:ascii="Times New Roman" w:hAnsi="Times New Roman"/>
                <w:bCs/>
                <w:color w:val="000000"/>
              </w:rPr>
            </w:pPr>
            <w:r w:rsidRPr="008A1F6E">
              <w:rPr>
                <w:rFonts w:ascii="Times New Roman" w:hAnsi="Times New Roman"/>
                <w:bCs/>
                <w:color w:val="000000"/>
              </w:rPr>
              <w:t>-</w:t>
            </w:r>
          </w:p>
          <w:p w:rsidR="008A1F6E" w:rsidRPr="008A1F6E" w:rsidRDefault="008A1F6E" w:rsidP="008A1F6E">
            <w:pPr>
              <w:suppressAutoHyphens/>
              <w:spacing w:after="0" w:line="240" w:lineRule="auto"/>
              <w:jc w:val="center"/>
              <w:rPr>
                <w:rFonts w:ascii="Times New Roman" w:hAnsi="Times New Roman"/>
                <w:bCs/>
                <w:color w:val="000000"/>
              </w:rPr>
            </w:pPr>
          </w:p>
          <w:p w:rsidR="008A1F6E" w:rsidRPr="008A1F6E" w:rsidRDefault="008A1F6E" w:rsidP="008A1F6E">
            <w:pPr>
              <w:suppressAutoHyphens/>
              <w:spacing w:after="0" w:line="240" w:lineRule="auto"/>
              <w:jc w:val="center"/>
              <w:rPr>
                <w:rFonts w:ascii="Times New Roman" w:hAnsi="Times New Roman"/>
                <w:bCs/>
                <w:color w:val="000000"/>
              </w:rPr>
            </w:pPr>
          </w:p>
        </w:tc>
        <w:tc>
          <w:tcPr>
            <w:tcW w:w="782" w:type="dxa"/>
            <w:gridSpan w:val="2"/>
            <w:shd w:val="clear" w:color="auto" w:fill="auto"/>
          </w:tcPr>
          <w:p w:rsidR="008A1F6E" w:rsidRPr="008A1F6E" w:rsidRDefault="008A1F6E" w:rsidP="008A1F6E">
            <w:pPr>
              <w:suppressAutoHyphens/>
              <w:spacing w:after="0" w:line="240" w:lineRule="auto"/>
              <w:jc w:val="center"/>
              <w:rPr>
                <w:rFonts w:ascii="Times New Roman" w:hAnsi="Times New Roman"/>
                <w:bCs/>
                <w:color w:val="000000"/>
              </w:rPr>
            </w:pPr>
            <w:r w:rsidRPr="008A1F6E">
              <w:rPr>
                <w:rFonts w:ascii="Times New Roman" w:hAnsi="Times New Roman"/>
                <w:bCs/>
                <w:color w:val="000000"/>
              </w:rPr>
              <w:t>-</w:t>
            </w:r>
          </w:p>
          <w:p w:rsidR="008A1F6E" w:rsidRPr="008A1F6E" w:rsidRDefault="008A1F6E" w:rsidP="008A1F6E">
            <w:pPr>
              <w:suppressAutoHyphens/>
              <w:spacing w:after="0" w:line="240" w:lineRule="auto"/>
              <w:jc w:val="center"/>
              <w:rPr>
                <w:rFonts w:ascii="Times New Roman" w:hAnsi="Times New Roman"/>
                <w:bCs/>
                <w:color w:val="000000"/>
              </w:rPr>
            </w:pPr>
          </w:p>
          <w:p w:rsidR="008A1F6E" w:rsidRPr="008A1F6E" w:rsidRDefault="008A1F6E" w:rsidP="008A1F6E">
            <w:pPr>
              <w:suppressAutoHyphens/>
              <w:spacing w:after="0" w:line="240" w:lineRule="auto"/>
              <w:jc w:val="center"/>
              <w:rPr>
                <w:rFonts w:ascii="Times New Roman" w:hAnsi="Times New Roman"/>
                <w:bCs/>
                <w:color w:val="000000"/>
              </w:rPr>
            </w:pPr>
          </w:p>
        </w:tc>
      </w:tr>
    </w:tbl>
    <w:p w:rsidR="008A1F6E" w:rsidRPr="008A1F6E" w:rsidRDefault="008A1F6E" w:rsidP="008A1F6E">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r w:rsidRPr="008A1F6E">
        <w:rPr>
          <w:rFonts w:ascii="Times New Roman" w:hAnsi="Times New Roman"/>
        </w:rPr>
        <w:t>__________________</w:t>
      </w:r>
    </w:p>
    <w:p w:rsidR="008A1F6E" w:rsidRPr="008A1F6E" w:rsidRDefault="008A1F6E" w:rsidP="008A1F6E">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p>
    <w:p w:rsidR="008A1F6E" w:rsidRPr="008A1F6E" w:rsidRDefault="008A1F6E" w:rsidP="008A1F6E">
      <w:pPr>
        <w:spacing w:after="0" w:line="240" w:lineRule="auto"/>
        <w:jc w:val="center"/>
        <w:rPr>
          <w:rFonts w:ascii="Times New Roman" w:hAnsi="Times New Roman"/>
          <w:b/>
          <w:bCs/>
        </w:rPr>
      </w:pPr>
      <w:r w:rsidRPr="008A1F6E">
        <w:rPr>
          <w:rFonts w:ascii="Times New Roman" w:hAnsi="Times New Roman"/>
          <w:b/>
          <w:bCs/>
        </w:rPr>
        <w:t>План реализации муниципальной программы</w:t>
      </w:r>
    </w:p>
    <w:p w:rsidR="008A1F6E" w:rsidRPr="008A1F6E" w:rsidRDefault="008A1F6E" w:rsidP="008A1F6E">
      <w:pPr>
        <w:spacing w:after="0" w:line="240" w:lineRule="auto"/>
        <w:jc w:val="center"/>
        <w:rPr>
          <w:rFonts w:ascii="Times New Roman" w:hAnsi="Times New Roman"/>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1603"/>
        <w:gridCol w:w="853"/>
        <w:gridCol w:w="1381"/>
        <w:gridCol w:w="1260"/>
        <w:gridCol w:w="720"/>
        <w:gridCol w:w="900"/>
        <w:gridCol w:w="1080"/>
        <w:gridCol w:w="781"/>
        <w:gridCol w:w="841"/>
      </w:tblGrid>
      <w:tr w:rsidR="008A1F6E" w:rsidRPr="008A1F6E" w:rsidTr="002B0BB2">
        <w:trPr>
          <w:trHeight w:val="235"/>
        </w:trPr>
        <w:tc>
          <w:tcPr>
            <w:tcW w:w="411" w:type="dxa"/>
            <w:vMerge w:val="restart"/>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p w:rsidR="008A1F6E" w:rsidRPr="008A1F6E" w:rsidRDefault="008A1F6E" w:rsidP="008A1F6E">
            <w:pPr>
              <w:spacing w:after="0" w:line="240" w:lineRule="auto"/>
              <w:jc w:val="center"/>
              <w:rPr>
                <w:rFonts w:ascii="Times New Roman" w:hAnsi="Times New Roman"/>
              </w:rPr>
            </w:pPr>
            <w:proofErr w:type="gramStart"/>
            <w:r w:rsidRPr="008A1F6E">
              <w:rPr>
                <w:rFonts w:ascii="Times New Roman" w:hAnsi="Times New Roman"/>
              </w:rPr>
              <w:t>п</w:t>
            </w:r>
            <w:proofErr w:type="gramEnd"/>
            <w:r w:rsidRPr="008A1F6E">
              <w:rPr>
                <w:rFonts w:ascii="Times New Roman" w:hAnsi="Times New Roman"/>
              </w:rPr>
              <w:t>/п</w:t>
            </w:r>
          </w:p>
        </w:tc>
        <w:tc>
          <w:tcPr>
            <w:tcW w:w="1603" w:type="dxa"/>
            <w:vMerge w:val="restart"/>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Наименование мероприятий</w:t>
            </w:r>
          </w:p>
        </w:tc>
        <w:tc>
          <w:tcPr>
            <w:tcW w:w="853" w:type="dxa"/>
            <w:vMerge w:val="restart"/>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Ответ-</w:t>
            </w:r>
            <w:proofErr w:type="spellStart"/>
            <w:r w:rsidRPr="008A1F6E">
              <w:rPr>
                <w:rFonts w:ascii="Times New Roman" w:hAnsi="Times New Roman"/>
              </w:rPr>
              <w:t>ствен</w:t>
            </w:r>
            <w:proofErr w:type="spellEnd"/>
            <w:r w:rsidRPr="008A1F6E">
              <w:rPr>
                <w:rFonts w:ascii="Times New Roman" w:hAnsi="Times New Roman"/>
              </w:rPr>
              <w:t>-</w:t>
            </w:r>
            <w:proofErr w:type="spellStart"/>
            <w:r w:rsidRPr="008A1F6E">
              <w:rPr>
                <w:rFonts w:ascii="Times New Roman" w:hAnsi="Times New Roman"/>
              </w:rPr>
              <w:t>ный</w:t>
            </w:r>
            <w:proofErr w:type="spellEnd"/>
            <w:r w:rsidRPr="008A1F6E">
              <w:rPr>
                <w:rFonts w:ascii="Times New Roman" w:hAnsi="Times New Roman"/>
              </w:rPr>
              <w:t xml:space="preserve"> </w:t>
            </w:r>
            <w:proofErr w:type="spellStart"/>
            <w:proofErr w:type="gramStart"/>
            <w:r w:rsidRPr="008A1F6E">
              <w:rPr>
                <w:rFonts w:ascii="Times New Roman" w:hAnsi="Times New Roman"/>
              </w:rPr>
              <w:t>испол-нитель</w:t>
            </w:r>
            <w:proofErr w:type="spellEnd"/>
            <w:proofErr w:type="gramEnd"/>
          </w:p>
        </w:tc>
        <w:tc>
          <w:tcPr>
            <w:tcW w:w="1381" w:type="dxa"/>
            <w:vMerge w:val="restart"/>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Ожидаемый результат</w:t>
            </w:r>
          </w:p>
        </w:tc>
        <w:tc>
          <w:tcPr>
            <w:tcW w:w="1260" w:type="dxa"/>
            <w:vMerge w:val="restart"/>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Срок реализации программы</w:t>
            </w:r>
          </w:p>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 xml:space="preserve">(2025-2027 </w:t>
            </w:r>
            <w:proofErr w:type="spellStart"/>
            <w:r w:rsidRPr="008A1F6E">
              <w:rPr>
                <w:rFonts w:ascii="Times New Roman" w:hAnsi="Times New Roman"/>
              </w:rPr>
              <w:t>г.</w:t>
            </w:r>
            <w:proofErr w:type="gramStart"/>
            <w:r w:rsidRPr="008A1F6E">
              <w:rPr>
                <w:rFonts w:ascii="Times New Roman" w:hAnsi="Times New Roman"/>
              </w:rPr>
              <w:t>г</w:t>
            </w:r>
            <w:proofErr w:type="spellEnd"/>
            <w:proofErr w:type="gramEnd"/>
            <w:r w:rsidRPr="008A1F6E">
              <w:rPr>
                <w:rFonts w:ascii="Times New Roman" w:hAnsi="Times New Roman"/>
              </w:rPr>
              <w:t>.)</w:t>
            </w:r>
          </w:p>
        </w:tc>
        <w:tc>
          <w:tcPr>
            <w:tcW w:w="4322" w:type="dxa"/>
            <w:gridSpan w:val="5"/>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Объем расходов (тыс. руб.)</w:t>
            </w:r>
          </w:p>
          <w:p w:rsidR="008A1F6E" w:rsidRPr="008A1F6E" w:rsidRDefault="008A1F6E" w:rsidP="008A1F6E">
            <w:pPr>
              <w:spacing w:after="0" w:line="240" w:lineRule="auto"/>
              <w:jc w:val="center"/>
              <w:rPr>
                <w:rFonts w:ascii="Times New Roman" w:hAnsi="Times New Roman"/>
              </w:rPr>
            </w:pPr>
          </w:p>
        </w:tc>
      </w:tr>
      <w:tr w:rsidR="008A1F6E" w:rsidRPr="008A1F6E" w:rsidTr="002B0BB2">
        <w:trPr>
          <w:trHeight w:val="442"/>
        </w:trPr>
        <w:tc>
          <w:tcPr>
            <w:tcW w:w="411" w:type="dxa"/>
            <w:vMerge/>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Всего</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Феде-</w:t>
            </w:r>
            <w:proofErr w:type="spellStart"/>
            <w:r w:rsidRPr="008A1F6E">
              <w:rPr>
                <w:rFonts w:ascii="Times New Roman" w:hAnsi="Times New Roman"/>
              </w:rPr>
              <w:t>раль</w:t>
            </w:r>
            <w:proofErr w:type="spellEnd"/>
            <w:r w:rsidRPr="008A1F6E">
              <w:rPr>
                <w:rFonts w:ascii="Times New Roman" w:hAnsi="Times New Roman"/>
              </w:rPr>
              <w:t>-</w:t>
            </w:r>
            <w:proofErr w:type="spellStart"/>
            <w:r w:rsidRPr="008A1F6E">
              <w:rPr>
                <w:rFonts w:ascii="Times New Roman" w:hAnsi="Times New Roman"/>
              </w:rPr>
              <w:t>ный</w:t>
            </w:r>
            <w:proofErr w:type="spellEnd"/>
            <w:r w:rsidRPr="008A1F6E">
              <w:rPr>
                <w:rFonts w:ascii="Times New Roman" w:hAnsi="Times New Roman"/>
              </w:rPr>
              <w:t xml:space="preserve"> бюджет</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proofErr w:type="gramStart"/>
            <w:r w:rsidRPr="008A1F6E">
              <w:rPr>
                <w:rFonts w:ascii="Times New Roman" w:hAnsi="Times New Roman"/>
              </w:rPr>
              <w:t>Мест-</w:t>
            </w:r>
            <w:proofErr w:type="spellStart"/>
            <w:r w:rsidRPr="008A1F6E">
              <w:rPr>
                <w:rFonts w:ascii="Times New Roman" w:hAnsi="Times New Roman"/>
              </w:rPr>
              <w:t>ный</w:t>
            </w:r>
            <w:proofErr w:type="spellEnd"/>
            <w:proofErr w:type="gramEnd"/>
            <w:r w:rsidRPr="008A1F6E">
              <w:rPr>
                <w:rFonts w:ascii="Times New Roman" w:hAnsi="Times New Roman"/>
              </w:rPr>
              <w:t xml:space="preserve"> бюджет</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Внебюджетные средства</w:t>
            </w:r>
          </w:p>
        </w:tc>
      </w:tr>
      <w:tr w:rsidR="008A1F6E" w:rsidRPr="008A1F6E" w:rsidTr="002B0BB2">
        <w:trPr>
          <w:trHeight w:val="3157"/>
        </w:trPr>
        <w:tc>
          <w:tcPr>
            <w:tcW w:w="41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 xml:space="preserve">1. </w:t>
            </w:r>
          </w:p>
        </w:tc>
        <w:tc>
          <w:tcPr>
            <w:tcW w:w="160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Выявление фактов использования земельных участков, приводящих к значительному ухудшению экологической обстановки</w:t>
            </w:r>
          </w:p>
        </w:tc>
        <w:tc>
          <w:tcPr>
            <w:tcW w:w="85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p w:rsidR="008A1F6E" w:rsidRPr="008A1F6E" w:rsidRDefault="008A1F6E" w:rsidP="008A1F6E">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Обеспечение экологической обстановки</w:t>
            </w:r>
          </w:p>
        </w:tc>
        <w:tc>
          <w:tcPr>
            <w:tcW w:w="126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 xml:space="preserve">Ежегодно </w:t>
            </w:r>
          </w:p>
          <w:p w:rsidR="008A1F6E" w:rsidRPr="008A1F6E" w:rsidRDefault="008A1F6E" w:rsidP="008A1F6E">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val="722"/>
        </w:trPr>
        <w:tc>
          <w:tcPr>
            <w:tcW w:w="41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2.</w:t>
            </w:r>
          </w:p>
        </w:tc>
        <w:tc>
          <w:tcPr>
            <w:tcW w:w="160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 xml:space="preserve">Выявление фактов самовольного занятия земельного участка на территории поселения, принятие мер по устранению выявленных </w:t>
            </w:r>
            <w:r w:rsidRPr="008A1F6E">
              <w:rPr>
                <w:rFonts w:ascii="Times New Roman" w:hAnsi="Times New Roman"/>
              </w:rPr>
              <w:lastRenderedPageBreak/>
              <w:t>нарушений</w:t>
            </w:r>
          </w:p>
        </w:tc>
        <w:tc>
          <w:tcPr>
            <w:tcW w:w="85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lastRenderedPageBreak/>
              <w:t>Адм. с/</w:t>
            </w:r>
            <w:proofErr w:type="gramStart"/>
            <w:r w:rsidRPr="008A1F6E">
              <w:rPr>
                <w:rFonts w:ascii="Times New Roman" w:hAnsi="Times New Roman"/>
              </w:rPr>
              <w:t>п</w:t>
            </w:r>
            <w:proofErr w:type="gramEnd"/>
          </w:p>
          <w:p w:rsidR="008A1F6E" w:rsidRPr="008A1F6E" w:rsidRDefault="008A1F6E" w:rsidP="008A1F6E">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r w:rsidRPr="008A1F6E">
              <w:rPr>
                <w:rFonts w:ascii="Times New Roman" w:hAnsi="Times New Roman"/>
                <w:lang w:eastAsia="ar-SA"/>
              </w:rPr>
              <w:t>Сохранение эффективности использования земель</w:t>
            </w:r>
          </w:p>
        </w:tc>
        <w:tc>
          <w:tcPr>
            <w:tcW w:w="126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Ежегодно</w:t>
            </w:r>
          </w:p>
          <w:p w:rsidR="008A1F6E" w:rsidRPr="008A1F6E" w:rsidRDefault="008A1F6E" w:rsidP="008A1F6E">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val="1341"/>
        </w:trPr>
        <w:tc>
          <w:tcPr>
            <w:tcW w:w="41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lastRenderedPageBreak/>
              <w:t>3.</w:t>
            </w:r>
          </w:p>
        </w:tc>
        <w:tc>
          <w:tcPr>
            <w:tcW w:w="160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Выявление фактов самовольного строительства построек на землях, находящихся в муниципальной собственности</w:t>
            </w:r>
          </w:p>
        </w:tc>
        <w:tc>
          <w:tcPr>
            <w:tcW w:w="85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p w:rsidR="008A1F6E" w:rsidRPr="008A1F6E" w:rsidRDefault="008A1F6E" w:rsidP="008A1F6E">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r w:rsidRPr="008A1F6E">
              <w:rPr>
                <w:rFonts w:ascii="Times New Roman" w:hAnsi="Times New Roman"/>
                <w:lang w:eastAsia="ar-SA"/>
              </w:rPr>
              <w:t>Сохранение эффективности использования земель</w:t>
            </w:r>
          </w:p>
        </w:tc>
        <w:tc>
          <w:tcPr>
            <w:tcW w:w="126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 xml:space="preserve">Ежегодно </w:t>
            </w: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val="3393"/>
        </w:trPr>
        <w:tc>
          <w:tcPr>
            <w:tcW w:w="41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4.</w:t>
            </w:r>
          </w:p>
        </w:tc>
        <w:tc>
          <w:tcPr>
            <w:tcW w:w="160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Проведение ежегодной инвентаризации земель на территории сельского поселения</w:t>
            </w:r>
          </w:p>
        </w:tc>
        <w:tc>
          <w:tcPr>
            <w:tcW w:w="85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p w:rsidR="008A1F6E" w:rsidRPr="008A1F6E" w:rsidRDefault="008A1F6E" w:rsidP="008A1F6E">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vAlign w:val="center"/>
          </w:tcPr>
          <w:p w:rsidR="008A1F6E" w:rsidRPr="008A1F6E" w:rsidRDefault="008A1F6E" w:rsidP="008A1F6E">
            <w:pPr>
              <w:spacing w:after="0" w:line="240" w:lineRule="auto"/>
              <w:rPr>
                <w:rFonts w:ascii="Times New Roman" w:hAnsi="Times New Roman"/>
                <w:lang w:eastAsia="ar-SA"/>
              </w:rPr>
            </w:pPr>
            <w:r w:rsidRPr="008A1F6E">
              <w:rPr>
                <w:rFonts w:ascii="Times New Roman" w:hAnsi="Times New Roman"/>
                <w:lang w:eastAsia="ar-SA"/>
              </w:rPr>
              <w:t>Реализация мероприятий по учету земель</w:t>
            </w:r>
          </w:p>
        </w:tc>
        <w:tc>
          <w:tcPr>
            <w:tcW w:w="126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 xml:space="preserve">Ежегодно </w:t>
            </w:r>
          </w:p>
          <w:p w:rsidR="008A1F6E" w:rsidRPr="008A1F6E" w:rsidRDefault="008A1F6E" w:rsidP="008A1F6E">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val="3378"/>
        </w:trPr>
        <w:tc>
          <w:tcPr>
            <w:tcW w:w="41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 xml:space="preserve">5. </w:t>
            </w:r>
          </w:p>
        </w:tc>
        <w:tc>
          <w:tcPr>
            <w:tcW w:w="160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Разъяснение норм земельного и природоохранного законодательства</w:t>
            </w:r>
          </w:p>
        </w:tc>
        <w:tc>
          <w:tcPr>
            <w:tcW w:w="85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p w:rsidR="008A1F6E" w:rsidRPr="008A1F6E" w:rsidRDefault="008A1F6E" w:rsidP="008A1F6E">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Повышение объема знаний жителей по земельному и природоохранному законодательству РФ</w:t>
            </w:r>
          </w:p>
          <w:p w:rsidR="008A1F6E" w:rsidRPr="008A1F6E" w:rsidRDefault="008A1F6E" w:rsidP="008A1F6E">
            <w:pPr>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Ежегодно</w:t>
            </w:r>
          </w:p>
          <w:p w:rsidR="008A1F6E" w:rsidRPr="008A1F6E" w:rsidRDefault="008A1F6E" w:rsidP="008A1F6E">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r w:rsidR="008A1F6E" w:rsidRPr="008A1F6E" w:rsidTr="002B0BB2">
        <w:trPr>
          <w:trHeight w:val="2256"/>
        </w:trPr>
        <w:tc>
          <w:tcPr>
            <w:tcW w:w="41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6.</w:t>
            </w:r>
          </w:p>
        </w:tc>
        <w:tc>
          <w:tcPr>
            <w:tcW w:w="160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proofErr w:type="gramStart"/>
            <w:r w:rsidRPr="008A1F6E">
              <w:rPr>
                <w:rFonts w:ascii="Times New Roman" w:hAnsi="Times New Roman"/>
              </w:rPr>
              <w:t>Контроль за</w:t>
            </w:r>
            <w:proofErr w:type="gramEnd"/>
            <w:r w:rsidRPr="008A1F6E">
              <w:rPr>
                <w:rFonts w:ascii="Times New Roman" w:hAnsi="Times New Roman"/>
              </w:rPr>
              <w:t xml:space="preserve"> проведением земляных работ на территории сельского поселения</w:t>
            </w:r>
          </w:p>
        </w:tc>
        <w:tc>
          <w:tcPr>
            <w:tcW w:w="853"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Адм. с/</w:t>
            </w:r>
            <w:proofErr w:type="gramStart"/>
            <w:r w:rsidRPr="008A1F6E">
              <w:rPr>
                <w:rFonts w:ascii="Times New Roman" w:hAnsi="Times New Roman"/>
              </w:rPr>
              <w:t>п</w:t>
            </w:r>
            <w:proofErr w:type="gramEnd"/>
          </w:p>
          <w:p w:rsidR="008A1F6E" w:rsidRPr="008A1F6E" w:rsidRDefault="008A1F6E" w:rsidP="008A1F6E">
            <w:pPr>
              <w:spacing w:after="0" w:line="240" w:lineRule="auto"/>
              <w:jc w:val="center"/>
              <w:rPr>
                <w:rFonts w:ascii="Times New Roman" w:hAnsi="Times New Roman"/>
              </w:rPr>
            </w:pPr>
          </w:p>
        </w:tc>
        <w:tc>
          <w:tcPr>
            <w:tcW w:w="13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rPr>
                <w:rFonts w:ascii="Times New Roman" w:hAnsi="Times New Roman"/>
              </w:rPr>
            </w:pPr>
            <w:r w:rsidRPr="008A1F6E">
              <w:rPr>
                <w:rFonts w:ascii="Times New Roman" w:hAnsi="Times New Roman"/>
              </w:rPr>
              <w:t>Обеспечение эффективности использования земель</w:t>
            </w:r>
          </w:p>
        </w:tc>
        <w:tc>
          <w:tcPr>
            <w:tcW w:w="126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Ежегодно</w:t>
            </w:r>
          </w:p>
          <w:p w:rsidR="008A1F6E" w:rsidRPr="008A1F6E" w:rsidRDefault="008A1F6E" w:rsidP="008A1F6E">
            <w:pPr>
              <w:spacing w:after="0" w:line="240" w:lineRule="auto"/>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78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tcPr>
          <w:p w:rsidR="008A1F6E" w:rsidRPr="008A1F6E" w:rsidRDefault="008A1F6E" w:rsidP="008A1F6E">
            <w:pPr>
              <w:spacing w:after="0" w:line="240" w:lineRule="auto"/>
              <w:jc w:val="center"/>
              <w:rPr>
                <w:rFonts w:ascii="Times New Roman" w:hAnsi="Times New Roman"/>
              </w:rPr>
            </w:pPr>
            <w:r w:rsidRPr="008A1F6E">
              <w:rPr>
                <w:rFonts w:ascii="Times New Roman" w:hAnsi="Times New Roman"/>
              </w:rPr>
              <w:t>-</w:t>
            </w:r>
          </w:p>
        </w:tc>
      </w:tr>
    </w:tbl>
    <w:p w:rsidR="008A1F6E" w:rsidRPr="008A1F6E" w:rsidRDefault="008A1F6E" w:rsidP="008A1F6E">
      <w:pPr>
        <w:widowControl w:val="0"/>
        <w:shd w:val="clear" w:color="auto" w:fill="FFFFFF"/>
        <w:tabs>
          <w:tab w:val="left" w:pos="163"/>
        </w:tabs>
        <w:autoSpaceDE w:val="0"/>
        <w:autoSpaceDN w:val="0"/>
        <w:adjustRightInd w:val="0"/>
        <w:spacing w:after="0" w:line="240" w:lineRule="auto"/>
        <w:jc w:val="center"/>
        <w:rPr>
          <w:rFonts w:ascii="Times New Roman" w:hAnsi="Times New Roman"/>
        </w:rPr>
      </w:pPr>
      <w:r w:rsidRPr="008A1F6E">
        <w:rPr>
          <w:rFonts w:ascii="Times New Roman" w:hAnsi="Times New Roman"/>
        </w:rPr>
        <w:t>___________________</w:t>
      </w:r>
    </w:p>
    <w:p w:rsidR="0089013A" w:rsidRDefault="0089013A" w:rsidP="0089013A">
      <w:pPr>
        <w:rPr>
          <w:b/>
          <w:sz w:val="28"/>
          <w:szCs w:val="28"/>
        </w:rPr>
      </w:pPr>
      <w:r w:rsidRPr="00C34420">
        <w:rPr>
          <w:b/>
          <w:sz w:val="28"/>
          <w:szCs w:val="28"/>
        </w:rPr>
        <w:t xml:space="preserve">    </w:t>
      </w:r>
      <w:r>
        <w:rPr>
          <w:b/>
          <w:sz w:val="28"/>
          <w:szCs w:val="28"/>
        </w:rPr>
        <w:t xml:space="preserve">                        </w:t>
      </w:r>
    </w:p>
    <w:p w:rsidR="008A1F6E" w:rsidRDefault="008A1F6E" w:rsidP="0089013A">
      <w:pPr>
        <w:rPr>
          <w:b/>
          <w:sz w:val="28"/>
          <w:szCs w:val="28"/>
        </w:rPr>
      </w:pPr>
    </w:p>
    <w:p w:rsidR="008A1F6E" w:rsidRPr="0073778C" w:rsidRDefault="008A1F6E" w:rsidP="0089013A">
      <w:bookmarkStart w:id="14" w:name="_GoBack"/>
      <w:bookmarkEnd w:id="14"/>
    </w:p>
    <w:p w:rsidR="00EE130B" w:rsidRDefault="00EE130B" w:rsidP="003A2967">
      <w:pPr>
        <w:spacing w:after="0" w:line="240" w:lineRule="auto"/>
        <w:rPr>
          <w:rFonts w:ascii="Times New Roman" w:hAnsi="Times New Roman"/>
          <w:b/>
          <w:bCs/>
          <w:color w:val="000000"/>
          <w:sz w:val="26"/>
          <w:szCs w:val="26"/>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697"/>
        <w:gridCol w:w="2108"/>
        <w:gridCol w:w="2329"/>
      </w:tblGrid>
      <w:tr w:rsidR="00B20AB0" w:rsidTr="00B93DD9">
        <w:tc>
          <w:tcPr>
            <w:tcW w:w="2199"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Pr="000A61C4"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884F83" w:rsidRPr="00884F83" w:rsidRDefault="00884F83" w:rsidP="00B93DD9">
            <w:pPr>
              <w:pStyle w:val="ConsPlusNonformat"/>
              <w:widowControl/>
              <w:jc w:val="center"/>
              <w:rPr>
                <w:rFonts w:ascii="Times New Roman" w:hAnsi="Times New Roman" w:cs="Times New Roman"/>
                <w:sz w:val="18"/>
                <w:szCs w:val="18"/>
              </w:rPr>
            </w:pPr>
            <w:r w:rsidRPr="00884F83">
              <w:rPr>
                <w:rFonts w:ascii="Times New Roman" w:hAnsi="Times New Roman" w:cs="Times New Roman"/>
                <w:sz w:val="18"/>
                <w:szCs w:val="18"/>
              </w:rPr>
              <w:t>https://sushilovoadm.gosuslugi.ru/</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CC6115" w:rsidP="00B93DD9">
            <w:pPr>
              <w:pStyle w:val="ConsPlusNonformat"/>
              <w:widowControl/>
              <w:jc w:val="center"/>
              <w:rPr>
                <w:rFonts w:ascii="Times New Roman" w:hAnsi="Times New Roman" w:cs="Times New Roman"/>
              </w:rPr>
            </w:pPr>
            <w:r>
              <w:rPr>
                <w:rFonts w:ascii="Times New Roman" w:hAnsi="Times New Roman" w:cs="Times New Roman"/>
              </w:rPr>
              <w:t>20</w:t>
            </w:r>
            <w:r w:rsidR="002547AF">
              <w:rPr>
                <w:rFonts w:ascii="Times New Roman" w:hAnsi="Times New Roman" w:cs="Times New Roman"/>
              </w:rPr>
              <w:t xml:space="preserve"> </w:t>
            </w:r>
            <w:r>
              <w:rPr>
                <w:rFonts w:ascii="Times New Roman" w:hAnsi="Times New Roman" w:cs="Times New Roman"/>
              </w:rPr>
              <w:t>февраля</w:t>
            </w:r>
            <w:r w:rsidR="00884F83">
              <w:rPr>
                <w:rFonts w:ascii="Times New Roman" w:hAnsi="Times New Roman" w:cs="Times New Roman"/>
              </w:rPr>
              <w:t xml:space="preserve"> 2025</w:t>
            </w:r>
            <w:r w:rsidR="00B20AB0">
              <w:rPr>
                <w:rFonts w:ascii="Times New Roman" w:hAnsi="Times New Roman" w:cs="Times New Roman"/>
              </w:rPr>
              <w:t xml:space="preserve">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2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E5" w:rsidRDefault="00F133E5" w:rsidP="00B65720">
      <w:pPr>
        <w:spacing w:after="0" w:line="240" w:lineRule="auto"/>
      </w:pPr>
      <w:r>
        <w:separator/>
      </w:r>
    </w:p>
  </w:endnote>
  <w:endnote w:type="continuationSeparator" w:id="0">
    <w:p w:rsidR="00F133E5" w:rsidRDefault="00F133E5"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3A" w:rsidRDefault="0089013A" w:rsidP="0089013A">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9013A" w:rsidRDefault="0089013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E5" w:rsidRDefault="00F133E5" w:rsidP="00B65720">
      <w:pPr>
        <w:spacing w:after="0" w:line="240" w:lineRule="auto"/>
      </w:pPr>
      <w:r>
        <w:separator/>
      </w:r>
    </w:p>
  </w:footnote>
  <w:footnote w:type="continuationSeparator" w:id="0">
    <w:p w:rsidR="00F133E5" w:rsidRDefault="00F133E5"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6E" w:rsidRDefault="008A1F6E" w:rsidP="008A1F6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Pr="008A1F6E">
      <w:rPr>
        <w:b/>
        <w:noProof/>
      </w:rPr>
      <w:t>51</w:t>
    </w:r>
    <w:r>
      <w:fldChar w:fldCharType="end"/>
    </w:r>
  </w:p>
  <w:p w:rsidR="008A1F6E" w:rsidRDefault="008A1F6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6E" w:rsidRDefault="008A1F6E" w:rsidP="008A1F6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Pr="008A1F6E">
      <w:rPr>
        <w:b/>
        <w:noProof/>
      </w:rPr>
      <w:t>3</w:t>
    </w:r>
    <w:r>
      <w:fldChar w:fldCharType="end"/>
    </w:r>
  </w:p>
  <w:p w:rsidR="008A1F6E" w:rsidRDefault="008A1F6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3A" w:rsidRDefault="0089013A" w:rsidP="0089013A">
    <w:pPr>
      <w:pStyle w:val="ad"/>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9013A" w:rsidRDefault="0089013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6E" w:rsidRDefault="0089013A" w:rsidP="008A1F6E">
    <w:pPr>
      <w:pStyle w:val="ad"/>
      <w:pBdr>
        <w:bottom w:val="single" w:sz="4" w:space="1" w:color="D9D9D9"/>
      </w:pBdr>
      <w:jc w:val="right"/>
      <w:rPr>
        <w:b/>
      </w:rPr>
    </w:pPr>
    <w:r>
      <w:rPr>
        <w:b/>
      </w:rPr>
      <w:tab/>
    </w:r>
    <w:r w:rsidRPr="007E0823">
      <w:rPr>
        <w:b/>
      </w:rPr>
      <w:t xml:space="preserve"> </w:t>
    </w:r>
    <w:r w:rsidR="008A1F6E">
      <w:rPr>
        <w:color w:val="7F7F7F"/>
        <w:spacing w:val="60"/>
      </w:rPr>
      <w:t>Страница</w:t>
    </w:r>
    <w:r w:rsidR="008A1F6E">
      <w:t xml:space="preserve"> | </w:t>
    </w:r>
    <w:r w:rsidR="008A1F6E">
      <w:fldChar w:fldCharType="begin"/>
    </w:r>
    <w:r w:rsidR="008A1F6E">
      <w:instrText xml:space="preserve"> PAGE   \* MERGEFORMAT </w:instrText>
    </w:r>
    <w:r w:rsidR="008A1F6E">
      <w:fldChar w:fldCharType="separate"/>
    </w:r>
    <w:r w:rsidR="008A1F6E" w:rsidRPr="008A1F6E">
      <w:rPr>
        <w:b/>
        <w:noProof/>
      </w:rPr>
      <w:t>83</w:t>
    </w:r>
    <w:r w:rsidR="008A1F6E">
      <w:fldChar w:fldCharType="end"/>
    </w:r>
  </w:p>
  <w:p w:rsidR="0089013A" w:rsidRDefault="0089013A" w:rsidP="0089013A">
    <w:pPr>
      <w:pStyle w:val="ad"/>
      <w:tabs>
        <w:tab w:val="left" w:pos="8955"/>
        <w:tab w:val="right" w:pos="9923"/>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3A" w:rsidRDefault="0089013A">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8A1F6E" w:rsidRPr="008A1F6E">
      <w:rPr>
        <w:b/>
        <w:noProof/>
      </w:rPr>
      <w:t>92</w:t>
    </w:r>
    <w:r>
      <w:fldChar w:fldCharType="end"/>
    </w:r>
  </w:p>
  <w:p w:rsidR="0089013A" w:rsidRDefault="0089013A"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3226969"/>
    <w:multiLevelType w:val="multilevel"/>
    <w:tmpl w:val="632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0942534F"/>
    <w:multiLevelType w:val="hybridMultilevel"/>
    <w:tmpl w:val="9D8EE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412689"/>
    <w:multiLevelType w:val="hybridMultilevel"/>
    <w:tmpl w:val="1F82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31">
    <w:nsid w:val="30C93F96"/>
    <w:multiLevelType w:val="hybridMultilevel"/>
    <w:tmpl w:val="226CDBC4"/>
    <w:lvl w:ilvl="0" w:tplc="7D2A55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2">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6">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8">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69F5F3F"/>
    <w:multiLevelType w:val="multilevel"/>
    <w:tmpl w:val="5B3C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2A324E"/>
    <w:multiLevelType w:val="multilevel"/>
    <w:tmpl w:val="399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5D9A259B"/>
    <w:multiLevelType w:val="hybridMultilevel"/>
    <w:tmpl w:val="6FB2A180"/>
    <w:lvl w:ilvl="0" w:tplc="23363FFE">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6">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8">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9">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F108B3"/>
    <w:multiLevelType w:val="hybridMultilevel"/>
    <w:tmpl w:val="05D8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3">
    <w:nsid w:val="77E13B7A"/>
    <w:multiLevelType w:val="hybridMultilevel"/>
    <w:tmpl w:val="F544CB5E"/>
    <w:lvl w:ilvl="0" w:tplc="244A7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9A45D05"/>
    <w:multiLevelType w:val="multilevel"/>
    <w:tmpl w:val="CB78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55"/>
  </w:num>
  <w:num w:numId="3">
    <w:abstractNumId w:val="45"/>
  </w:num>
  <w:num w:numId="4">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3"/>
  </w:num>
  <w:num w:numId="6">
    <w:abstractNumId w:val="21"/>
  </w:num>
  <w:num w:numId="7">
    <w:abstractNumId w:val="41"/>
  </w:num>
  <w:num w:numId="8">
    <w:abstractNumId w:val="23"/>
  </w:num>
  <w:num w:numId="9">
    <w:abstractNumId w:val="48"/>
  </w:num>
  <w:num w:numId="10">
    <w:abstractNumId w:val="33"/>
  </w:num>
  <w:num w:numId="11">
    <w:abstractNumId w:val="46"/>
  </w:num>
  <w:num w:numId="12">
    <w:abstractNumId w:val="56"/>
  </w:num>
  <w:num w:numId="13">
    <w:abstractNumId w:val="25"/>
  </w:num>
  <w:num w:numId="14">
    <w:abstractNumId w:val="49"/>
  </w:num>
  <w:num w:numId="15">
    <w:abstractNumId w:val="29"/>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19"/>
  </w:num>
  <w:num w:numId="19">
    <w:abstractNumId w:val="4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0"/>
  </w:num>
  <w:num w:numId="23">
    <w:abstractNumId w:val="30"/>
  </w:num>
  <w:num w:numId="24">
    <w:abstractNumId w:val="28"/>
  </w:num>
  <w:num w:numId="25">
    <w:abstractNumId w:val="34"/>
  </w:num>
  <w:num w:numId="26">
    <w:abstractNumId w:val="5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38"/>
  </w:num>
  <w:num w:numId="28">
    <w:abstractNumId w:val="4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31"/>
  </w:num>
  <w:num w:numId="33">
    <w:abstractNumId w:val="22"/>
  </w:num>
  <w:num w:numId="34">
    <w:abstractNumId w:val="54"/>
  </w:num>
  <w:num w:numId="35">
    <w:abstractNumId w:val="40"/>
  </w:num>
  <w:num w:numId="36">
    <w:abstractNumId w:val="39"/>
  </w:num>
  <w:num w:numId="37">
    <w:abstractNumId w:val="50"/>
  </w:num>
  <w:num w:numId="38">
    <w:abstractNumId w:val="27"/>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6"/>
  </w:num>
  <w:num w:numId="42">
    <w:abstractNumId w:val="53"/>
  </w:num>
  <w:num w:numId="43">
    <w:abstractNumId w:val="2"/>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1D4E"/>
    <w:rsid w:val="000525CA"/>
    <w:rsid w:val="00061DF4"/>
    <w:rsid w:val="00062C5F"/>
    <w:rsid w:val="00064659"/>
    <w:rsid w:val="00066C4B"/>
    <w:rsid w:val="00073D7B"/>
    <w:rsid w:val="000803A8"/>
    <w:rsid w:val="00080A83"/>
    <w:rsid w:val="000827BA"/>
    <w:rsid w:val="00090559"/>
    <w:rsid w:val="000910A7"/>
    <w:rsid w:val="00092A6A"/>
    <w:rsid w:val="0009396F"/>
    <w:rsid w:val="000A2081"/>
    <w:rsid w:val="000A21B8"/>
    <w:rsid w:val="000A22D0"/>
    <w:rsid w:val="000A25DD"/>
    <w:rsid w:val="000A4307"/>
    <w:rsid w:val="000A61C4"/>
    <w:rsid w:val="000A7F13"/>
    <w:rsid w:val="000B01F4"/>
    <w:rsid w:val="000C02E7"/>
    <w:rsid w:val="000C237E"/>
    <w:rsid w:val="000C6D77"/>
    <w:rsid w:val="000D04B8"/>
    <w:rsid w:val="000D295E"/>
    <w:rsid w:val="000D3EA8"/>
    <w:rsid w:val="000D4BEC"/>
    <w:rsid w:val="000E0FD7"/>
    <w:rsid w:val="000E1B94"/>
    <w:rsid w:val="000F3088"/>
    <w:rsid w:val="000F5204"/>
    <w:rsid w:val="00101A06"/>
    <w:rsid w:val="00101B35"/>
    <w:rsid w:val="00104224"/>
    <w:rsid w:val="00110246"/>
    <w:rsid w:val="00115943"/>
    <w:rsid w:val="0012340D"/>
    <w:rsid w:val="00123B83"/>
    <w:rsid w:val="001242D0"/>
    <w:rsid w:val="0012590B"/>
    <w:rsid w:val="0013226F"/>
    <w:rsid w:val="00133B13"/>
    <w:rsid w:val="001371B1"/>
    <w:rsid w:val="00141817"/>
    <w:rsid w:val="00163EC0"/>
    <w:rsid w:val="00170316"/>
    <w:rsid w:val="001709E1"/>
    <w:rsid w:val="00170DFD"/>
    <w:rsid w:val="00183670"/>
    <w:rsid w:val="00190929"/>
    <w:rsid w:val="00194FE9"/>
    <w:rsid w:val="001A5916"/>
    <w:rsid w:val="001B397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1ADF"/>
    <w:rsid w:val="00245BAD"/>
    <w:rsid w:val="0024670D"/>
    <w:rsid w:val="00247AC6"/>
    <w:rsid w:val="0025373A"/>
    <w:rsid w:val="00254680"/>
    <w:rsid w:val="002547AF"/>
    <w:rsid w:val="00254846"/>
    <w:rsid w:val="002649FB"/>
    <w:rsid w:val="00265987"/>
    <w:rsid w:val="00270C07"/>
    <w:rsid w:val="00271E40"/>
    <w:rsid w:val="002759FF"/>
    <w:rsid w:val="00275C0B"/>
    <w:rsid w:val="002765C2"/>
    <w:rsid w:val="002772BF"/>
    <w:rsid w:val="00277C58"/>
    <w:rsid w:val="00284A2E"/>
    <w:rsid w:val="0028723C"/>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4260"/>
    <w:rsid w:val="002D619D"/>
    <w:rsid w:val="002D6457"/>
    <w:rsid w:val="002D7AD3"/>
    <w:rsid w:val="002E05DD"/>
    <w:rsid w:val="002E1711"/>
    <w:rsid w:val="002E3C43"/>
    <w:rsid w:val="002E7A55"/>
    <w:rsid w:val="002F070F"/>
    <w:rsid w:val="002F3BB2"/>
    <w:rsid w:val="002F3CD9"/>
    <w:rsid w:val="002F4D17"/>
    <w:rsid w:val="00302B34"/>
    <w:rsid w:val="00306020"/>
    <w:rsid w:val="00313747"/>
    <w:rsid w:val="00314102"/>
    <w:rsid w:val="00314390"/>
    <w:rsid w:val="0032230D"/>
    <w:rsid w:val="00322352"/>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2967"/>
    <w:rsid w:val="003A35F0"/>
    <w:rsid w:val="003A42AB"/>
    <w:rsid w:val="003B1770"/>
    <w:rsid w:val="003B249C"/>
    <w:rsid w:val="003B24AB"/>
    <w:rsid w:val="003B4336"/>
    <w:rsid w:val="003C1F2B"/>
    <w:rsid w:val="003C66DB"/>
    <w:rsid w:val="003D1623"/>
    <w:rsid w:val="003E271A"/>
    <w:rsid w:val="003E427F"/>
    <w:rsid w:val="003E4972"/>
    <w:rsid w:val="003E6B24"/>
    <w:rsid w:val="003F2AE4"/>
    <w:rsid w:val="003F3FDA"/>
    <w:rsid w:val="003F7130"/>
    <w:rsid w:val="00404BB2"/>
    <w:rsid w:val="0040706B"/>
    <w:rsid w:val="00410814"/>
    <w:rsid w:val="004119FE"/>
    <w:rsid w:val="00412F9B"/>
    <w:rsid w:val="00414F37"/>
    <w:rsid w:val="004177BF"/>
    <w:rsid w:val="00425E60"/>
    <w:rsid w:val="00426DC0"/>
    <w:rsid w:val="00431266"/>
    <w:rsid w:val="00432533"/>
    <w:rsid w:val="004408BF"/>
    <w:rsid w:val="004466B6"/>
    <w:rsid w:val="00446CC6"/>
    <w:rsid w:val="00447E33"/>
    <w:rsid w:val="00451061"/>
    <w:rsid w:val="00452E49"/>
    <w:rsid w:val="00454644"/>
    <w:rsid w:val="0045477E"/>
    <w:rsid w:val="0045493F"/>
    <w:rsid w:val="004564D6"/>
    <w:rsid w:val="00457ED6"/>
    <w:rsid w:val="004633B0"/>
    <w:rsid w:val="00464B58"/>
    <w:rsid w:val="00466E60"/>
    <w:rsid w:val="00467F3B"/>
    <w:rsid w:val="004726DD"/>
    <w:rsid w:val="00477A71"/>
    <w:rsid w:val="00494FB3"/>
    <w:rsid w:val="004A1414"/>
    <w:rsid w:val="004A15B9"/>
    <w:rsid w:val="004A4D43"/>
    <w:rsid w:val="004A502A"/>
    <w:rsid w:val="004A594B"/>
    <w:rsid w:val="004B337C"/>
    <w:rsid w:val="004C1EA2"/>
    <w:rsid w:val="004C3A61"/>
    <w:rsid w:val="004C5B89"/>
    <w:rsid w:val="004D5094"/>
    <w:rsid w:val="004D78AD"/>
    <w:rsid w:val="004E3304"/>
    <w:rsid w:val="004E76FE"/>
    <w:rsid w:val="004F0E70"/>
    <w:rsid w:val="004F4C38"/>
    <w:rsid w:val="004F4F0F"/>
    <w:rsid w:val="004F728E"/>
    <w:rsid w:val="00506BD4"/>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73F1B"/>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1664"/>
    <w:rsid w:val="005C3E3D"/>
    <w:rsid w:val="005C6307"/>
    <w:rsid w:val="005D1966"/>
    <w:rsid w:val="005D30D6"/>
    <w:rsid w:val="005D3F8C"/>
    <w:rsid w:val="005D55C0"/>
    <w:rsid w:val="005D6398"/>
    <w:rsid w:val="005E1A53"/>
    <w:rsid w:val="005E7A8A"/>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A4D51"/>
    <w:rsid w:val="006B6FB2"/>
    <w:rsid w:val="006B7830"/>
    <w:rsid w:val="006C1B3B"/>
    <w:rsid w:val="006C242A"/>
    <w:rsid w:val="006C29FA"/>
    <w:rsid w:val="006C3D9E"/>
    <w:rsid w:val="006C5DC5"/>
    <w:rsid w:val="006D04F5"/>
    <w:rsid w:val="006D0B2E"/>
    <w:rsid w:val="006D1C0C"/>
    <w:rsid w:val="006E12E7"/>
    <w:rsid w:val="006E13A9"/>
    <w:rsid w:val="006E2012"/>
    <w:rsid w:val="006E3A9B"/>
    <w:rsid w:val="006E5EF9"/>
    <w:rsid w:val="006E7DF1"/>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B641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8B9"/>
    <w:rsid w:val="00804CAC"/>
    <w:rsid w:val="00806307"/>
    <w:rsid w:val="0081088E"/>
    <w:rsid w:val="0081449B"/>
    <w:rsid w:val="008147B9"/>
    <w:rsid w:val="00817F83"/>
    <w:rsid w:val="00821F70"/>
    <w:rsid w:val="0082202C"/>
    <w:rsid w:val="008220BC"/>
    <w:rsid w:val="00827D48"/>
    <w:rsid w:val="00827F93"/>
    <w:rsid w:val="00835605"/>
    <w:rsid w:val="00840FDF"/>
    <w:rsid w:val="008417AA"/>
    <w:rsid w:val="008428D2"/>
    <w:rsid w:val="00845C30"/>
    <w:rsid w:val="00851565"/>
    <w:rsid w:val="0085670D"/>
    <w:rsid w:val="00857A49"/>
    <w:rsid w:val="00864C55"/>
    <w:rsid w:val="00866EEE"/>
    <w:rsid w:val="008826F1"/>
    <w:rsid w:val="00884F83"/>
    <w:rsid w:val="00886A56"/>
    <w:rsid w:val="00887336"/>
    <w:rsid w:val="0089003B"/>
    <w:rsid w:val="0089011C"/>
    <w:rsid w:val="0089013A"/>
    <w:rsid w:val="008923AA"/>
    <w:rsid w:val="0089517A"/>
    <w:rsid w:val="00895658"/>
    <w:rsid w:val="00895B12"/>
    <w:rsid w:val="008A1F6E"/>
    <w:rsid w:val="008A5729"/>
    <w:rsid w:val="008A6547"/>
    <w:rsid w:val="008B09C8"/>
    <w:rsid w:val="008B0DAD"/>
    <w:rsid w:val="008B0F42"/>
    <w:rsid w:val="008B4670"/>
    <w:rsid w:val="008B6D3F"/>
    <w:rsid w:val="008B72BB"/>
    <w:rsid w:val="008B7E10"/>
    <w:rsid w:val="008C69B1"/>
    <w:rsid w:val="008D2C02"/>
    <w:rsid w:val="008D2F30"/>
    <w:rsid w:val="008D32EA"/>
    <w:rsid w:val="008D34D9"/>
    <w:rsid w:val="008E1293"/>
    <w:rsid w:val="008E5BF7"/>
    <w:rsid w:val="00901C79"/>
    <w:rsid w:val="009043AF"/>
    <w:rsid w:val="0090592D"/>
    <w:rsid w:val="00906DA8"/>
    <w:rsid w:val="00906DC9"/>
    <w:rsid w:val="0090758C"/>
    <w:rsid w:val="00911D94"/>
    <w:rsid w:val="00912715"/>
    <w:rsid w:val="009149C8"/>
    <w:rsid w:val="00920604"/>
    <w:rsid w:val="00925E00"/>
    <w:rsid w:val="00926AFB"/>
    <w:rsid w:val="00930722"/>
    <w:rsid w:val="0093397C"/>
    <w:rsid w:val="00941C24"/>
    <w:rsid w:val="009420DE"/>
    <w:rsid w:val="00944751"/>
    <w:rsid w:val="00961888"/>
    <w:rsid w:val="00963429"/>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146DB"/>
    <w:rsid w:val="00A16051"/>
    <w:rsid w:val="00A212E3"/>
    <w:rsid w:val="00A258F4"/>
    <w:rsid w:val="00A30C89"/>
    <w:rsid w:val="00A41228"/>
    <w:rsid w:val="00A47F65"/>
    <w:rsid w:val="00A5178E"/>
    <w:rsid w:val="00A6458B"/>
    <w:rsid w:val="00A6482E"/>
    <w:rsid w:val="00A67EAE"/>
    <w:rsid w:val="00A728C8"/>
    <w:rsid w:val="00A73917"/>
    <w:rsid w:val="00A815DB"/>
    <w:rsid w:val="00A84B15"/>
    <w:rsid w:val="00A85A47"/>
    <w:rsid w:val="00A86A9B"/>
    <w:rsid w:val="00A905CD"/>
    <w:rsid w:val="00A9345C"/>
    <w:rsid w:val="00A93EFA"/>
    <w:rsid w:val="00A9742C"/>
    <w:rsid w:val="00AA16E0"/>
    <w:rsid w:val="00AA611B"/>
    <w:rsid w:val="00AB56A8"/>
    <w:rsid w:val="00AC1B3C"/>
    <w:rsid w:val="00AC67A0"/>
    <w:rsid w:val="00AC6AB4"/>
    <w:rsid w:val="00AD201C"/>
    <w:rsid w:val="00AD3E6D"/>
    <w:rsid w:val="00AE1183"/>
    <w:rsid w:val="00AE4AA6"/>
    <w:rsid w:val="00AE5517"/>
    <w:rsid w:val="00AF34B1"/>
    <w:rsid w:val="00AF3978"/>
    <w:rsid w:val="00B03BC9"/>
    <w:rsid w:val="00B03FC3"/>
    <w:rsid w:val="00B042F8"/>
    <w:rsid w:val="00B048E0"/>
    <w:rsid w:val="00B10A22"/>
    <w:rsid w:val="00B1389D"/>
    <w:rsid w:val="00B14D39"/>
    <w:rsid w:val="00B16388"/>
    <w:rsid w:val="00B170DF"/>
    <w:rsid w:val="00B1739D"/>
    <w:rsid w:val="00B20542"/>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076C"/>
    <w:rsid w:val="00B616EB"/>
    <w:rsid w:val="00B65720"/>
    <w:rsid w:val="00B67C95"/>
    <w:rsid w:val="00B7086A"/>
    <w:rsid w:val="00B718AB"/>
    <w:rsid w:val="00B75D8D"/>
    <w:rsid w:val="00B81EB3"/>
    <w:rsid w:val="00B85F30"/>
    <w:rsid w:val="00B9194A"/>
    <w:rsid w:val="00B925ED"/>
    <w:rsid w:val="00B93DD9"/>
    <w:rsid w:val="00B96E21"/>
    <w:rsid w:val="00BA4D6A"/>
    <w:rsid w:val="00BA5CA8"/>
    <w:rsid w:val="00BA7DF5"/>
    <w:rsid w:val="00BB1430"/>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29A2"/>
    <w:rsid w:val="00C54AC3"/>
    <w:rsid w:val="00C562DF"/>
    <w:rsid w:val="00C56420"/>
    <w:rsid w:val="00C652C5"/>
    <w:rsid w:val="00C72AE7"/>
    <w:rsid w:val="00C77539"/>
    <w:rsid w:val="00C868B2"/>
    <w:rsid w:val="00C91162"/>
    <w:rsid w:val="00C92DAB"/>
    <w:rsid w:val="00C96C50"/>
    <w:rsid w:val="00C97A5E"/>
    <w:rsid w:val="00CA07CA"/>
    <w:rsid w:val="00CA51AC"/>
    <w:rsid w:val="00CA6709"/>
    <w:rsid w:val="00CA6DFD"/>
    <w:rsid w:val="00CB0D21"/>
    <w:rsid w:val="00CB24C8"/>
    <w:rsid w:val="00CB39DA"/>
    <w:rsid w:val="00CC1486"/>
    <w:rsid w:val="00CC6115"/>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5A7F"/>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3F9"/>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419A"/>
    <w:rsid w:val="00E3582B"/>
    <w:rsid w:val="00E37F9A"/>
    <w:rsid w:val="00E424A6"/>
    <w:rsid w:val="00E45AE4"/>
    <w:rsid w:val="00E61776"/>
    <w:rsid w:val="00E6700C"/>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130B"/>
    <w:rsid w:val="00EE3CEB"/>
    <w:rsid w:val="00EF151E"/>
    <w:rsid w:val="00F037EB"/>
    <w:rsid w:val="00F037FE"/>
    <w:rsid w:val="00F04F19"/>
    <w:rsid w:val="00F10C2D"/>
    <w:rsid w:val="00F10E8A"/>
    <w:rsid w:val="00F133E5"/>
    <w:rsid w:val="00F166CF"/>
    <w:rsid w:val="00F16DF1"/>
    <w:rsid w:val="00F17373"/>
    <w:rsid w:val="00F208CC"/>
    <w:rsid w:val="00F22216"/>
    <w:rsid w:val="00F27F1F"/>
    <w:rsid w:val="00F32CC5"/>
    <w:rsid w:val="00F42570"/>
    <w:rsid w:val="00F42948"/>
    <w:rsid w:val="00F516E6"/>
    <w:rsid w:val="00F55B07"/>
    <w:rsid w:val="00F5687D"/>
    <w:rsid w:val="00F61945"/>
    <w:rsid w:val="00F61E63"/>
    <w:rsid w:val="00F64F09"/>
    <w:rsid w:val="00F658C5"/>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2F5B"/>
    <w:rsid w:val="00FB33FE"/>
    <w:rsid w:val="00FC29DA"/>
    <w:rsid w:val="00FC61AB"/>
    <w:rsid w:val="00FD1403"/>
    <w:rsid w:val="00FD1EE0"/>
    <w:rsid w:val="00FD24DD"/>
    <w:rsid w:val="00FD38F3"/>
    <w:rsid w:val="00FD6526"/>
    <w:rsid w:val="00FD6A21"/>
    <w:rsid w:val="00FE47DC"/>
    <w:rsid w:val="00FE5866"/>
    <w:rsid w:val="00FE7B9A"/>
    <w:rsid w:val="00FF0832"/>
    <w:rsid w:val="00FF34BE"/>
    <w:rsid w:val="00FF3582"/>
    <w:rsid w:val="00FF5DFD"/>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 w:type="character" w:customStyle="1" w:styleId="2f5">
    <w:name w:val="Знак Знак2"/>
    <w:semiHidden/>
    <w:rsid w:val="000A61C4"/>
    <w:rPr>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 w:type="character" w:customStyle="1" w:styleId="2f5">
    <w:name w:val="Знак Знак2"/>
    <w:semiHidden/>
    <w:rsid w:val="000A61C4"/>
    <w:rPr>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350">
      <w:bodyDiv w:val="1"/>
      <w:marLeft w:val="0"/>
      <w:marRight w:val="0"/>
      <w:marTop w:val="0"/>
      <w:marBottom w:val="0"/>
      <w:divBdr>
        <w:top w:val="none" w:sz="0" w:space="0" w:color="auto"/>
        <w:left w:val="none" w:sz="0" w:space="0" w:color="auto"/>
        <w:bottom w:val="none" w:sz="0" w:space="0" w:color="auto"/>
        <w:right w:val="none" w:sz="0" w:space="0" w:color="auto"/>
      </w:divBdr>
    </w:div>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0336925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0289221">
      <w:bodyDiv w:val="1"/>
      <w:marLeft w:val="0"/>
      <w:marRight w:val="0"/>
      <w:marTop w:val="0"/>
      <w:marBottom w:val="0"/>
      <w:divBdr>
        <w:top w:val="none" w:sz="0" w:space="0" w:color="auto"/>
        <w:left w:val="none" w:sz="0" w:space="0" w:color="auto"/>
        <w:bottom w:val="none" w:sz="0" w:space="0" w:color="auto"/>
        <w:right w:val="none" w:sz="0" w:space="0" w:color="auto"/>
      </w:divBdr>
    </w:div>
    <w:div w:id="248320155">
      <w:bodyDiv w:val="1"/>
      <w:marLeft w:val="0"/>
      <w:marRight w:val="0"/>
      <w:marTop w:val="0"/>
      <w:marBottom w:val="0"/>
      <w:divBdr>
        <w:top w:val="none" w:sz="0" w:space="0" w:color="auto"/>
        <w:left w:val="none" w:sz="0" w:space="0" w:color="auto"/>
        <w:bottom w:val="none" w:sz="0" w:space="0" w:color="auto"/>
        <w:right w:val="none" w:sz="0" w:space="0" w:color="auto"/>
      </w:divBdr>
    </w:div>
    <w:div w:id="255747191">
      <w:bodyDiv w:val="1"/>
      <w:marLeft w:val="0"/>
      <w:marRight w:val="0"/>
      <w:marTop w:val="0"/>
      <w:marBottom w:val="0"/>
      <w:divBdr>
        <w:top w:val="none" w:sz="0" w:space="0" w:color="auto"/>
        <w:left w:val="none" w:sz="0" w:space="0" w:color="auto"/>
        <w:bottom w:val="none" w:sz="0" w:space="0" w:color="auto"/>
        <w:right w:val="none" w:sz="0" w:space="0" w:color="auto"/>
      </w:divBdr>
    </w:div>
    <w:div w:id="301813170">
      <w:bodyDiv w:val="1"/>
      <w:marLeft w:val="0"/>
      <w:marRight w:val="0"/>
      <w:marTop w:val="0"/>
      <w:marBottom w:val="0"/>
      <w:divBdr>
        <w:top w:val="none" w:sz="0" w:space="0" w:color="auto"/>
        <w:left w:val="none" w:sz="0" w:space="0" w:color="auto"/>
        <w:bottom w:val="none" w:sz="0" w:space="0" w:color="auto"/>
        <w:right w:val="none" w:sz="0" w:space="0" w:color="auto"/>
      </w:divBdr>
    </w:div>
    <w:div w:id="33222514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0134723">
      <w:bodyDiv w:val="1"/>
      <w:marLeft w:val="0"/>
      <w:marRight w:val="0"/>
      <w:marTop w:val="0"/>
      <w:marBottom w:val="0"/>
      <w:divBdr>
        <w:top w:val="none" w:sz="0" w:space="0" w:color="auto"/>
        <w:left w:val="none" w:sz="0" w:space="0" w:color="auto"/>
        <w:bottom w:val="none" w:sz="0" w:space="0" w:color="auto"/>
        <w:right w:val="none" w:sz="0" w:space="0" w:color="auto"/>
      </w:divBdr>
    </w:div>
    <w:div w:id="368995010">
      <w:bodyDiv w:val="1"/>
      <w:marLeft w:val="0"/>
      <w:marRight w:val="0"/>
      <w:marTop w:val="0"/>
      <w:marBottom w:val="0"/>
      <w:divBdr>
        <w:top w:val="none" w:sz="0" w:space="0" w:color="auto"/>
        <w:left w:val="none" w:sz="0" w:space="0" w:color="auto"/>
        <w:bottom w:val="none" w:sz="0" w:space="0" w:color="auto"/>
        <w:right w:val="none" w:sz="0" w:space="0" w:color="auto"/>
      </w:divBdr>
    </w:div>
    <w:div w:id="477304363">
      <w:bodyDiv w:val="1"/>
      <w:marLeft w:val="0"/>
      <w:marRight w:val="0"/>
      <w:marTop w:val="0"/>
      <w:marBottom w:val="0"/>
      <w:divBdr>
        <w:top w:val="none" w:sz="0" w:space="0" w:color="auto"/>
        <w:left w:val="none" w:sz="0" w:space="0" w:color="auto"/>
        <w:bottom w:val="none" w:sz="0" w:space="0" w:color="auto"/>
        <w:right w:val="none" w:sz="0" w:space="0" w:color="auto"/>
      </w:divBdr>
    </w:div>
    <w:div w:id="477768256">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47257722">
      <w:bodyDiv w:val="1"/>
      <w:marLeft w:val="0"/>
      <w:marRight w:val="0"/>
      <w:marTop w:val="0"/>
      <w:marBottom w:val="0"/>
      <w:divBdr>
        <w:top w:val="none" w:sz="0" w:space="0" w:color="auto"/>
        <w:left w:val="none" w:sz="0" w:space="0" w:color="auto"/>
        <w:bottom w:val="none" w:sz="0" w:space="0" w:color="auto"/>
        <w:right w:val="none" w:sz="0" w:space="0" w:color="auto"/>
      </w:divBdr>
    </w:div>
    <w:div w:id="54737403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42779068">
      <w:bodyDiv w:val="1"/>
      <w:marLeft w:val="0"/>
      <w:marRight w:val="0"/>
      <w:marTop w:val="0"/>
      <w:marBottom w:val="0"/>
      <w:divBdr>
        <w:top w:val="none" w:sz="0" w:space="0" w:color="auto"/>
        <w:left w:val="none" w:sz="0" w:space="0" w:color="auto"/>
        <w:bottom w:val="none" w:sz="0" w:space="0" w:color="auto"/>
        <w:right w:val="none" w:sz="0" w:space="0" w:color="auto"/>
      </w:divBdr>
    </w:div>
    <w:div w:id="666245368">
      <w:bodyDiv w:val="1"/>
      <w:marLeft w:val="0"/>
      <w:marRight w:val="0"/>
      <w:marTop w:val="0"/>
      <w:marBottom w:val="0"/>
      <w:divBdr>
        <w:top w:val="none" w:sz="0" w:space="0" w:color="auto"/>
        <w:left w:val="none" w:sz="0" w:space="0" w:color="auto"/>
        <w:bottom w:val="none" w:sz="0" w:space="0" w:color="auto"/>
        <w:right w:val="none" w:sz="0" w:space="0" w:color="auto"/>
      </w:divBdr>
    </w:div>
    <w:div w:id="675112280">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842359151">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24097326">
      <w:bodyDiv w:val="1"/>
      <w:marLeft w:val="0"/>
      <w:marRight w:val="0"/>
      <w:marTop w:val="0"/>
      <w:marBottom w:val="0"/>
      <w:divBdr>
        <w:top w:val="none" w:sz="0" w:space="0" w:color="auto"/>
        <w:left w:val="none" w:sz="0" w:space="0" w:color="auto"/>
        <w:bottom w:val="none" w:sz="0" w:space="0" w:color="auto"/>
        <w:right w:val="none" w:sz="0" w:space="0" w:color="auto"/>
      </w:divBdr>
    </w:div>
    <w:div w:id="1024749351">
      <w:bodyDiv w:val="1"/>
      <w:marLeft w:val="0"/>
      <w:marRight w:val="0"/>
      <w:marTop w:val="0"/>
      <w:marBottom w:val="0"/>
      <w:divBdr>
        <w:top w:val="none" w:sz="0" w:space="0" w:color="auto"/>
        <w:left w:val="none" w:sz="0" w:space="0" w:color="auto"/>
        <w:bottom w:val="none" w:sz="0" w:space="0" w:color="auto"/>
        <w:right w:val="none" w:sz="0" w:space="0" w:color="auto"/>
      </w:divBdr>
    </w:div>
    <w:div w:id="1036931533">
      <w:bodyDiv w:val="1"/>
      <w:marLeft w:val="0"/>
      <w:marRight w:val="0"/>
      <w:marTop w:val="0"/>
      <w:marBottom w:val="0"/>
      <w:divBdr>
        <w:top w:val="none" w:sz="0" w:space="0" w:color="auto"/>
        <w:left w:val="none" w:sz="0" w:space="0" w:color="auto"/>
        <w:bottom w:val="none" w:sz="0" w:space="0" w:color="auto"/>
        <w:right w:val="none" w:sz="0" w:space="0" w:color="auto"/>
      </w:divBdr>
    </w:div>
    <w:div w:id="1045325118">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2619036">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85443678">
      <w:bodyDiv w:val="1"/>
      <w:marLeft w:val="0"/>
      <w:marRight w:val="0"/>
      <w:marTop w:val="0"/>
      <w:marBottom w:val="0"/>
      <w:divBdr>
        <w:top w:val="none" w:sz="0" w:space="0" w:color="auto"/>
        <w:left w:val="none" w:sz="0" w:space="0" w:color="auto"/>
        <w:bottom w:val="none" w:sz="0" w:space="0" w:color="auto"/>
        <w:right w:val="none" w:sz="0" w:space="0" w:color="auto"/>
      </w:divBdr>
    </w:div>
    <w:div w:id="1210801653">
      <w:bodyDiv w:val="1"/>
      <w:marLeft w:val="0"/>
      <w:marRight w:val="0"/>
      <w:marTop w:val="0"/>
      <w:marBottom w:val="0"/>
      <w:divBdr>
        <w:top w:val="none" w:sz="0" w:space="0" w:color="auto"/>
        <w:left w:val="none" w:sz="0" w:space="0" w:color="auto"/>
        <w:bottom w:val="none" w:sz="0" w:space="0" w:color="auto"/>
        <w:right w:val="none" w:sz="0" w:space="0" w:color="auto"/>
      </w:divBdr>
    </w:div>
    <w:div w:id="1212812127">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40351472">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1388270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271313">
      <w:bodyDiv w:val="1"/>
      <w:marLeft w:val="0"/>
      <w:marRight w:val="0"/>
      <w:marTop w:val="0"/>
      <w:marBottom w:val="0"/>
      <w:divBdr>
        <w:top w:val="none" w:sz="0" w:space="0" w:color="auto"/>
        <w:left w:val="none" w:sz="0" w:space="0" w:color="auto"/>
        <w:bottom w:val="none" w:sz="0" w:space="0" w:color="auto"/>
        <w:right w:val="none" w:sz="0" w:space="0" w:color="auto"/>
      </w:divBdr>
    </w:div>
    <w:div w:id="154410138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7516354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8467582">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696030325">
      <w:bodyDiv w:val="1"/>
      <w:marLeft w:val="0"/>
      <w:marRight w:val="0"/>
      <w:marTop w:val="0"/>
      <w:marBottom w:val="0"/>
      <w:divBdr>
        <w:top w:val="none" w:sz="0" w:space="0" w:color="auto"/>
        <w:left w:val="none" w:sz="0" w:space="0" w:color="auto"/>
        <w:bottom w:val="none" w:sz="0" w:space="0" w:color="auto"/>
        <w:right w:val="none" w:sz="0" w:space="0" w:color="auto"/>
      </w:divBdr>
    </w:div>
    <w:div w:id="1795441201">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2046109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89997836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84850536">
      <w:bodyDiv w:val="1"/>
      <w:marLeft w:val="0"/>
      <w:marRight w:val="0"/>
      <w:marTop w:val="0"/>
      <w:marBottom w:val="0"/>
      <w:divBdr>
        <w:top w:val="none" w:sz="0" w:space="0" w:color="auto"/>
        <w:left w:val="none" w:sz="0" w:space="0" w:color="auto"/>
        <w:bottom w:val="none" w:sz="0" w:space="0" w:color="auto"/>
        <w:right w:val="none" w:sz="0" w:space="0" w:color="auto"/>
      </w:divBdr>
    </w:div>
    <w:div w:id="2011979396">
      <w:bodyDiv w:val="1"/>
      <w:marLeft w:val="0"/>
      <w:marRight w:val="0"/>
      <w:marTop w:val="0"/>
      <w:marBottom w:val="0"/>
      <w:divBdr>
        <w:top w:val="none" w:sz="0" w:space="0" w:color="auto"/>
        <w:left w:val="none" w:sz="0" w:space="0" w:color="auto"/>
        <w:bottom w:val="none" w:sz="0" w:space="0" w:color="auto"/>
        <w:right w:val="none" w:sz="0" w:space="0" w:color="auto"/>
      </w:divBdr>
    </w:div>
    <w:div w:id="2041589522">
      <w:bodyDiv w:val="1"/>
      <w:marLeft w:val="0"/>
      <w:marRight w:val="0"/>
      <w:marTop w:val="0"/>
      <w:marBottom w:val="0"/>
      <w:divBdr>
        <w:top w:val="none" w:sz="0" w:space="0" w:color="auto"/>
        <w:left w:val="none" w:sz="0" w:space="0" w:color="auto"/>
        <w:bottom w:val="none" w:sz="0" w:space="0" w:color="auto"/>
        <w:right w:val="none" w:sz="0" w:space="0" w:color="auto"/>
      </w:divBdr>
    </w:div>
    <w:div w:id="2061856338">
      <w:bodyDiv w:val="1"/>
      <w:marLeft w:val="0"/>
      <w:marRight w:val="0"/>
      <w:marTop w:val="0"/>
      <w:marBottom w:val="0"/>
      <w:divBdr>
        <w:top w:val="none" w:sz="0" w:space="0" w:color="auto"/>
        <w:left w:val="none" w:sz="0" w:space="0" w:color="auto"/>
        <w:bottom w:val="none" w:sz="0" w:space="0" w:color="auto"/>
        <w:right w:val="none" w:sz="0" w:space="0" w:color="auto"/>
      </w:divBdr>
    </w:div>
    <w:div w:id="2096128099">
      <w:bodyDiv w:val="1"/>
      <w:marLeft w:val="0"/>
      <w:marRight w:val="0"/>
      <w:marTop w:val="0"/>
      <w:marBottom w:val="0"/>
      <w:divBdr>
        <w:top w:val="none" w:sz="0" w:space="0" w:color="auto"/>
        <w:left w:val="none" w:sz="0" w:space="0" w:color="auto"/>
        <w:bottom w:val="none" w:sz="0" w:space="0" w:color="auto"/>
        <w:right w:val="none" w:sz="0" w:space="0" w:color="auto"/>
      </w:divBdr>
    </w:div>
    <w:div w:id="21380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main?base=LAW;n=117671;fld=13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main?base=LAW;n=117671;fld=134"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44DA-D5CD-485D-867D-07AA6150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92</Pages>
  <Words>28524</Words>
  <Characters>162587</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2023-07-04T10:24:00Z</cp:lastPrinted>
  <dcterms:created xsi:type="dcterms:W3CDTF">2025-03-03T07:02:00Z</dcterms:created>
  <dcterms:modified xsi:type="dcterms:W3CDTF">2025-03-04T10:38:00Z</dcterms:modified>
</cp:coreProperties>
</file>