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E93" w:rsidRDefault="00063E93" w:rsidP="00063E93">
      <w:pPr>
        <w:tabs>
          <w:tab w:val="center" w:pos="4677"/>
          <w:tab w:val="left" w:pos="7665"/>
        </w:tabs>
        <w:spacing w:after="0" w:line="192" w:lineRule="auto"/>
        <w:jc w:val="right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</w:p>
    <w:p w:rsidR="00063E93" w:rsidRDefault="00063E93" w:rsidP="00063E93">
      <w:pPr>
        <w:tabs>
          <w:tab w:val="center" w:pos="4677"/>
          <w:tab w:val="left" w:pos="7665"/>
        </w:tabs>
        <w:spacing w:after="0" w:line="192" w:lineRule="auto"/>
        <w:jc w:val="right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4A137E" w:rsidRDefault="00063E93">
      <w:r w:rsidRPr="0066798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422B3A1" wp14:editId="22520F91">
            <wp:simplePos x="0" y="0"/>
            <wp:positionH relativeFrom="column">
              <wp:posOffset>2686050</wp:posOffset>
            </wp:positionH>
            <wp:positionV relativeFrom="paragraph">
              <wp:posOffset>123190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9"/>
      </w:tblGrid>
      <w:tr w:rsidR="00BF2CA5" w:rsidRPr="00BF2CA5" w:rsidTr="00667985">
        <w:tc>
          <w:tcPr>
            <w:tcW w:w="10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2CA5" w:rsidRPr="00BF2CA5" w:rsidRDefault="00BF2CA5" w:rsidP="00667985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</w:p>
        </w:tc>
      </w:tr>
    </w:tbl>
    <w:p w:rsidR="00667985" w:rsidRDefault="00667985" w:rsidP="0066798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67985" w:rsidRPr="00667985" w:rsidRDefault="00667985" w:rsidP="006679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6798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Российская Федерация</w:t>
      </w:r>
    </w:p>
    <w:p w:rsidR="00667985" w:rsidRPr="00667985" w:rsidRDefault="00667985" w:rsidP="006679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6798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Новгородская область</w:t>
      </w:r>
    </w:p>
    <w:p w:rsidR="00667985" w:rsidRPr="00667985" w:rsidRDefault="00667985" w:rsidP="006679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6798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Боровичский район</w:t>
      </w:r>
    </w:p>
    <w:p w:rsidR="00667985" w:rsidRPr="00667985" w:rsidRDefault="00667985" w:rsidP="00667985">
      <w:pPr>
        <w:suppressAutoHyphens/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67985" w:rsidRPr="00667985" w:rsidRDefault="00667985" w:rsidP="00667985">
      <w:pPr>
        <w:suppressAutoHyphens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6798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АДМИНИСТРАЦИЯ  </w:t>
      </w:r>
      <w:r w:rsidR="004A137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СУШИЛОВСКОГО</w:t>
      </w:r>
      <w:r w:rsidRPr="0066798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СЕЛЬСКОГО ПОСЕЛЕНИЯ</w:t>
      </w:r>
    </w:p>
    <w:p w:rsidR="00667985" w:rsidRPr="00667985" w:rsidRDefault="00667985" w:rsidP="00667985">
      <w:pPr>
        <w:suppressAutoHyphens/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67985" w:rsidRPr="00667985" w:rsidRDefault="00667985" w:rsidP="00667985">
      <w:pPr>
        <w:suppressAutoHyphens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66798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</w:t>
      </w:r>
      <w:proofErr w:type="gramEnd"/>
      <w:r w:rsidRPr="0066798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О С Т А Н О В Л Е Н И Е</w:t>
      </w:r>
    </w:p>
    <w:p w:rsidR="00667985" w:rsidRPr="00667985" w:rsidRDefault="00667985" w:rsidP="006679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667985" w:rsidRPr="00667985" w:rsidRDefault="00543FED" w:rsidP="0066798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от 01.02.2022г.  № 7</w:t>
      </w:r>
    </w:p>
    <w:p w:rsidR="00667985" w:rsidRPr="00667985" w:rsidRDefault="004A137E" w:rsidP="0066798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д. Сушилово</w:t>
      </w:r>
    </w:p>
    <w:p w:rsidR="00667985" w:rsidRPr="00E323E4" w:rsidRDefault="00667985" w:rsidP="00E323E4">
      <w:pPr>
        <w:spacing w:after="0" w:line="192" w:lineRule="auto"/>
        <w:jc w:val="both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E323E4" w:rsidRPr="00E323E4" w:rsidRDefault="00733C38" w:rsidP="00E323E4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 проведение</w:t>
      </w:r>
      <w:r w:rsidR="00E323E4" w:rsidRPr="00E323E4">
        <w:rPr>
          <w:rFonts w:ascii="Times New Roman" w:hAnsi="Times New Roman"/>
          <w:color w:val="auto"/>
          <w:sz w:val="28"/>
          <w:szCs w:val="28"/>
        </w:rPr>
        <w:t xml:space="preserve">  аукциона по продаже права</w:t>
      </w:r>
    </w:p>
    <w:p w:rsidR="00E323E4" w:rsidRPr="00E323E4" w:rsidRDefault="00E323E4" w:rsidP="00E323E4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E323E4">
        <w:rPr>
          <w:rFonts w:ascii="Times New Roman" w:hAnsi="Times New Roman"/>
          <w:color w:val="auto"/>
          <w:sz w:val="28"/>
          <w:szCs w:val="28"/>
        </w:rPr>
        <w:t>на заключение договора аренды земельного участка</w:t>
      </w:r>
    </w:p>
    <w:p w:rsidR="00E323E4" w:rsidRPr="00E323E4" w:rsidRDefault="00E323E4" w:rsidP="00E323E4">
      <w:pPr>
        <w:pStyle w:val="aa"/>
        <w:spacing w:line="360" w:lineRule="exact"/>
        <w:ind w:firstLine="851"/>
        <w:jc w:val="both"/>
        <w:rPr>
          <w:sz w:val="28"/>
          <w:szCs w:val="28"/>
        </w:rPr>
      </w:pPr>
    </w:p>
    <w:p w:rsidR="00E323E4" w:rsidRDefault="00E323E4" w:rsidP="00E323E4">
      <w:pPr>
        <w:pStyle w:val="aa"/>
        <w:spacing w:line="360" w:lineRule="exact"/>
        <w:ind w:firstLine="851"/>
        <w:jc w:val="both"/>
        <w:rPr>
          <w:sz w:val="28"/>
          <w:szCs w:val="28"/>
        </w:rPr>
      </w:pPr>
      <w:r w:rsidRPr="00E323E4">
        <w:rPr>
          <w:sz w:val="28"/>
          <w:szCs w:val="28"/>
        </w:rPr>
        <w:t>В соответствии с Земельным кодексом Российской Федерации, Федеральным законом от 25 октября 2001 года № 137-ФЗ «О введении в действие Земельного Кодекса Российской Федерации», на основании отчета № 2021-10/52.1 от 08.11.2021 об оценке рыночной стоимости годового размера арендной платы за земельный участок</w:t>
      </w:r>
      <w:r>
        <w:rPr>
          <w:sz w:val="28"/>
          <w:szCs w:val="28"/>
        </w:rPr>
        <w:t>,</w:t>
      </w:r>
      <w:r w:rsidRPr="00E323E4">
        <w:rPr>
          <w:sz w:val="28"/>
          <w:szCs w:val="28"/>
        </w:rPr>
        <w:t xml:space="preserve"> </w:t>
      </w:r>
    </w:p>
    <w:p w:rsidR="00E323E4" w:rsidRDefault="00E323E4" w:rsidP="00E323E4">
      <w:pPr>
        <w:pStyle w:val="aa"/>
        <w:spacing w:line="360" w:lineRule="exact"/>
        <w:jc w:val="both"/>
        <w:rPr>
          <w:sz w:val="28"/>
          <w:szCs w:val="28"/>
        </w:rPr>
      </w:pPr>
      <w:r w:rsidRPr="00E323E4">
        <w:rPr>
          <w:sz w:val="28"/>
          <w:szCs w:val="28"/>
        </w:rPr>
        <w:t xml:space="preserve">Администрация Сушиловского сельского поселения </w:t>
      </w:r>
    </w:p>
    <w:p w:rsidR="00E323E4" w:rsidRPr="00E323E4" w:rsidRDefault="00E323E4" w:rsidP="00E323E4">
      <w:pPr>
        <w:pStyle w:val="aa"/>
        <w:spacing w:line="360" w:lineRule="exact"/>
        <w:ind w:firstLine="851"/>
        <w:jc w:val="both"/>
        <w:rPr>
          <w:sz w:val="28"/>
          <w:szCs w:val="28"/>
        </w:rPr>
      </w:pPr>
      <w:r w:rsidRPr="00E323E4">
        <w:rPr>
          <w:b/>
          <w:sz w:val="28"/>
          <w:szCs w:val="28"/>
        </w:rPr>
        <w:t>ПОСТАНОВЛЯЕТ:</w:t>
      </w:r>
    </w:p>
    <w:p w:rsidR="00E323E4" w:rsidRPr="00E323E4" w:rsidRDefault="00E323E4" w:rsidP="00E323E4">
      <w:pPr>
        <w:pStyle w:val="aa"/>
        <w:spacing w:line="360" w:lineRule="exact"/>
        <w:ind w:firstLine="851"/>
        <w:jc w:val="both"/>
        <w:rPr>
          <w:color w:val="000000"/>
          <w:sz w:val="28"/>
          <w:szCs w:val="28"/>
        </w:rPr>
      </w:pPr>
      <w:r w:rsidRPr="00E323E4">
        <w:rPr>
          <w:sz w:val="28"/>
          <w:szCs w:val="28"/>
        </w:rPr>
        <w:t xml:space="preserve">1. </w:t>
      </w:r>
      <w:proofErr w:type="gramStart"/>
      <w:r w:rsidRPr="00E323E4">
        <w:rPr>
          <w:sz w:val="28"/>
          <w:szCs w:val="28"/>
        </w:rPr>
        <w:t xml:space="preserve">Провести торги в форме аукциона, открытого по составу участников и форме подачи предложений о размере годовой арендной платы, по продаже права на заключение договора аренды земельного участка из земель сельскохозяйственного назначения с кадастровым номером </w:t>
      </w:r>
      <w:r>
        <w:rPr>
          <w:color w:val="000000"/>
          <w:sz w:val="28"/>
          <w:szCs w:val="28"/>
        </w:rPr>
        <w:t>53:02:0160102:70</w:t>
      </w:r>
      <w:r w:rsidRPr="00E323E4">
        <w:rPr>
          <w:color w:val="000000"/>
          <w:sz w:val="28"/>
          <w:szCs w:val="28"/>
        </w:rPr>
        <w:t xml:space="preserve"> площадью </w:t>
      </w:r>
      <w:r w:rsidR="002E42AB">
        <w:rPr>
          <w:color w:val="000000"/>
          <w:sz w:val="28"/>
          <w:szCs w:val="28"/>
        </w:rPr>
        <w:t>647 235</w:t>
      </w:r>
      <w:r w:rsidRPr="00E323E4">
        <w:rPr>
          <w:color w:val="000000"/>
          <w:sz w:val="28"/>
          <w:szCs w:val="28"/>
        </w:rPr>
        <w:t xml:space="preserve"> кв.</w:t>
      </w:r>
      <w:r w:rsidR="00A84BC1">
        <w:rPr>
          <w:color w:val="000000"/>
          <w:sz w:val="28"/>
          <w:szCs w:val="28"/>
        </w:rPr>
        <w:t xml:space="preserve"> </w:t>
      </w:r>
      <w:r w:rsidRPr="00E323E4">
        <w:rPr>
          <w:color w:val="000000"/>
          <w:sz w:val="28"/>
          <w:szCs w:val="28"/>
        </w:rPr>
        <w:t>метров</w:t>
      </w:r>
      <w:r>
        <w:rPr>
          <w:color w:val="000000"/>
          <w:sz w:val="28"/>
          <w:szCs w:val="28"/>
        </w:rPr>
        <w:t>,</w:t>
      </w:r>
      <w:r w:rsidRPr="00E323E4">
        <w:rPr>
          <w:color w:val="000000"/>
          <w:sz w:val="28"/>
          <w:szCs w:val="28"/>
        </w:rPr>
        <w:t xml:space="preserve"> с видом разрешенного использования – для сельскохозяйственного производства, расположенного по адресу:</w:t>
      </w:r>
      <w:proofErr w:type="gramEnd"/>
      <w:r w:rsidRPr="00E323E4">
        <w:rPr>
          <w:color w:val="000000"/>
          <w:sz w:val="28"/>
          <w:szCs w:val="28"/>
        </w:rPr>
        <w:t xml:space="preserve"> Российская Федерация, Новгородская обл., Боровичский муниципальный р-н, с/</w:t>
      </w:r>
      <w:proofErr w:type="gramStart"/>
      <w:r w:rsidRPr="00E323E4">
        <w:rPr>
          <w:color w:val="000000"/>
          <w:sz w:val="28"/>
          <w:szCs w:val="28"/>
        </w:rPr>
        <w:t>п</w:t>
      </w:r>
      <w:proofErr w:type="gramEnd"/>
      <w:r w:rsidRPr="00E323E4">
        <w:rPr>
          <w:color w:val="000000"/>
          <w:sz w:val="28"/>
          <w:szCs w:val="28"/>
        </w:rPr>
        <w:t xml:space="preserve"> Сушиловское, сроком на 49 лет</w:t>
      </w:r>
      <w:r>
        <w:rPr>
          <w:color w:val="000000"/>
          <w:sz w:val="28"/>
          <w:szCs w:val="28"/>
        </w:rPr>
        <w:t>.</w:t>
      </w:r>
    </w:p>
    <w:p w:rsidR="00E323E4" w:rsidRDefault="00E323E4" w:rsidP="00E323E4">
      <w:pPr>
        <w:pStyle w:val="aa"/>
        <w:spacing w:line="360" w:lineRule="exact"/>
        <w:ind w:firstLine="851"/>
        <w:jc w:val="both"/>
        <w:rPr>
          <w:sz w:val="28"/>
          <w:szCs w:val="28"/>
        </w:rPr>
      </w:pPr>
      <w:r w:rsidRPr="00E323E4">
        <w:rPr>
          <w:sz w:val="28"/>
          <w:szCs w:val="28"/>
        </w:rPr>
        <w:t>2. Опубликовать извещение о проведен</w:t>
      </w:r>
      <w:proofErr w:type="gramStart"/>
      <w:r w:rsidRPr="00E323E4">
        <w:rPr>
          <w:sz w:val="28"/>
          <w:szCs w:val="28"/>
        </w:rPr>
        <w:t>ии ау</w:t>
      </w:r>
      <w:proofErr w:type="gramEnd"/>
      <w:r w:rsidRPr="00E323E4">
        <w:rPr>
          <w:sz w:val="28"/>
          <w:szCs w:val="28"/>
        </w:rPr>
        <w:t>кциона и его результатах в бюллетене « Официальный вестник Сушиловского сельского поселения»</w:t>
      </w:r>
      <w:r>
        <w:rPr>
          <w:sz w:val="28"/>
          <w:szCs w:val="28"/>
        </w:rPr>
        <w:t xml:space="preserve"> </w:t>
      </w:r>
      <w:r w:rsidRPr="00E323E4">
        <w:rPr>
          <w:sz w:val="28"/>
          <w:szCs w:val="28"/>
        </w:rPr>
        <w:t xml:space="preserve">и разместить на </w:t>
      </w:r>
      <w:r>
        <w:rPr>
          <w:sz w:val="28"/>
          <w:szCs w:val="28"/>
        </w:rPr>
        <w:t xml:space="preserve">официальном </w:t>
      </w:r>
      <w:r w:rsidRPr="00E323E4">
        <w:rPr>
          <w:sz w:val="28"/>
          <w:szCs w:val="28"/>
        </w:rPr>
        <w:t>сайте Администрации Сушиловского сельского поселения</w:t>
      </w:r>
      <w:r>
        <w:rPr>
          <w:sz w:val="28"/>
          <w:szCs w:val="28"/>
        </w:rPr>
        <w:t xml:space="preserve"> и на </w:t>
      </w:r>
      <w:r w:rsidRPr="00E323E4">
        <w:rPr>
          <w:sz w:val="28"/>
          <w:szCs w:val="28"/>
        </w:rPr>
        <w:t xml:space="preserve"> официальном сайте Российской Федерации в сети «Интернет» </w:t>
      </w:r>
      <w:hyperlink r:id="rId7" w:history="1">
        <w:r w:rsidRPr="00E323E4">
          <w:rPr>
            <w:rStyle w:val="a3"/>
            <w:sz w:val="28"/>
            <w:szCs w:val="28"/>
          </w:rPr>
          <w:t>www.torgi.gov.ru</w:t>
        </w:r>
      </w:hyperlink>
      <w:r w:rsidRPr="00E323E4">
        <w:rPr>
          <w:sz w:val="28"/>
          <w:szCs w:val="28"/>
        </w:rPr>
        <w:t>.</w:t>
      </w:r>
    </w:p>
    <w:p w:rsidR="00E323E4" w:rsidRPr="00E323E4" w:rsidRDefault="00E323E4" w:rsidP="00E323E4">
      <w:pPr>
        <w:pStyle w:val="aa"/>
        <w:spacing w:line="360" w:lineRule="exact"/>
        <w:ind w:firstLine="851"/>
        <w:jc w:val="both"/>
        <w:rPr>
          <w:sz w:val="28"/>
          <w:szCs w:val="28"/>
        </w:rPr>
      </w:pPr>
    </w:p>
    <w:p w:rsidR="00E323E4" w:rsidRPr="00E323E4" w:rsidRDefault="00E323E4" w:rsidP="00E323E4">
      <w:pPr>
        <w:pStyle w:val="aa"/>
        <w:spacing w:line="360" w:lineRule="exact"/>
        <w:ind w:firstLine="851"/>
        <w:jc w:val="both"/>
        <w:rPr>
          <w:sz w:val="28"/>
          <w:szCs w:val="28"/>
        </w:rPr>
      </w:pPr>
      <w:r w:rsidRPr="00E323E4">
        <w:rPr>
          <w:sz w:val="28"/>
          <w:szCs w:val="28"/>
        </w:rPr>
        <w:lastRenderedPageBreak/>
        <w:t>3. Установить:</w:t>
      </w:r>
    </w:p>
    <w:p w:rsidR="00E323E4" w:rsidRPr="00E323E4" w:rsidRDefault="00E323E4" w:rsidP="00E323E4">
      <w:pPr>
        <w:pStyle w:val="aa"/>
        <w:spacing w:line="360" w:lineRule="exact"/>
        <w:ind w:firstLine="851"/>
        <w:jc w:val="both"/>
        <w:rPr>
          <w:color w:val="000000"/>
          <w:sz w:val="28"/>
          <w:szCs w:val="28"/>
        </w:rPr>
      </w:pPr>
      <w:r w:rsidRPr="00E323E4">
        <w:rPr>
          <w:sz w:val="28"/>
          <w:szCs w:val="28"/>
        </w:rPr>
        <w:t xml:space="preserve">3.1. Предмет аукциона – право на заключение договора аренды земельного участка из земель сельскохозяйственного назначения с кадастровым номером </w:t>
      </w:r>
      <w:r>
        <w:rPr>
          <w:color w:val="000000"/>
          <w:sz w:val="28"/>
          <w:szCs w:val="28"/>
        </w:rPr>
        <w:t>53:02:0160102:70</w:t>
      </w:r>
      <w:r w:rsidRPr="00E323E4">
        <w:rPr>
          <w:color w:val="000000"/>
          <w:sz w:val="28"/>
          <w:szCs w:val="28"/>
        </w:rPr>
        <w:t xml:space="preserve"> площадью  </w:t>
      </w:r>
      <w:r w:rsidR="002E42AB">
        <w:rPr>
          <w:color w:val="000000"/>
          <w:sz w:val="28"/>
          <w:szCs w:val="28"/>
        </w:rPr>
        <w:t>647 235</w:t>
      </w:r>
      <w:r w:rsidR="008A7C53" w:rsidRPr="00E323E4">
        <w:rPr>
          <w:color w:val="000000"/>
          <w:sz w:val="28"/>
          <w:szCs w:val="28"/>
        </w:rPr>
        <w:t xml:space="preserve"> </w:t>
      </w:r>
      <w:r w:rsidR="008A7C53">
        <w:rPr>
          <w:color w:val="000000"/>
          <w:sz w:val="28"/>
          <w:szCs w:val="28"/>
        </w:rPr>
        <w:t xml:space="preserve"> </w:t>
      </w:r>
      <w:r w:rsidRPr="00E323E4">
        <w:rPr>
          <w:color w:val="000000"/>
          <w:sz w:val="28"/>
          <w:szCs w:val="28"/>
        </w:rPr>
        <w:t>кв.</w:t>
      </w:r>
      <w:r w:rsidR="00A84BC1">
        <w:rPr>
          <w:color w:val="000000"/>
          <w:sz w:val="28"/>
          <w:szCs w:val="28"/>
        </w:rPr>
        <w:t xml:space="preserve"> метров</w:t>
      </w:r>
      <w:r w:rsidRPr="00E323E4">
        <w:rPr>
          <w:color w:val="000000"/>
          <w:sz w:val="28"/>
          <w:szCs w:val="28"/>
        </w:rPr>
        <w:t xml:space="preserve"> с видом разрешенного использования – для сельскохозяйственного производства, расположенного по адресу: Российская Федерация, Новгородская обл., Боровичский муниципальный р-н, с/</w:t>
      </w:r>
      <w:proofErr w:type="gramStart"/>
      <w:r w:rsidRPr="00E323E4">
        <w:rPr>
          <w:color w:val="000000"/>
          <w:sz w:val="28"/>
          <w:szCs w:val="28"/>
        </w:rPr>
        <w:t>п</w:t>
      </w:r>
      <w:proofErr w:type="gramEnd"/>
      <w:r w:rsidR="008A7C53">
        <w:rPr>
          <w:color w:val="000000"/>
          <w:sz w:val="28"/>
          <w:szCs w:val="28"/>
        </w:rPr>
        <w:t xml:space="preserve"> </w:t>
      </w:r>
      <w:r w:rsidRPr="00E323E4">
        <w:rPr>
          <w:color w:val="000000"/>
          <w:sz w:val="28"/>
          <w:szCs w:val="28"/>
        </w:rPr>
        <w:t>Сушиловское, сроком на 49лет.</w:t>
      </w:r>
    </w:p>
    <w:p w:rsidR="00E323E4" w:rsidRPr="00E323E4" w:rsidRDefault="00E323E4" w:rsidP="00E323E4">
      <w:pPr>
        <w:pStyle w:val="aa"/>
        <w:spacing w:line="360" w:lineRule="exact"/>
        <w:ind w:firstLine="851"/>
        <w:jc w:val="both"/>
        <w:rPr>
          <w:sz w:val="28"/>
          <w:szCs w:val="28"/>
        </w:rPr>
      </w:pPr>
      <w:r w:rsidRPr="00E323E4">
        <w:rPr>
          <w:sz w:val="28"/>
          <w:szCs w:val="28"/>
        </w:rPr>
        <w:t xml:space="preserve">3.2. Начальный размер годовой арендной платы за земельный участок – </w:t>
      </w:r>
      <w:r w:rsidR="008A7C53">
        <w:rPr>
          <w:sz w:val="28"/>
          <w:szCs w:val="28"/>
        </w:rPr>
        <w:t xml:space="preserve">434 940, 00 </w:t>
      </w:r>
      <w:r w:rsidRPr="00E323E4">
        <w:rPr>
          <w:sz w:val="28"/>
          <w:szCs w:val="28"/>
        </w:rPr>
        <w:t>(</w:t>
      </w:r>
      <w:r w:rsidR="008A7C53">
        <w:rPr>
          <w:sz w:val="28"/>
          <w:szCs w:val="28"/>
        </w:rPr>
        <w:t>Четыреста тридцать четыре тысячи девятьсот  сорок</w:t>
      </w:r>
      <w:r w:rsidRPr="00E323E4">
        <w:rPr>
          <w:sz w:val="28"/>
          <w:szCs w:val="28"/>
        </w:rPr>
        <w:t>) рублей 00</w:t>
      </w:r>
      <w:r w:rsidR="008A7C53">
        <w:rPr>
          <w:sz w:val="28"/>
          <w:szCs w:val="28"/>
        </w:rPr>
        <w:t xml:space="preserve"> </w:t>
      </w:r>
      <w:r w:rsidRPr="00E323E4">
        <w:rPr>
          <w:sz w:val="28"/>
          <w:szCs w:val="28"/>
        </w:rPr>
        <w:t>копеек.</w:t>
      </w:r>
    </w:p>
    <w:p w:rsidR="00E323E4" w:rsidRPr="00E323E4" w:rsidRDefault="00E323E4" w:rsidP="00E323E4">
      <w:pPr>
        <w:pStyle w:val="aa"/>
        <w:spacing w:line="360" w:lineRule="exact"/>
        <w:ind w:firstLine="851"/>
        <w:jc w:val="both"/>
        <w:rPr>
          <w:sz w:val="28"/>
          <w:szCs w:val="28"/>
        </w:rPr>
      </w:pPr>
      <w:r w:rsidRPr="00E323E4">
        <w:rPr>
          <w:sz w:val="28"/>
          <w:szCs w:val="28"/>
        </w:rPr>
        <w:t xml:space="preserve">3.3. Задаток для участия в аукционе – </w:t>
      </w:r>
      <w:r w:rsidR="008A7C53">
        <w:rPr>
          <w:sz w:val="28"/>
          <w:szCs w:val="28"/>
        </w:rPr>
        <w:t>86 988</w:t>
      </w:r>
      <w:r w:rsidRPr="00E323E4">
        <w:rPr>
          <w:sz w:val="28"/>
          <w:szCs w:val="28"/>
        </w:rPr>
        <w:t>,00 (</w:t>
      </w:r>
      <w:r w:rsidR="008A7C53">
        <w:rPr>
          <w:sz w:val="28"/>
          <w:szCs w:val="28"/>
        </w:rPr>
        <w:t>Восемьдесят шесть тысяч девятьсот восемьдесят восемь</w:t>
      </w:r>
      <w:r w:rsidR="00963A27">
        <w:rPr>
          <w:sz w:val="28"/>
          <w:szCs w:val="28"/>
        </w:rPr>
        <w:t>) рублей</w:t>
      </w:r>
      <w:r w:rsidRPr="00E323E4">
        <w:rPr>
          <w:sz w:val="28"/>
          <w:szCs w:val="28"/>
        </w:rPr>
        <w:t xml:space="preserve"> 00 копеек, что составляет двадцать процентов начального размера ежегодной арендной платы за земельный участок.</w:t>
      </w:r>
    </w:p>
    <w:p w:rsidR="00E323E4" w:rsidRPr="00E323E4" w:rsidRDefault="00E323E4" w:rsidP="00E323E4">
      <w:pPr>
        <w:pStyle w:val="aa"/>
        <w:spacing w:line="360" w:lineRule="exact"/>
        <w:ind w:firstLine="851"/>
        <w:jc w:val="both"/>
        <w:rPr>
          <w:sz w:val="28"/>
          <w:szCs w:val="28"/>
        </w:rPr>
      </w:pPr>
      <w:r w:rsidRPr="00E323E4">
        <w:rPr>
          <w:sz w:val="28"/>
          <w:szCs w:val="28"/>
        </w:rPr>
        <w:t>3.4. Шаг аукциона –</w:t>
      </w:r>
      <w:r w:rsidR="008A7C53">
        <w:rPr>
          <w:sz w:val="28"/>
          <w:szCs w:val="28"/>
        </w:rPr>
        <w:t>13 048, 20</w:t>
      </w:r>
      <w:r w:rsidRPr="00E323E4">
        <w:rPr>
          <w:sz w:val="28"/>
          <w:szCs w:val="28"/>
        </w:rPr>
        <w:t>(</w:t>
      </w:r>
      <w:r w:rsidR="008A7C53">
        <w:rPr>
          <w:sz w:val="28"/>
          <w:szCs w:val="28"/>
        </w:rPr>
        <w:t>Тринадцать тысяч сорок восемь) рублей 2</w:t>
      </w:r>
      <w:r w:rsidRPr="00E323E4">
        <w:rPr>
          <w:sz w:val="28"/>
          <w:szCs w:val="28"/>
        </w:rPr>
        <w:t xml:space="preserve">0 копеек, что составляет три процента начального размера ежегодной арендной платы за земельный участок. </w:t>
      </w:r>
    </w:p>
    <w:p w:rsidR="00E323E4" w:rsidRPr="00E323E4" w:rsidRDefault="00E323E4" w:rsidP="00E323E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323E4">
        <w:rPr>
          <w:rFonts w:ascii="Times New Roman" w:hAnsi="Times New Roman"/>
          <w:sz w:val="28"/>
          <w:szCs w:val="28"/>
        </w:rPr>
        <w:t>4. Задаток для участия в аукционе и арендная плата за пользование земельным участком за вычетом задатка вносится по следующим</w:t>
      </w:r>
      <w:r w:rsidRPr="00E323E4">
        <w:rPr>
          <w:sz w:val="28"/>
          <w:szCs w:val="28"/>
        </w:rPr>
        <w:t xml:space="preserve"> </w:t>
      </w:r>
      <w:r w:rsidRPr="00E323E4">
        <w:rPr>
          <w:rFonts w:ascii="Times New Roman" w:hAnsi="Times New Roman"/>
          <w:sz w:val="28"/>
          <w:szCs w:val="28"/>
        </w:rPr>
        <w:t>реквизитам: УФК по Новгородской области</w:t>
      </w:r>
      <w:r w:rsidR="008A7C53" w:rsidRPr="008A7C53">
        <w:rPr>
          <w:rFonts w:ascii="Times New Roman" w:hAnsi="Times New Roman"/>
          <w:sz w:val="28"/>
          <w:szCs w:val="28"/>
        </w:rPr>
        <w:t xml:space="preserve"> </w:t>
      </w:r>
      <w:r w:rsidRPr="00E323E4">
        <w:rPr>
          <w:rFonts w:ascii="Times New Roman" w:hAnsi="Times New Roman"/>
          <w:sz w:val="28"/>
          <w:szCs w:val="28"/>
        </w:rPr>
        <w:t>(Администрация Сушиловског</w:t>
      </w:r>
      <w:r w:rsidR="008A7C53">
        <w:rPr>
          <w:rFonts w:ascii="Times New Roman" w:hAnsi="Times New Roman"/>
          <w:sz w:val="28"/>
          <w:szCs w:val="28"/>
        </w:rPr>
        <w:t>о сельского поселения</w:t>
      </w:r>
      <w:r w:rsidR="00CB3E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B3E85">
        <w:rPr>
          <w:rFonts w:ascii="Times New Roman" w:hAnsi="Times New Roman"/>
          <w:sz w:val="28"/>
          <w:szCs w:val="28"/>
        </w:rPr>
        <w:t>л</w:t>
      </w:r>
      <w:proofErr w:type="gramEnd"/>
      <w:r w:rsidR="00CB3E85">
        <w:rPr>
          <w:rFonts w:ascii="Times New Roman" w:hAnsi="Times New Roman"/>
          <w:sz w:val="28"/>
          <w:szCs w:val="28"/>
        </w:rPr>
        <w:t>\с 05</w:t>
      </w:r>
      <w:r w:rsidRPr="00E323E4">
        <w:rPr>
          <w:rFonts w:ascii="Times New Roman" w:hAnsi="Times New Roman"/>
          <w:sz w:val="28"/>
          <w:szCs w:val="28"/>
        </w:rPr>
        <w:t>503009050)</w:t>
      </w:r>
    </w:p>
    <w:p w:rsidR="00E323E4" w:rsidRPr="00E323E4" w:rsidRDefault="00E323E4" w:rsidP="00E323E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323E4">
        <w:rPr>
          <w:rFonts w:ascii="Times New Roman" w:hAnsi="Times New Roman"/>
          <w:sz w:val="28"/>
          <w:szCs w:val="28"/>
        </w:rPr>
        <w:t xml:space="preserve">ИНН </w:t>
      </w:r>
      <w:r w:rsidR="008A7C53">
        <w:rPr>
          <w:rFonts w:ascii="Times New Roman" w:hAnsi="Times New Roman"/>
          <w:sz w:val="28"/>
          <w:szCs w:val="28"/>
        </w:rPr>
        <w:t>5320018630</w:t>
      </w:r>
      <w:r w:rsidRPr="00E323E4">
        <w:rPr>
          <w:rFonts w:ascii="Times New Roman" w:hAnsi="Times New Roman"/>
          <w:sz w:val="28"/>
          <w:szCs w:val="28"/>
        </w:rPr>
        <w:t xml:space="preserve"> КПП </w:t>
      </w:r>
      <w:r w:rsidR="008A7C53">
        <w:rPr>
          <w:rFonts w:ascii="Times New Roman" w:hAnsi="Times New Roman"/>
          <w:sz w:val="28"/>
          <w:szCs w:val="28"/>
        </w:rPr>
        <w:t>532001001</w:t>
      </w:r>
    </w:p>
    <w:p w:rsidR="00E323E4" w:rsidRPr="00E323E4" w:rsidRDefault="00E323E4" w:rsidP="00E323E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323E4">
        <w:rPr>
          <w:rFonts w:ascii="Times New Roman" w:hAnsi="Times New Roman"/>
          <w:sz w:val="28"/>
          <w:szCs w:val="28"/>
        </w:rPr>
        <w:t>Отд</w:t>
      </w:r>
      <w:r w:rsidR="008A7C53">
        <w:rPr>
          <w:rFonts w:ascii="Times New Roman" w:hAnsi="Times New Roman"/>
          <w:sz w:val="28"/>
          <w:szCs w:val="28"/>
        </w:rPr>
        <w:t xml:space="preserve">еление Новгород банка России </w:t>
      </w:r>
      <w:r w:rsidR="008A7C53" w:rsidRPr="008A7C53">
        <w:rPr>
          <w:rFonts w:ascii="Times New Roman" w:hAnsi="Times New Roman"/>
          <w:sz w:val="28"/>
          <w:szCs w:val="28"/>
        </w:rPr>
        <w:t>//</w:t>
      </w:r>
      <w:r w:rsidRPr="00E323E4">
        <w:rPr>
          <w:rFonts w:ascii="Times New Roman" w:hAnsi="Times New Roman"/>
          <w:sz w:val="28"/>
          <w:szCs w:val="28"/>
        </w:rPr>
        <w:t xml:space="preserve">УФК по Новгородской области                                г. Великий Новгород  л\с  </w:t>
      </w:r>
      <w:r w:rsidR="008A7C53">
        <w:rPr>
          <w:rFonts w:ascii="Times New Roman" w:hAnsi="Times New Roman"/>
          <w:sz w:val="28"/>
          <w:szCs w:val="28"/>
        </w:rPr>
        <w:t>05503009050</w:t>
      </w:r>
      <w:r w:rsidRPr="00E323E4">
        <w:rPr>
          <w:rFonts w:ascii="Times New Roman" w:hAnsi="Times New Roman"/>
          <w:sz w:val="28"/>
          <w:szCs w:val="28"/>
        </w:rPr>
        <w:t xml:space="preserve">, БИК 014959900, </w:t>
      </w:r>
      <w:proofErr w:type="gramStart"/>
      <w:r w:rsidRPr="00E323E4">
        <w:rPr>
          <w:rFonts w:ascii="Times New Roman" w:hAnsi="Times New Roman"/>
          <w:sz w:val="28"/>
          <w:szCs w:val="28"/>
        </w:rPr>
        <w:t>к</w:t>
      </w:r>
      <w:proofErr w:type="gramEnd"/>
      <w:r w:rsidRPr="00E323E4">
        <w:rPr>
          <w:rFonts w:ascii="Times New Roman" w:hAnsi="Times New Roman"/>
          <w:sz w:val="28"/>
          <w:szCs w:val="28"/>
        </w:rPr>
        <w:t>/с 40102810145370000042</w:t>
      </w:r>
    </w:p>
    <w:p w:rsidR="00E323E4" w:rsidRPr="00E323E4" w:rsidRDefault="000E262B" w:rsidP="008A7C53">
      <w:pPr>
        <w:ind w:firstLine="567"/>
        <w:jc w:val="both"/>
        <w:rPr>
          <w:rFonts w:ascii="Arial" w:hAnsi="Arial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</w:rPr>
        <w:t>Рас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>/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ч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bookmarkStart w:id="0" w:name="_GoBack"/>
      <w:bookmarkEnd w:id="0"/>
      <w:r w:rsidR="008A7C53">
        <w:rPr>
          <w:rFonts w:ascii="Times New Roman" w:hAnsi="Times New Roman"/>
          <w:sz w:val="28"/>
          <w:szCs w:val="28"/>
        </w:rPr>
        <w:t>03232643496064525000</w:t>
      </w:r>
    </w:p>
    <w:p w:rsidR="00E323E4" w:rsidRPr="00E323E4" w:rsidRDefault="00E323E4" w:rsidP="00E323E4">
      <w:pPr>
        <w:pStyle w:val="aa"/>
        <w:spacing w:line="360" w:lineRule="exact"/>
        <w:ind w:firstLine="851"/>
        <w:jc w:val="both"/>
        <w:rPr>
          <w:sz w:val="28"/>
          <w:szCs w:val="28"/>
        </w:rPr>
      </w:pPr>
      <w:r w:rsidRPr="00E323E4">
        <w:rPr>
          <w:sz w:val="28"/>
          <w:szCs w:val="28"/>
        </w:rPr>
        <w:t xml:space="preserve">5. </w:t>
      </w:r>
      <w:proofErr w:type="gramStart"/>
      <w:r w:rsidRPr="00E323E4">
        <w:rPr>
          <w:sz w:val="28"/>
          <w:szCs w:val="28"/>
        </w:rPr>
        <w:t>Контроль за</w:t>
      </w:r>
      <w:proofErr w:type="gramEnd"/>
      <w:r w:rsidRPr="00E323E4">
        <w:rPr>
          <w:sz w:val="28"/>
          <w:szCs w:val="28"/>
        </w:rPr>
        <w:t xml:space="preserve"> выполнением </w:t>
      </w:r>
      <w:r w:rsidR="008A7C53">
        <w:rPr>
          <w:sz w:val="28"/>
          <w:szCs w:val="28"/>
        </w:rPr>
        <w:t xml:space="preserve">настоящего </w:t>
      </w:r>
      <w:r w:rsidRPr="00E323E4">
        <w:rPr>
          <w:sz w:val="28"/>
          <w:szCs w:val="28"/>
        </w:rPr>
        <w:t>постановления оставляю за собой.</w:t>
      </w:r>
    </w:p>
    <w:p w:rsidR="00E323E4" w:rsidRPr="00E323E4" w:rsidRDefault="00E323E4" w:rsidP="00E323E4">
      <w:pPr>
        <w:pStyle w:val="aa"/>
        <w:ind w:firstLine="708"/>
        <w:jc w:val="both"/>
        <w:rPr>
          <w:sz w:val="28"/>
          <w:szCs w:val="28"/>
        </w:rPr>
      </w:pPr>
    </w:p>
    <w:p w:rsidR="00E323E4" w:rsidRPr="00E323E4" w:rsidRDefault="00E323E4" w:rsidP="00E323E4">
      <w:pPr>
        <w:jc w:val="both"/>
        <w:rPr>
          <w:rFonts w:ascii="Times New Roman" w:hAnsi="Times New Roman"/>
          <w:b/>
          <w:sz w:val="28"/>
          <w:szCs w:val="28"/>
        </w:rPr>
      </w:pPr>
      <w:r w:rsidRPr="00E323E4">
        <w:rPr>
          <w:rFonts w:ascii="Times New Roman" w:hAnsi="Times New Roman"/>
          <w:b/>
          <w:sz w:val="28"/>
          <w:szCs w:val="28"/>
        </w:rPr>
        <w:t xml:space="preserve">Глава сельского поселения                        </w:t>
      </w:r>
      <w:r w:rsidR="008A7C53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E323E4">
        <w:rPr>
          <w:rFonts w:ascii="Times New Roman" w:hAnsi="Times New Roman"/>
          <w:b/>
          <w:sz w:val="28"/>
          <w:szCs w:val="28"/>
        </w:rPr>
        <w:t xml:space="preserve">  Г.В.</w:t>
      </w:r>
      <w:r w:rsidR="008A7C53">
        <w:rPr>
          <w:rFonts w:ascii="Times New Roman" w:hAnsi="Times New Roman"/>
          <w:b/>
          <w:sz w:val="28"/>
          <w:szCs w:val="28"/>
        </w:rPr>
        <w:t xml:space="preserve"> </w:t>
      </w:r>
      <w:r w:rsidRPr="00E323E4">
        <w:rPr>
          <w:rFonts w:ascii="Times New Roman" w:hAnsi="Times New Roman"/>
          <w:b/>
          <w:sz w:val="28"/>
          <w:szCs w:val="28"/>
        </w:rPr>
        <w:t>Г</w:t>
      </w:r>
      <w:r w:rsidR="008A7C53">
        <w:rPr>
          <w:rFonts w:ascii="Times New Roman" w:hAnsi="Times New Roman"/>
          <w:b/>
          <w:sz w:val="28"/>
          <w:szCs w:val="28"/>
        </w:rPr>
        <w:t>р</w:t>
      </w:r>
      <w:r w:rsidRPr="00E323E4">
        <w:rPr>
          <w:rFonts w:ascii="Times New Roman" w:hAnsi="Times New Roman"/>
          <w:b/>
          <w:sz w:val="28"/>
          <w:szCs w:val="28"/>
        </w:rPr>
        <w:t>игорьева</w:t>
      </w:r>
    </w:p>
    <w:p w:rsidR="00E323E4" w:rsidRDefault="00E323E4" w:rsidP="00E323E4">
      <w:pPr>
        <w:tabs>
          <w:tab w:val="left" w:pos="1172"/>
          <w:tab w:val="left" w:pos="252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F3B74" w:rsidRDefault="00CF3B74" w:rsidP="00E323E4">
      <w:pPr>
        <w:spacing w:after="0" w:line="192" w:lineRule="auto"/>
        <w:jc w:val="center"/>
      </w:pPr>
    </w:p>
    <w:sectPr w:rsidR="00CF3B74" w:rsidSect="00861E7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94C036"/>
    <w:lvl w:ilvl="0">
      <w:numFmt w:val="bullet"/>
      <w:lvlText w:val="*"/>
      <w:lvlJc w:val="left"/>
    </w:lvl>
  </w:abstractNum>
  <w:abstractNum w:abstractNumId="1">
    <w:nsid w:val="0A231204"/>
    <w:multiLevelType w:val="hybridMultilevel"/>
    <w:tmpl w:val="BD526418"/>
    <w:lvl w:ilvl="0" w:tplc="0419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</w:lvl>
  </w:abstractNum>
  <w:abstractNum w:abstractNumId="2">
    <w:nsid w:val="26362915"/>
    <w:multiLevelType w:val="multilevel"/>
    <w:tmpl w:val="AFAE1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29F97B01"/>
    <w:multiLevelType w:val="singleLevel"/>
    <w:tmpl w:val="3F32E4E4"/>
    <w:lvl w:ilvl="0">
      <w:start w:val="1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4">
    <w:nsid w:val="43820BD3"/>
    <w:multiLevelType w:val="singleLevel"/>
    <w:tmpl w:val="9C62C0B2"/>
    <w:lvl w:ilvl="0">
      <w:start w:val="1"/>
      <w:numFmt w:val="decimal"/>
      <w:lvlText w:val="2.4.%1."/>
      <w:legacy w:legacy="1" w:legacySpace="0" w:legacyIndent="888"/>
      <w:lvlJc w:val="left"/>
      <w:rPr>
        <w:rFonts w:ascii="Times New Roman" w:hAnsi="Times New Roman" w:cs="Times New Roman" w:hint="default"/>
      </w:rPr>
    </w:lvl>
  </w:abstractNum>
  <w:abstractNum w:abstractNumId="5">
    <w:nsid w:val="46A43570"/>
    <w:multiLevelType w:val="singleLevel"/>
    <w:tmpl w:val="7F4CF4C6"/>
    <w:lvl w:ilvl="0">
      <w:start w:val="8"/>
      <w:numFmt w:val="decimal"/>
      <w:lvlText w:val="1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6">
    <w:nsid w:val="476815D8"/>
    <w:multiLevelType w:val="hybridMultilevel"/>
    <w:tmpl w:val="364A137A"/>
    <w:lvl w:ilvl="0" w:tplc="15A47C90">
      <w:start w:val="1"/>
      <w:numFmt w:val="decimal"/>
      <w:lvlText w:val="%1."/>
      <w:lvlJc w:val="left"/>
      <w:pPr>
        <w:tabs>
          <w:tab w:val="num" w:pos="1681"/>
        </w:tabs>
        <w:ind w:left="168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7">
    <w:nsid w:val="4CD84AF8"/>
    <w:multiLevelType w:val="multilevel"/>
    <w:tmpl w:val="894CD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4D131702"/>
    <w:multiLevelType w:val="singleLevel"/>
    <w:tmpl w:val="B39C11B4"/>
    <w:lvl w:ilvl="0">
      <w:start w:val="2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9">
    <w:nsid w:val="5AE71497"/>
    <w:multiLevelType w:val="singleLevel"/>
    <w:tmpl w:val="3D74DDB4"/>
    <w:lvl w:ilvl="0">
      <w:start w:val="2"/>
      <w:numFmt w:val="decimal"/>
      <w:lvlText w:val="1.3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10">
    <w:nsid w:val="5D7059DD"/>
    <w:multiLevelType w:val="multilevel"/>
    <w:tmpl w:val="0A26D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F702639"/>
    <w:multiLevelType w:val="hybridMultilevel"/>
    <w:tmpl w:val="700E2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885DA0"/>
    <w:multiLevelType w:val="singleLevel"/>
    <w:tmpl w:val="35682E9E"/>
    <w:lvl w:ilvl="0">
      <w:start w:val="1"/>
      <w:numFmt w:val="decimal"/>
      <w:lvlText w:val="1.2.1.%1."/>
      <w:legacy w:legacy="1" w:legacySpace="0" w:legacyIndent="1104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12"/>
    <w:lvlOverride w:ilvl="0">
      <w:lvl w:ilvl="0">
        <w:start w:val="1"/>
        <w:numFmt w:val="decimal"/>
        <w:lvlText w:val="1.2.1.%1."/>
        <w:legacy w:legacy="1" w:legacySpace="0" w:legacyIndent="91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9"/>
  </w:num>
  <w:num w:numId="4">
    <w:abstractNumId w:val="5"/>
  </w:num>
  <w:num w:numId="5">
    <w:abstractNumId w:val="5"/>
    <w:lvlOverride w:ilvl="0">
      <w:lvl w:ilvl="0">
        <w:start w:val="8"/>
        <w:numFmt w:val="decimal"/>
        <w:lvlText w:val="1.3.%1."/>
        <w:legacy w:legacy="1" w:legacySpace="0" w:legacyIndent="60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  <w:lvlOverride w:ilvl="0">
      <w:lvl w:ilvl="0">
        <w:start w:val="8"/>
        <w:numFmt w:val="decimal"/>
        <w:lvlText w:val="1.3.%1."/>
        <w:legacy w:legacy="1" w:legacySpace="0" w:legacyIndent="74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8"/>
  </w:num>
  <w:num w:numId="9">
    <w:abstractNumId w:val="0"/>
    <w:lvlOverride w:ilvl="0">
      <w:lvl w:ilvl="0">
        <w:start w:val="65535"/>
        <w:numFmt w:val="bullet"/>
        <w:lvlText w:val="■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"/>
  </w:num>
  <w:num w:numId="11">
    <w:abstractNumId w:val="4"/>
    <w:lvlOverride w:ilvl="0">
      <w:lvl w:ilvl="0">
        <w:start w:val="1"/>
        <w:numFmt w:val="decimal"/>
        <w:lvlText w:val="2.4.%1."/>
        <w:legacy w:legacy="1" w:legacySpace="0" w:legacyIndent="72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6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7"/>
  </w:num>
  <w:num w:numId="17">
    <w:abstractNumId w:val="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F16"/>
    <w:rsid w:val="00056AD7"/>
    <w:rsid w:val="00063E93"/>
    <w:rsid w:val="000E262B"/>
    <w:rsid w:val="001013BE"/>
    <w:rsid w:val="00126696"/>
    <w:rsid w:val="001D47D3"/>
    <w:rsid w:val="002E42AB"/>
    <w:rsid w:val="004A137E"/>
    <w:rsid w:val="005135C5"/>
    <w:rsid w:val="00543FED"/>
    <w:rsid w:val="005755FA"/>
    <w:rsid w:val="00667985"/>
    <w:rsid w:val="006C4F16"/>
    <w:rsid w:val="006D0FEA"/>
    <w:rsid w:val="00733C38"/>
    <w:rsid w:val="00755A5A"/>
    <w:rsid w:val="00801D33"/>
    <w:rsid w:val="00861E7D"/>
    <w:rsid w:val="00874D7A"/>
    <w:rsid w:val="008756FB"/>
    <w:rsid w:val="008A7C53"/>
    <w:rsid w:val="008C122E"/>
    <w:rsid w:val="00963A27"/>
    <w:rsid w:val="00A84BC1"/>
    <w:rsid w:val="00BF2CA5"/>
    <w:rsid w:val="00CB3E85"/>
    <w:rsid w:val="00CF3B74"/>
    <w:rsid w:val="00DA67E8"/>
    <w:rsid w:val="00DB6515"/>
    <w:rsid w:val="00E323E4"/>
    <w:rsid w:val="00E44EE4"/>
    <w:rsid w:val="00E51699"/>
    <w:rsid w:val="00F7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F2CA5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 w:cs="Times New Roman"/>
      <w:sz w:val="4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9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F2CA5"/>
    <w:pPr>
      <w:keepNext/>
      <w:spacing w:after="0" w:line="240" w:lineRule="auto"/>
      <w:jc w:val="center"/>
      <w:outlineLvl w:val="2"/>
    </w:pPr>
    <w:rPr>
      <w:rFonts w:ascii="Times New Roman CYR" w:eastAsia="Times New Roman" w:hAnsi="Times New Roman CYR" w:cs="Times New Roman"/>
      <w:b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BF2CA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BF2CA5"/>
    <w:pPr>
      <w:spacing w:before="240" w:after="60" w:line="240" w:lineRule="auto"/>
      <w:outlineLvl w:val="4"/>
    </w:pPr>
    <w:rPr>
      <w:rFonts w:ascii="Times New Roman CYR" w:eastAsia="Times New Roman" w:hAnsi="Times New Roman CYR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BF2CA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2CA5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F2CA5"/>
    <w:rPr>
      <w:rFonts w:ascii="Times New Roman CYR" w:eastAsia="Times New Roman" w:hAnsi="Times New Roman CYR" w:cs="Times New Roman"/>
      <w:b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BF2CA5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BF2CA5"/>
    <w:rPr>
      <w:rFonts w:ascii="Times New Roman CYR" w:eastAsia="Times New Roman" w:hAnsi="Times New Roman CYR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F2CA5"/>
    <w:rPr>
      <w:rFonts w:ascii="Times New Roman" w:eastAsia="Times New Roman" w:hAnsi="Times New Roman" w:cs="Times New Roman"/>
      <w:b/>
      <w:bCs/>
      <w:lang w:val="x-none" w:eastAsia="x-none"/>
    </w:rPr>
  </w:style>
  <w:style w:type="numbering" w:customStyle="1" w:styleId="11">
    <w:name w:val="Нет списка1"/>
    <w:next w:val="a2"/>
    <w:semiHidden/>
    <w:rsid w:val="00BF2CA5"/>
  </w:style>
  <w:style w:type="paragraph" w:customStyle="1" w:styleId="Style1">
    <w:name w:val="Style1"/>
    <w:basedOn w:val="a"/>
    <w:rsid w:val="00BF2CA5"/>
    <w:pPr>
      <w:widowControl w:val="0"/>
      <w:autoSpaceDE w:val="0"/>
      <w:autoSpaceDN w:val="0"/>
      <w:adjustRightInd w:val="0"/>
      <w:spacing w:after="0" w:line="323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BF2CA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BF2C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F2CA5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BF2CA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BF2CA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BF2C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BF2CA5"/>
    <w:pPr>
      <w:widowControl w:val="0"/>
      <w:autoSpaceDE w:val="0"/>
      <w:autoSpaceDN w:val="0"/>
      <w:adjustRightInd w:val="0"/>
      <w:spacing w:after="0" w:line="245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F2CA5"/>
    <w:pPr>
      <w:widowControl w:val="0"/>
      <w:autoSpaceDE w:val="0"/>
      <w:autoSpaceDN w:val="0"/>
      <w:adjustRightInd w:val="0"/>
      <w:spacing w:after="0" w:line="247" w:lineRule="exact"/>
      <w:ind w:hanging="6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BF2CA5"/>
    <w:pPr>
      <w:widowControl w:val="0"/>
      <w:autoSpaceDE w:val="0"/>
      <w:autoSpaceDN w:val="0"/>
      <w:adjustRightInd w:val="0"/>
      <w:spacing w:after="0" w:line="245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rsid w:val="00BF2CA5"/>
    <w:rPr>
      <w:color w:val="0066CC"/>
      <w:u w:val="single"/>
    </w:rPr>
  </w:style>
  <w:style w:type="character" w:customStyle="1" w:styleId="FontStyle13">
    <w:name w:val="Font Style13"/>
    <w:rsid w:val="00BF2CA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BF2CA5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BF2C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semiHidden/>
    <w:rsid w:val="00BF2CA5"/>
    <w:pPr>
      <w:spacing w:before="120" w:after="120" w:line="240" w:lineRule="auto"/>
      <w:ind w:left="75" w:right="75"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F2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2r">
    <w:name w:val="fn2r"/>
    <w:basedOn w:val="a"/>
    <w:rsid w:val="00BF2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BF2CA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BF2C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3"/>
    <w:basedOn w:val="a"/>
    <w:link w:val="32"/>
    <w:semiHidden/>
    <w:rsid w:val="00BF2CA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BF2CA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BF2C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Emphasis"/>
    <w:qFormat/>
    <w:rsid w:val="00BF2CA5"/>
    <w:rPr>
      <w:i/>
      <w:iCs/>
    </w:rPr>
  </w:style>
  <w:style w:type="character" w:styleId="a6">
    <w:name w:val="Strong"/>
    <w:qFormat/>
    <w:rsid w:val="00BF2CA5"/>
    <w:rPr>
      <w:b/>
      <w:bCs/>
    </w:rPr>
  </w:style>
  <w:style w:type="character" w:customStyle="1" w:styleId="a7">
    <w:name w:val="Верхний колонтитул Знак"/>
    <w:uiPriority w:val="99"/>
    <w:rsid w:val="00BF2CA5"/>
    <w:rPr>
      <w:sz w:val="24"/>
      <w:szCs w:val="24"/>
    </w:rPr>
  </w:style>
  <w:style w:type="character" w:customStyle="1" w:styleId="a8">
    <w:name w:val="Нижний колонтитул Знак"/>
    <w:rsid w:val="00BF2CA5"/>
    <w:rPr>
      <w:sz w:val="24"/>
      <w:szCs w:val="24"/>
    </w:rPr>
  </w:style>
  <w:style w:type="character" w:styleId="a9">
    <w:name w:val="FollowedHyperlink"/>
    <w:rsid w:val="00BF2CA5"/>
    <w:rPr>
      <w:color w:val="800080"/>
      <w:u w:val="single"/>
    </w:rPr>
  </w:style>
  <w:style w:type="paragraph" w:customStyle="1" w:styleId="ConsPlusNonformat">
    <w:name w:val="ConsPlusNonformat"/>
    <w:uiPriority w:val="99"/>
    <w:rsid w:val="00BF2C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">
    <w:name w:val="ConsPlusNormal Знак"/>
    <w:link w:val="ConsPlusNormal1"/>
    <w:rsid w:val="00BF2C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 Знак"/>
    <w:link w:val="ConsPlusNormal0"/>
    <w:locked/>
    <w:rsid w:val="00BF2CA5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rsid w:val="00BF2C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BF2C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BF2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F2C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 Spacing"/>
    <w:qFormat/>
    <w:rsid w:val="00BF2CA5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d">
    <w:name w:val="Balloon Text"/>
    <w:basedOn w:val="a"/>
    <w:link w:val="ae"/>
    <w:rsid w:val="00BF2CA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rsid w:val="00BF2CA5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">
    <w:name w:val="annotation reference"/>
    <w:rsid w:val="00BF2CA5"/>
    <w:rPr>
      <w:sz w:val="16"/>
      <w:szCs w:val="16"/>
    </w:rPr>
  </w:style>
  <w:style w:type="paragraph" w:styleId="af0">
    <w:name w:val="annotation text"/>
    <w:basedOn w:val="a"/>
    <w:link w:val="af1"/>
    <w:rsid w:val="00BF2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rsid w:val="00BF2C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rsid w:val="00BF2CA5"/>
    <w:rPr>
      <w:rFonts w:ascii="Times New Roman CYR" w:hAnsi="Times New Roman CYR"/>
      <w:b/>
      <w:bCs/>
      <w:lang w:val="x-none" w:eastAsia="x-none"/>
    </w:rPr>
  </w:style>
  <w:style w:type="character" w:customStyle="1" w:styleId="af3">
    <w:name w:val="Тема примечания Знак"/>
    <w:basedOn w:val="af1"/>
    <w:link w:val="af2"/>
    <w:rsid w:val="00BF2CA5"/>
    <w:rPr>
      <w:rFonts w:ascii="Times New Roman CYR" w:eastAsia="Times New Roman" w:hAnsi="Times New Roman CYR" w:cs="Times New Roman"/>
      <w:b/>
      <w:bCs/>
      <w:sz w:val="20"/>
      <w:szCs w:val="20"/>
      <w:lang w:val="x-none" w:eastAsia="x-none"/>
    </w:rPr>
  </w:style>
  <w:style w:type="paragraph" w:styleId="af4">
    <w:name w:val="Revision"/>
    <w:hidden/>
    <w:uiPriority w:val="99"/>
    <w:semiHidden/>
    <w:rsid w:val="00BF2CA5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af5">
    <w:name w:val="основной текст документа"/>
    <w:basedOn w:val="a"/>
    <w:rsid w:val="00BF2CA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af6">
    <w:name w:val="Table Grid"/>
    <w:basedOn w:val="a1"/>
    <w:rsid w:val="00BF2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99"/>
    <w:qFormat/>
    <w:rsid w:val="00BF2CA5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8">
    <w:name w:val="header"/>
    <w:basedOn w:val="a"/>
    <w:link w:val="12"/>
    <w:rsid w:val="00BF2CA5"/>
    <w:pPr>
      <w:tabs>
        <w:tab w:val="center" w:pos="4677"/>
        <w:tab w:val="right" w:pos="9355"/>
      </w:tabs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12">
    <w:name w:val="Верхний колонтитул Знак1"/>
    <w:basedOn w:val="a0"/>
    <w:link w:val="af8"/>
    <w:rsid w:val="00BF2CA5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paragraph" w:styleId="af9">
    <w:name w:val="footer"/>
    <w:basedOn w:val="a"/>
    <w:link w:val="13"/>
    <w:rsid w:val="00BF2CA5"/>
    <w:pPr>
      <w:tabs>
        <w:tab w:val="center" w:pos="4677"/>
        <w:tab w:val="right" w:pos="9355"/>
      </w:tabs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13">
    <w:name w:val="Нижний колонтитул Знак1"/>
    <w:basedOn w:val="a0"/>
    <w:link w:val="af9"/>
    <w:rsid w:val="00BF2CA5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6679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F2CA5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 w:cs="Times New Roman"/>
      <w:sz w:val="4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9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F2CA5"/>
    <w:pPr>
      <w:keepNext/>
      <w:spacing w:after="0" w:line="240" w:lineRule="auto"/>
      <w:jc w:val="center"/>
      <w:outlineLvl w:val="2"/>
    </w:pPr>
    <w:rPr>
      <w:rFonts w:ascii="Times New Roman CYR" w:eastAsia="Times New Roman" w:hAnsi="Times New Roman CYR" w:cs="Times New Roman"/>
      <w:b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BF2CA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BF2CA5"/>
    <w:pPr>
      <w:spacing w:before="240" w:after="60" w:line="240" w:lineRule="auto"/>
      <w:outlineLvl w:val="4"/>
    </w:pPr>
    <w:rPr>
      <w:rFonts w:ascii="Times New Roman CYR" w:eastAsia="Times New Roman" w:hAnsi="Times New Roman CYR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BF2CA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2CA5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F2CA5"/>
    <w:rPr>
      <w:rFonts w:ascii="Times New Roman CYR" w:eastAsia="Times New Roman" w:hAnsi="Times New Roman CYR" w:cs="Times New Roman"/>
      <w:b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BF2CA5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BF2CA5"/>
    <w:rPr>
      <w:rFonts w:ascii="Times New Roman CYR" w:eastAsia="Times New Roman" w:hAnsi="Times New Roman CYR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F2CA5"/>
    <w:rPr>
      <w:rFonts w:ascii="Times New Roman" w:eastAsia="Times New Roman" w:hAnsi="Times New Roman" w:cs="Times New Roman"/>
      <w:b/>
      <w:bCs/>
      <w:lang w:val="x-none" w:eastAsia="x-none"/>
    </w:rPr>
  </w:style>
  <w:style w:type="numbering" w:customStyle="1" w:styleId="11">
    <w:name w:val="Нет списка1"/>
    <w:next w:val="a2"/>
    <w:semiHidden/>
    <w:rsid w:val="00BF2CA5"/>
  </w:style>
  <w:style w:type="paragraph" w:customStyle="1" w:styleId="Style1">
    <w:name w:val="Style1"/>
    <w:basedOn w:val="a"/>
    <w:rsid w:val="00BF2CA5"/>
    <w:pPr>
      <w:widowControl w:val="0"/>
      <w:autoSpaceDE w:val="0"/>
      <w:autoSpaceDN w:val="0"/>
      <w:adjustRightInd w:val="0"/>
      <w:spacing w:after="0" w:line="323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BF2CA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BF2C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F2CA5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BF2CA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BF2CA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BF2C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BF2CA5"/>
    <w:pPr>
      <w:widowControl w:val="0"/>
      <w:autoSpaceDE w:val="0"/>
      <w:autoSpaceDN w:val="0"/>
      <w:adjustRightInd w:val="0"/>
      <w:spacing w:after="0" w:line="245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F2CA5"/>
    <w:pPr>
      <w:widowControl w:val="0"/>
      <w:autoSpaceDE w:val="0"/>
      <w:autoSpaceDN w:val="0"/>
      <w:adjustRightInd w:val="0"/>
      <w:spacing w:after="0" w:line="247" w:lineRule="exact"/>
      <w:ind w:hanging="6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BF2CA5"/>
    <w:pPr>
      <w:widowControl w:val="0"/>
      <w:autoSpaceDE w:val="0"/>
      <w:autoSpaceDN w:val="0"/>
      <w:adjustRightInd w:val="0"/>
      <w:spacing w:after="0" w:line="245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rsid w:val="00BF2CA5"/>
    <w:rPr>
      <w:color w:val="0066CC"/>
      <w:u w:val="single"/>
    </w:rPr>
  </w:style>
  <w:style w:type="character" w:customStyle="1" w:styleId="FontStyle13">
    <w:name w:val="Font Style13"/>
    <w:rsid w:val="00BF2CA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BF2CA5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BF2C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semiHidden/>
    <w:rsid w:val="00BF2CA5"/>
    <w:pPr>
      <w:spacing w:before="120" w:after="120" w:line="240" w:lineRule="auto"/>
      <w:ind w:left="75" w:right="75"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F2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2r">
    <w:name w:val="fn2r"/>
    <w:basedOn w:val="a"/>
    <w:rsid w:val="00BF2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BF2CA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BF2C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3"/>
    <w:basedOn w:val="a"/>
    <w:link w:val="32"/>
    <w:semiHidden/>
    <w:rsid w:val="00BF2CA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BF2CA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BF2C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Emphasis"/>
    <w:qFormat/>
    <w:rsid w:val="00BF2CA5"/>
    <w:rPr>
      <w:i/>
      <w:iCs/>
    </w:rPr>
  </w:style>
  <w:style w:type="character" w:styleId="a6">
    <w:name w:val="Strong"/>
    <w:qFormat/>
    <w:rsid w:val="00BF2CA5"/>
    <w:rPr>
      <w:b/>
      <w:bCs/>
    </w:rPr>
  </w:style>
  <w:style w:type="character" w:customStyle="1" w:styleId="a7">
    <w:name w:val="Верхний колонтитул Знак"/>
    <w:uiPriority w:val="99"/>
    <w:rsid w:val="00BF2CA5"/>
    <w:rPr>
      <w:sz w:val="24"/>
      <w:szCs w:val="24"/>
    </w:rPr>
  </w:style>
  <w:style w:type="character" w:customStyle="1" w:styleId="a8">
    <w:name w:val="Нижний колонтитул Знак"/>
    <w:rsid w:val="00BF2CA5"/>
    <w:rPr>
      <w:sz w:val="24"/>
      <w:szCs w:val="24"/>
    </w:rPr>
  </w:style>
  <w:style w:type="character" w:styleId="a9">
    <w:name w:val="FollowedHyperlink"/>
    <w:rsid w:val="00BF2CA5"/>
    <w:rPr>
      <w:color w:val="800080"/>
      <w:u w:val="single"/>
    </w:rPr>
  </w:style>
  <w:style w:type="paragraph" w:customStyle="1" w:styleId="ConsPlusNonformat">
    <w:name w:val="ConsPlusNonformat"/>
    <w:uiPriority w:val="99"/>
    <w:rsid w:val="00BF2C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">
    <w:name w:val="ConsPlusNormal Знак"/>
    <w:link w:val="ConsPlusNormal1"/>
    <w:rsid w:val="00BF2C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 Знак"/>
    <w:link w:val="ConsPlusNormal0"/>
    <w:locked/>
    <w:rsid w:val="00BF2CA5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rsid w:val="00BF2C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BF2C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BF2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F2C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 Spacing"/>
    <w:qFormat/>
    <w:rsid w:val="00BF2CA5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d">
    <w:name w:val="Balloon Text"/>
    <w:basedOn w:val="a"/>
    <w:link w:val="ae"/>
    <w:rsid w:val="00BF2CA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rsid w:val="00BF2CA5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">
    <w:name w:val="annotation reference"/>
    <w:rsid w:val="00BF2CA5"/>
    <w:rPr>
      <w:sz w:val="16"/>
      <w:szCs w:val="16"/>
    </w:rPr>
  </w:style>
  <w:style w:type="paragraph" w:styleId="af0">
    <w:name w:val="annotation text"/>
    <w:basedOn w:val="a"/>
    <w:link w:val="af1"/>
    <w:rsid w:val="00BF2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rsid w:val="00BF2C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rsid w:val="00BF2CA5"/>
    <w:rPr>
      <w:rFonts w:ascii="Times New Roman CYR" w:hAnsi="Times New Roman CYR"/>
      <w:b/>
      <w:bCs/>
      <w:lang w:val="x-none" w:eastAsia="x-none"/>
    </w:rPr>
  </w:style>
  <w:style w:type="character" w:customStyle="1" w:styleId="af3">
    <w:name w:val="Тема примечания Знак"/>
    <w:basedOn w:val="af1"/>
    <w:link w:val="af2"/>
    <w:rsid w:val="00BF2CA5"/>
    <w:rPr>
      <w:rFonts w:ascii="Times New Roman CYR" w:eastAsia="Times New Roman" w:hAnsi="Times New Roman CYR" w:cs="Times New Roman"/>
      <w:b/>
      <w:bCs/>
      <w:sz w:val="20"/>
      <w:szCs w:val="20"/>
      <w:lang w:val="x-none" w:eastAsia="x-none"/>
    </w:rPr>
  </w:style>
  <w:style w:type="paragraph" w:styleId="af4">
    <w:name w:val="Revision"/>
    <w:hidden/>
    <w:uiPriority w:val="99"/>
    <w:semiHidden/>
    <w:rsid w:val="00BF2CA5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af5">
    <w:name w:val="основной текст документа"/>
    <w:basedOn w:val="a"/>
    <w:rsid w:val="00BF2CA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af6">
    <w:name w:val="Table Grid"/>
    <w:basedOn w:val="a1"/>
    <w:rsid w:val="00BF2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99"/>
    <w:qFormat/>
    <w:rsid w:val="00BF2CA5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8">
    <w:name w:val="header"/>
    <w:basedOn w:val="a"/>
    <w:link w:val="12"/>
    <w:rsid w:val="00BF2CA5"/>
    <w:pPr>
      <w:tabs>
        <w:tab w:val="center" w:pos="4677"/>
        <w:tab w:val="right" w:pos="9355"/>
      </w:tabs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12">
    <w:name w:val="Верхний колонтитул Знак1"/>
    <w:basedOn w:val="a0"/>
    <w:link w:val="af8"/>
    <w:rsid w:val="00BF2CA5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paragraph" w:styleId="af9">
    <w:name w:val="footer"/>
    <w:basedOn w:val="a"/>
    <w:link w:val="13"/>
    <w:rsid w:val="00BF2CA5"/>
    <w:pPr>
      <w:tabs>
        <w:tab w:val="center" w:pos="4677"/>
        <w:tab w:val="right" w:pos="9355"/>
      </w:tabs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13">
    <w:name w:val="Нижний колонтитул Знак1"/>
    <w:basedOn w:val="a0"/>
    <w:link w:val="af9"/>
    <w:rsid w:val="00BF2CA5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6679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1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2022-02-01T11:19:00Z</cp:lastPrinted>
  <dcterms:created xsi:type="dcterms:W3CDTF">2022-02-01T06:11:00Z</dcterms:created>
  <dcterms:modified xsi:type="dcterms:W3CDTF">2022-02-01T11:21:00Z</dcterms:modified>
</cp:coreProperties>
</file>