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EDF5" w14:textId="5ACEA3A4" w:rsidR="001B2D4A" w:rsidRDefault="00F53953">
      <w:r w:rsidRPr="00F53953">
        <w:rPr>
          <w:rFonts w:ascii="Calibri" w:eastAsia="Calibri" w:hAnsi="Calibri"/>
          <w:noProof/>
          <w:sz w:val="22"/>
          <w:szCs w:val="22"/>
          <w:lang w:eastAsia="ru-RU"/>
        </w:rPr>
        <w:drawing>
          <wp:anchor distT="0" distB="0" distL="114300" distR="114300" simplePos="0" relativeHeight="251659264" behindDoc="0" locked="0" layoutInCell="1" allowOverlap="1" wp14:anchorId="45ED1A2B" wp14:editId="381B37E8">
            <wp:simplePos x="0" y="0"/>
            <wp:positionH relativeFrom="margin">
              <wp:align>center</wp:align>
            </wp:positionH>
            <wp:positionV relativeFrom="paragraph">
              <wp:posOffset>172085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1CF4B" w14:textId="7D55ACAF" w:rsidR="00F53953" w:rsidRPr="00F53953" w:rsidRDefault="00F53953" w:rsidP="00F53953">
      <w:pPr>
        <w:jc w:val="cente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2A4A4AC3" w14:textId="77777777" w:rsidR="00F53953" w:rsidRPr="00F53953" w:rsidRDefault="00F53953" w:rsidP="00F53953">
      <w:pPr>
        <w:rPr>
          <w:rFonts w:ascii="Times New Roman CYR" w:hAnsi="Times New Roman CYR"/>
          <w:sz w:val="22"/>
          <w:szCs w:val="20"/>
          <w:lang w:eastAsia="ru-RU"/>
        </w:rPr>
      </w:pPr>
    </w:p>
    <w:p w14:paraId="7F22DE7F" w14:textId="634A42F8" w:rsidR="00F53953" w:rsidRPr="00F53953" w:rsidRDefault="008C7003" w:rsidP="00F53953">
      <w:pPr>
        <w:rPr>
          <w:rFonts w:ascii="Times New Roman CYR" w:hAnsi="Times New Roman CYR"/>
          <w:b/>
          <w:bCs/>
          <w:sz w:val="22"/>
          <w:szCs w:val="20"/>
          <w:lang w:eastAsia="ru-RU"/>
        </w:rPr>
      </w:pPr>
      <w:r>
        <w:rPr>
          <w:rFonts w:ascii="Times New Roman CYR" w:hAnsi="Times New Roman CYR"/>
          <w:sz w:val="22"/>
          <w:szCs w:val="20"/>
          <w:lang w:eastAsia="ru-RU"/>
        </w:rPr>
        <w:t xml:space="preserve">                                                                                                                                                  </w:t>
      </w:r>
    </w:p>
    <w:p w14:paraId="6952B001" w14:textId="691B8353" w:rsidR="00F53953" w:rsidRPr="007F4E45" w:rsidRDefault="00F53953" w:rsidP="007F4E45">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r w:rsidRPr="00F53953">
        <w:rPr>
          <w:rFonts w:eastAsia="Calibri"/>
          <w:color w:val="000000"/>
          <w:sz w:val="28"/>
          <w:szCs w:val="28"/>
          <w:lang w:eastAsia="en-US"/>
        </w:rPr>
        <w:t xml:space="preserve">                                                                                                     </w:t>
      </w:r>
    </w:p>
    <w:p w14:paraId="2436F6CC" w14:textId="77777777" w:rsidR="00F53953" w:rsidRPr="00F53953" w:rsidRDefault="00F53953" w:rsidP="00E869B6">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6BA6C12E" w14:textId="77777777" w:rsidR="00F53953" w:rsidRPr="00F53953" w:rsidRDefault="00F53953" w:rsidP="00E869B6">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774DF014" w14:textId="77777777" w:rsidR="00F53953" w:rsidRPr="00F53953" w:rsidRDefault="00F53953" w:rsidP="00E869B6">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4001E8A" w14:textId="7EF0240F" w:rsidR="00F53953" w:rsidRPr="00F53953" w:rsidRDefault="007B2D12"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r>
      <w:r w:rsidR="00A90FB4">
        <w:rPr>
          <w:rFonts w:eastAsia="Calibri"/>
          <w:b/>
          <w:kern w:val="2"/>
          <w:sz w:val="28"/>
          <w:szCs w:val="28"/>
          <w:lang w:eastAsia="ar-SA"/>
        </w:rPr>
        <w:t>СУШИЛОВСКОГО</w:t>
      </w:r>
      <w:r w:rsidR="00F53953" w:rsidRPr="00F53953">
        <w:rPr>
          <w:rFonts w:eastAsia="Calibri"/>
          <w:b/>
          <w:kern w:val="2"/>
          <w:sz w:val="28"/>
          <w:szCs w:val="28"/>
          <w:lang w:eastAsia="ar-SA"/>
        </w:rPr>
        <w:t xml:space="preserve"> СЕЛЬСКОГО ПОСЕЛЕНИЯ</w:t>
      </w:r>
    </w:p>
    <w:p w14:paraId="13A03D92" w14:textId="77777777" w:rsidR="00F53953" w:rsidRPr="00F53953" w:rsidRDefault="00F53953" w:rsidP="00F53953">
      <w:pPr>
        <w:widowControl w:val="0"/>
        <w:tabs>
          <w:tab w:val="left" w:pos="1755"/>
        </w:tabs>
        <w:suppressAutoHyphens/>
        <w:spacing w:after="160" w:line="256" w:lineRule="auto"/>
        <w:jc w:val="center"/>
        <w:rPr>
          <w:rFonts w:eastAsia="Calibri"/>
          <w:b/>
          <w:kern w:val="2"/>
          <w:sz w:val="28"/>
          <w:szCs w:val="28"/>
          <w:lang w:eastAsia="ar-SA"/>
        </w:rPr>
      </w:pPr>
      <w:r w:rsidRPr="00F53953">
        <w:rPr>
          <w:rFonts w:eastAsia="Calibri"/>
          <w:b/>
          <w:kern w:val="2"/>
          <w:sz w:val="28"/>
          <w:szCs w:val="28"/>
          <w:lang w:eastAsia="ar-SA"/>
        </w:rPr>
        <w:t>ПОСТАНОВЛЕНИЕ</w:t>
      </w:r>
    </w:p>
    <w:p w14:paraId="0566CEAD" w14:textId="6E1E73A5" w:rsidR="00F53953" w:rsidRPr="00F53953" w:rsidRDefault="00A90FB4"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от 02.10</w:t>
      </w:r>
      <w:r w:rsidR="00F53953" w:rsidRPr="00F53953">
        <w:rPr>
          <w:rFonts w:eastAsia="Calibri"/>
          <w:b/>
          <w:kern w:val="2"/>
          <w:sz w:val="28"/>
          <w:szCs w:val="28"/>
          <w:lang w:eastAsia="ar-SA"/>
        </w:rPr>
        <w:t>.20</w:t>
      </w:r>
      <w:r w:rsidR="00E51A68">
        <w:rPr>
          <w:rFonts w:eastAsia="Calibri"/>
          <w:b/>
          <w:kern w:val="2"/>
          <w:sz w:val="28"/>
          <w:szCs w:val="28"/>
          <w:lang w:eastAsia="ar-SA"/>
        </w:rPr>
        <w:t>24</w:t>
      </w:r>
      <w:r w:rsidR="007F4E45">
        <w:rPr>
          <w:rFonts w:eastAsia="Calibri"/>
          <w:b/>
          <w:kern w:val="2"/>
          <w:sz w:val="28"/>
          <w:szCs w:val="28"/>
          <w:lang w:eastAsia="ar-SA"/>
        </w:rPr>
        <w:t>г.</w:t>
      </w:r>
      <w:r w:rsidR="00F53953" w:rsidRPr="00F53953">
        <w:rPr>
          <w:rFonts w:eastAsia="Calibri"/>
          <w:b/>
          <w:kern w:val="2"/>
          <w:sz w:val="28"/>
          <w:szCs w:val="28"/>
          <w:lang w:eastAsia="ar-SA"/>
        </w:rPr>
        <w:t xml:space="preserve">   № </w:t>
      </w:r>
      <w:r>
        <w:rPr>
          <w:rFonts w:eastAsia="Calibri"/>
          <w:b/>
          <w:kern w:val="2"/>
          <w:sz w:val="28"/>
          <w:szCs w:val="28"/>
          <w:lang w:eastAsia="ar-SA"/>
        </w:rPr>
        <w:t>52</w:t>
      </w:r>
    </w:p>
    <w:p w14:paraId="54138502" w14:textId="65C8187C" w:rsidR="00F53953" w:rsidRPr="00F53953" w:rsidRDefault="00A90FB4" w:rsidP="00A90FB4">
      <w:pPr>
        <w:jc w:val="center"/>
        <w:rPr>
          <w:rFonts w:eastAsia="Calibri"/>
          <w:sz w:val="28"/>
          <w:szCs w:val="28"/>
          <w:lang w:eastAsia="en-US"/>
        </w:rPr>
      </w:pPr>
      <w:r>
        <w:rPr>
          <w:rFonts w:eastAsia="Calibri"/>
          <w:kern w:val="2"/>
          <w:sz w:val="28"/>
          <w:szCs w:val="28"/>
          <w:lang w:eastAsia="ar-SA"/>
        </w:rPr>
        <w:t>д</w:t>
      </w:r>
      <w:r w:rsidR="007B2D12">
        <w:rPr>
          <w:rFonts w:eastAsia="Calibri"/>
          <w:kern w:val="2"/>
          <w:sz w:val="28"/>
          <w:szCs w:val="28"/>
          <w:lang w:eastAsia="ar-SA"/>
        </w:rPr>
        <w:t xml:space="preserve">. </w:t>
      </w:r>
      <w:r>
        <w:rPr>
          <w:rFonts w:eastAsia="Calibri"/>
          <w:kern w:val="2"/>
          <w:sz w:val="28"/>
          <w:szCs w:val="28"/>
          <w:lang w:eastAsia="ar-SA"/>
        </w:rPr>
        <w:t>Сушилово</w:t>
      </w:r>
    </w:p>
    <w:p w14:paraId="0BE2867B" w14:textId="77777777" w:rsidR="00F53953" w:rsidRPr="00F53953" w:rsidRDefault="00F53953" w:rsidP="00F53953">
      <w:pPr>
        <w:jc w:val="center"/>
        <w:rPr>
          <w:sz w:val="28"/>
          <w:szCs w:val="28"/>
          <w:lang w:eastAsia="ru-RU"/>
        </w:rPr>
      </w:pPr>
    </w:p>
    <w:p w14:paraId="18D3B2AF" w14:textId="7D9497C6" w:rsidR="00E51A68" w:rsidRPr="00E51A68" w:rsidRDefault="00E51A68" w:rsidP="007B2D12">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w:t>
      </w:r>
      <w:r w:rsidR="00AE4720">
        <w:rPr>
          <w:b/>
          <w:bCs/>
          <w:color w:val="000000"/>
          <w:kern w:val="2"/>
          <w:sz w:val="28"/>
          <w:szCs w:val="28"/>
          <w:lang w:eastAsia="en-US"/>
        </w:rPr>
        <w:t>Р</w:t>
      </w:r>
      <w:r w:rsidRPr="00E51A68">
        <w:rPr>
          <w:b/>
          <w:bCs/>
          <w:color w:val="000000"/>
          <w:kern w:val="2"/>
          <w:sz w:val="28"/>
          <w:szCs w:val="28"/>
          <w:lang w:eastAsia="en-US"/>
        </w:rPr>
        <w:t xml:space="preserve">еестра муниципального имущества, находящегося в собственности </w:t>
      </w:r>
      <w:r w:rsidR="00A90FB4">
        <w:rPr>
          <w:b/>
          <w:bCs/>
          <w:color w:val="000000"/>
          <w:kern w:val="2"/>
          <w:sz w:val="28"/>
          <w:szCs w:val="28"/>
          <w:lang w:eastAsia="en-US"/>
        </w:rPr>
        <w:t>Сушиловского</w:t>
      </w:r>
      <w:r w:rsidR="007B2D12">
        <w:rPr>
          <w:b/>
          <w:bCs/>
          <w:color w:val="000000"/>
          <w:kern w:val="2"/>
          <w:sz w:val="28"/>
          <w:szCs w:val="28"/>
          <w:lang w:eastAsia="en-US"/>
        </w:rPr>
        <w:t xml:space="preserve"> </w:t>
      </w:r>
      <w:r w:rsidRPr="00E51A68">
        <w:rPr>
          <w:b/>
          <w:bCs/>
          <w:color w:val="000000"/>
          <w:kern w:val="2"/>
          <w:sz w:val="28"/>
          <w:szCs w:val="28"/>
          <w:lang w:eastAsia="en-US"/>
        </w:rPr>
        <w:t>сельско</w:t>
      </w:r>
      <w:r w:rsidR="00861127">
        <w:rPr>
          <w:b/>
          <w:bCs/>
          <w:color w:val="000000"/>
          <w:kern w:val="2"/>
          <w:sz w:val="28"/>
          <w:szCs w:val="28"/>
          <w:lang w:eastAsia="en-US"/>
        </w:rPr>
        <w:t>го</w:t>
      </w:r>
      <w:r w:rsidRPr="00E51A68">
        <w:rPr>
          <w:b/>
          <w:bCs/>
          <w:color w:val="000000"/>
          <w:kern w:val="2"/>
          <w:sz w:val="28"/>
          <w:szCs w:val="28"/>
          <w:lang w:eastAsia="en-US"/>
        </w:rPr>
        <w:t xml:space="preserve"> поселени</w:t>
      </w:r>
      <w:r w:rsidR="00861127">
        <w:rPr>
          <w:b/>
          <w:bCs/>
          <w:color w:val="000000"/>
          <w:kern w:val="2"/>
          <w:sz w:val="28"/>
          <w:szCs w:val="28"/>
          <w:lang w:eastAsia="en-US"/>
        </w:rPr>
        <w:t>я</w:t>
      </w:r>
    </w:p>
    <w:p w14:paraId="0C7A90D6" w14:textId="77777777" w:rsidR="00E51A68" w:rsidRPr="00E51A68" w:rsidRDefault="00E51A68" w:rsidP="00E51A68">
      <w:pPr>
        <w:jc w:val="center"/>
        <w:rPr>
          <w:b/>
          <w:bCs/>
          <w:sz w:val="26"/>
          <w:szCs w:val="26"/>
        </w:rPr>
      </w:pPr>
    </w:p>
    <w:p w14:paraId="7643011E" w14:textId="21477A67" w:rsidR="00E51A68" w:rsidRDefault="00E51A68" w:rsidP="00E51A68">
      <w:pPr>
        <w:ind w:firstLine="709"/>
        <w:jc w:val="both"/>
        <w:rPr>
          <w:sz w:val="28"/>
          <w:szCs w:val="28"/>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r w:rsidR="00A90FB4">
        <w:rPr>
          <w:sz w:val="28"/>
          <w:szCs w:val="28"/>
        </w:rPr>
        <w:t>,</w:t>
      </w:r>
    </w:p>
    <w:p w14:paraId="4C68E0F7" w14:textId="77777777" w:rsidR="00A90FB4" w:rsidRDefault="00A90FB4" w:rsidP="00E51A68">
      <w:pPr>
        <w:ind w:firstLine="709"/>
        <w:jc w:val="both"/>
        <w:rPr>
          <w:sz w:val="28"/>
          <w:szCs w:val="28"/>
        </w:rPr>
      </w:pPr>
    </w:p>
    <w:p w14:paraId="16F58D5B" w14:textId="102DE9A4" w:rsidR="00E51A68" w:rsidRDefault="007B2D12" w:rsidP="007F4E45">
      <w:pPr>
        <w:jc w:val="both"/>
        <w:rPr>
          <w:sz w:val="28"/>
          <w:szCs w:val="28"/>
        </w:rPr>
      </w:pPr>
      <w:r>
        <w:rPr>
          <w:sz w:val="28"/>
          <w:szCs w:val="28"/>
        </w:rPr>
        <w:t xml:space="preserve">Администрация </w:t>
      </w:r>
      <w:r w:rsidR="00A90FB4">
        <w:rPr>
          <w:sz w:val="28"/>
          <w:szCs w:val="28"/>
        </w:rPr>
        <w:t>Сушиловского</w:t>
      </w:r>
      <w:r>
        <w:rPr>
          <w:sz w:val="28"/>
          <w:szCs w:val="28"/>
        </w:rPr>
        <w:t xml:space="preserve"> сельского поселения </w:t>
      </w:r>
    </w:p>
    <w:p w14:paraId="6E8B39E5" w14:textId="77777777" w:rsidR="00A90FB4" w:rsidRPr="00627EAF" w:rsidRDefault="00A90FB4" w:rsidP="007F4E45">
      <w:pPr>
        <w:jc w:val="both"/>
        <w:rPr>
          <w:sz w:val="26"/>
          <w:szCs w:val="26"/>
        </w:rPr>
      </w:pPr>
    </w:p>
    <w:p w14:paraId="111C06DF" w14:textId="7E3ABF0E" w:rsidR="00F53953" w:rsidRPr="007F4E45" w:rsidRDefault="007B2D12" w:rsidP="00F53953">
      <w:pPr>
        <w:jc w:val="both"/>
        <w:rPr>
          <w:b/>
          <w:bCs/>
          <w:sz w:val="28"/>
          <w:szCs w:val="28"/>
          <w:lang w:eastAsia="ru-RU"/>
        </w:rPr>
      </w:pPr>
      <w:r>
        <w:rPr>
          <w:b/>
          <w:bCs/>
          <w:sz w:val="28"/>
          <w:szCs w:val="28"/>
          <w:lang w:eastAsia="ru-RU"/>
        </w:rPr>
        <w:t>ПОСТАНОВЛЯЕТ</w:t>
      </w:r>
      <w:r w:rsidR="00F53953" w:rsidRPr="00F53953">
        <w:rPr>
          <w:b/>
          <w:bCs/>
          <w:sz w:val="28"/>
          <w:szCs w:val="28"/>
          <w:lang w:eastAsia="ru-RU"/>
        </w:rPr>
        <w:t xml:space="preserve">: </w:t>
      </w:r>
    </w:p>
    <w:p w14:paraId="56B2CCC3" w14:textId="1C1069F1" w:rsidR="00E51A68" w:rsidRPr="00E51A68" w:rsidRDefault="007F4E45" w:rsidP="00E51A68">
      <w:pPr>
        <w:tabs>
          <w:tab w:val="left" w:pos="9180"/>
        </w:tabs>
        <w:jc w:val="both"/>
        <w:outlineLvl w:val="0"/>
        <w:rPr>
          <w:sz w:val="28"/>
          <w:szCs w:val="28"/>
        </w:rPr>
      </w:pPr>
      <w:r>
        <w:rPr>
          <w:sz w:val="28"/>
          <w:szCs w:val="28"/>
        </w:rPr>
        <w:t xml:space="preserve">    </w:t>
      </w:r>
      <w:r w:rsidR="00E869B6">
        <w:rPr>
          <w:sz w:val="28"/>
          <w:szCs w:val="28"/>
        </w:rPr>
        <w:t xml:space="preserve">1. </w:t>
      </w:r>
      <w:r w:rsidR="00E51A68" w:rsidRPr="00E51A68">
        <w:rPr>
          <w:sz w:val="28"/>
          <w:szCs w:val="28"/>
        </w:rPr>
        <w:t xml:space="preserve">Утвердить </w:t>
      </w:r>
      <w:r w:rsidR="00AF1C5B">
        <w:rPr>
          <w:sz w:val="28"/>
          <w:szCs w:val="28"/>
        </w:rPr>
        <w:t xml:space="preserve">прилагаемый </w:t>
      </w:r>
      <w:r w:rsidR="00E51A68" w:rsidRPr="00E51A68">
        <w:rPr>
          <w:sz w:val="28"/>
          <w:szCs w:val="28"/>
        </w:rPr>
        <w:t xml:space="preserve">Порядок ведения </w:t>
      </w:r>
      <w:r>
        <w:rPr>
          <w:sz w:val="28"/>
          <w:szCs w:val="28"/>
        </w:rPr>
        <w:t>Р</w:t>
      </w:r>
      <w:r w:rsidR="00E51A68" w:rsidRPr="00E51A68">
        <w:rPr>
          <w:sz w:val="28"/>
          <w:szCs w:val="28"/>
        </w:rPr>
        <w:t xml:space="preserve">еестра муниципального имущества, находящегося в собственности </w:t>
      </w:r>
      <w:r w:rsidR="00A90FB4">
        <w:rPr>
          <w:sz w:val="28"/>
          <w:szCs w:val="28"/>
        </w:rPr>
        <w:t>Сушиловского</w:t>
      </w:r>
      <w:r w:rsidR="001A1D8E" w:rsidRPr="00E51A68">
        <w:rPr>
          <w:sz w:val="28"/>
          <w:szCs w:val="28"/>
        </w:rPr>
        <w:t xml:space="preserve"> </w:t>
      </w:r>
      <w:r w:rsidR="00E51A68" w:rsidRPr="00E51A68">
        <w:rPr>
          <w:sz w:val="28"/>
          <w:szCs w:val="28"/>
        </w:rPr>
        <w:t>сельско</w:t>
      </w:r>
      <w:r w:rsidR="007D4B58">
        <w:rPr>
          <w:sz w:val="28"/>
          <w:szCs w:val="28"/>
        </w:rPr>
        <w:t>го</w:t>
      </w:r>
      <w:r w:rsidR="00E51A68" w:rsidRPr="00E51A68">
        <w:rPr>
          <w:sz w:val="28"/>
          <w:szCs w:val="28"/>
        </w:rPr>
        <w:t xml:space="preserve"> поселени</w:t>
      </w:r>
      <w:r w:rsidR="007D4B58">
        <w:rPr>
          <w:sz w:val="28"/>
          <w:szCs w:val="28"/>
        </w:rPr>
        <w:t>я</w:t>
      </w:r>
      <w:r w:rsidR="00AF1C5B">
        <w:rPr>
          <w:sz w:val="28"/>
          <w:szCs w:val="28"/>
        </w:rPr>
        <w:t>.</w:t>
      </w:r>
    </w:p>
    <w:p w14:paraId="24662B9C" w14:textId="3A876193" w:rsidR="00E51A68" w:rsidRPr="00E51A68" w:rsidRDefault="007F4E45" w:rsidP="00E51A68">
      <w:pPr>
        <w:jc w:val="both"/>
        <w:rPr>
          <w:spacing w:val="-2"/>
          <w:sz w:val="28"/>
          <w:szCs w:val="28"/>
        </w:rPr>
      </w:pPr>
      <w:r>
        <w:rPr>
          <w:spacing w:val="-2"/>
          <w:sz w:val="28"/>
          <w:szCs w:val="28"/>
        </w:rPr>
        <w:t xml:space="preserve">    </w:t>
      </w:r>
      <w:r w:rsidR="00E51A68" w:rsidRPr="00E51A68">
        <w:rPr>
          <w:spacing w:val="-2"/>
          <w:sz w:val="28"/>
          <w:szCs w:val="28"/>
        </w:rPr>
        <w:t xml:space="preserve">2. Утвердить форму </w:t>
      </w:r>
      <w:r w:rsidR="00AE4720">
        <w:rPr>
          <w:spacing w:val="-2"/>
          <w:sz w:val="28"/>
          <w:szCs w:val="28"/>
        </w:rPr>
        <w:t>Р</w:t>
      </w:r>
      <w:r w:rsidR="00E51A68" w:rsidRPr="00E51A68">
        <w:rPr>
          <w:spacing w:val="-2"/>
          <w:sz w:val="28"/>
          <w:szCs w:val="28"/>
        </w:rPr>
        <w:t xml:space="preserve">еестра муниципального имущества, находящегося в собственности </w:t>
      </w:r>
      <w:r w:rsidR="00A90FB4">
        <w:rPr>
          <w:sz w:val="28"/>
          <w:szCs w:val="28"/>
        </w:rPr>
        <w:t>Сушиловского</w:t>
      </w:r>
      <w:r w:rsidR="001A1D8E" w:rsidRPr="00E51A68">
        <w:rPr>
          <w:spacing w:val="-2"/>
          <w:sz w:val="28"/>
          <w:szCs w:val="28"/>
        </w:rPr>
        <w:t xml:space="preserve"> </w:t>
      </w:r>
      <w:r w:rsidR="00E51A68" w:rsidRPr="00E51A68">
        <w:rPr>
          <w:spacing w:val="-2"/>
          <w:sz w:val="28"/>
          <w:szCs w:val="28"/>
        </w:rPr>
        <w:t>сельско</w:t>
      </w:r>
      <w:r w:rsidR="007D4B58">
        <w:rPr>
          <w:spacing w:val="-2"/>
          <w:sz w:val="28"/>
          <w:szCs w:val="28"/>
        </w:rPr>
        <w:t>го</w:t>
      </w:r>
      <w:r w:rsidR="00E51A68" w:rsidRPr="00E51A68">
        <w:rPr>
          <w:spacing w:val="-2"/>
          <w:sz w:val="28"/>
          <w:szCs w:val="28"/>
        </w:rPr>
        <w:t xml:space="preserve"> поселен</w:t>
      </w:r>
      <w:r w:rsidR="007D4B58">
        <w:rPr>
          <w:spacing w:val="-2"/>
          <w:sz w:val="28"/>
          <w:szCs w:val="28"/>
        </w:rPr>
        <w:t>ия</w:t>
      </w:r>
      <w:r w:rsidR="00E51A68" w:rsidRPr="00E51A68">
        <w:rPr>
          <w:spacing w:val="-2"/>
          <w:sz w:val="28"/>
          <w:szCs w:val="28"/>
        </w:rPr>
        <w:t xml:space="preserve"> согласно приложению № </w:t>
      </w:r>
      <w:r w:rsidR="00AE4720">
        <w:rPr>
          <w:spacing w:val="-2"/>
          <w:sz w:val="28"/>
          <w:szCs w:val="28"/>
        </w:rPr>
        <w:t>4</w:t>
      </w:r>
      <w:r w:rsidR="00E51A68" w:rsidRPr="00E51A68">
        <w:rPr>
          <w:spacing w:val="-2"/>
          <w:sz w:val="28"/>
          <w:szCs w:val="28"/>
        </w:rPr>
        <w:t xml:space="preserve"> к настоящему постановлению.</w:t>
      </w:r>
    </w:p>
    <w:p w14:paraId="1E886576" w14:textId="263C6316" w:rsidR="00425C1C" w:rsidRPr="00425C1C" w:rsidRDefault="007F4E45" w:rsidP="00425C1C">
      <w:pPr>
        <w:spacing w:line="380" w:lineRule="exact"/>
        <w:jc w:val="both"/>
        <w:rPr>
          <w:rFonts w:ascii="Times New Roman CYR" w:hAnsi="Times New Roman CYR"/>
          <w:sz w:val="28"/>
          <w:szCs w:val="20"/>
          <w:lang w:eastAsia="ru-RU"/>
        </w:rPr>
      </w:pPr>
      <w:r>
        <w:rPr>
          <w:spacing w:val="-2"/>
          <w:sz w:val="28"/>
          <w:szCs w:val="28"/>
        </w:rPr>
        <w:t xml:space="preserve">    </w:t>
      </w:r>
      <w:r w:rsidR="00425C1C">
        <w:rPr>
          <w:spacing w:val="-2"/>
          <w:sz w:val="28"/>
          <w:szCs w:val="28"/>
        </w:rPr>
        <w:t>3.</w:t>
      </w:r>
      <w:r w:rsidR="00425C1C"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1A92DA4" w14:textId="69410B81" w:rsidR="00425C1C" w:rsidRPr="00425C1C" w:rsidRDefault="007F4E45" w:rsidP="00425C1C">
      <w:pPr>
        <w:spacing w:line="380" w:lineRule="exact"/>
        <w:jc w:val="both"/>
        <w:rPr>
          <w:rFonts w:ascii="Times New Roman CYR" w:hAnsi="Times New Roman CYR"/>
          <w:sz w:val="16"/>
          <w:szCs w:val="16"/>
          <w:lang w:eastAsia="ru-RU"/>
        </w:rPr>
      </w:pPr>
      <w:r>
        <w:rPr>
          <w:rFonts w:ascii="Times New Roman CYR" w:hAnsi="Times New Roman CYR"/>
          <w:sz w:val="28"/>
          <w:szCs w:val="20"/>
          <w:lang w:eastAsia="ru-RU"/>
        </w:rPr>
        <w:t xml:space="preserve">  </w:t>
      </w:r>
      <w:r w:rsidR="008831E5">
        <w:rPr>
          <w:rFonts w:ascii="Times New Roman CYR" w:hAnsi="Times New Roman CYR"/>
          <w:sz w:val="28"/>
          <w:szCs w:val="20"/>
          <w:lang w:eastAsia="ru-RU"/>
        </w:rPr>
        <w:t xml:space="preserve"> </w:t>
      </w:r>
      <w:r>
        <w:rPr>
          <w:rFonts w:ascii="Times New Roman CYR" w:hAnsi="Times New Roman CYR"/>
          <w:sz w:val="28"/>
          <w:szCs w:val="20"/>
          <w:lang w:eastAsia="ru-RU"/>
        </w:rPr>
        <w:t xml:space="preserve"> </w:t>
      </w:r>
      <w:r w:rsidR="00425C1C">
        <w:rPr>
          <w:rFonts w:ascii="Times New Roman CYR" w:hAnsi="Times New Roman CYR"/>
          <w:sz w:val="28"/>
          <w:szCs w:val="20"/>
          <w:lang w:eastAsia="ru-RU"/>
        </w:rPr>
        <w:t>4.</w:t>
      </w:r>
      <w:r w:rsidR="00425C1C" w:rsidRPr="00425C1C">
        <w:rPr>
          <w:rFonts w:ascii="Times New Roman CYR" w:hAnsi="Times New Roman CYR"/>
          <w:sz w:val="28"/>
          <w:szCs w:val="20"/>
          <w:lang w:eastAsia="ru-RU"/>
        </w:rPr>
        <w:t xml:space="preserve"> Опубликовать постановление в бюллетене «Официальный вестник </w:t>
      </w:r>
      <w:r w:rsidR="00A90FB4">
        <w:rPr>
          <w:rFonts w:ascii="Times New Roman CYR" w:hAnsi="Times New Roman CYR"/>
          <w:sz w:val="28"/>
          <w:szCs w:val="20"/>
          <w:lang w:eastAsia="ru-RU"/>
        </w:rPr>
        <w:t>Сушиловского</w:t>
      </w:r>
      <w:r w:rsidR="00425C1C"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400FE4AA" w14:textId="77777777" w:rsidR="00425C1C" w:rsidRPr="00425C1C" w:rsidRDefault="00425C1C" w:rsidP="00425C1C">
      <w:pPr>
        <w:spacing w:line="380" w:lineRule="exact"/>
        <w:jc w:val="both"/>
        <w:rPr>
          <w:rFonts w:ascii="Times New Roman CYR" w:hAnsi="Times New Roman CYR"/>
          <w:b/>
          <w:sz w:val="28"/>
          <w:szCs w:val="28"/>
          <w:lang w:eastAsia="ru-RU"/>
        </w:rPr>
      </w:pPr>
    </w:p>
    <w:p w14:paraId="3CC4335D" w14:textId="5505602D" w:rsidR="00425C1C" w:rsidRPr="00425C1C" w:rsidRDefault="00425C1C" w:rsidP="00425C1C">
      <w:pPr>
        <w:spacing w:line="380" w:lineRule="exact"/>
        <w:jc w:val="both"/>
        <w:rPr>
          <w:rFonts w:ascii="Times New Roman CYR" w:hAnsi="Times New Roman CYR"/>
          <w:b/>
          <w:sz w:val="28"/>
          <w:szCs w:val="28"/>
          <w:lang w:eastAsia="ru-RU"/>
        </w:rPr>
      </w:pPr>
      <w:r w:rsidRPr="00425C1C">
        <w:rPr>
          <w:rFonts w:ascii="Times New Roman CYR" w:hAnsi="Times New Roman CYR"/>
          <w:b/>
          <w:sz w:val="28"/>
          <w:szCs w:val="28"/>
          <w:lang w:eastAsia="ru-RU"/>
        </w:rPr>
        <w:t>Глава сельского поселен</w:t>
      </w:r>
      <w:r w:rsidR="00A90FB4">
        <w:rPr>
          <w:rFonts w:ascii="Times New Roman CYR" w:hAnsi="Times New Roman CYR"/>
          <w:b/>
          <w:sz w:val="28"/>
          <w:szCs w:val="28"/>
          <w:lang w:eastAsia="ru-RU"/>
        </w:rPr>
        <w:t>ия                                                  Г</w:t>
      </w:r>
      <w:r w:rsidRPr="00425C1C">
        <w:rPr>
          <w:rFonts w:ascii="Times New Roman CYR" w:hAnsi="Times New Roman CYR"/>
          <w:b/>
          <w:sz w:val="28"/>
          <w:szCs w:val="28"/>
          <w:lang w:eastAsia="ru-RU"/>
        </w:rPr>
        <w:t>.</w:t>
      </w:r>
      <w:r w:rsidR="007F4E45">
        <w:rPr>
          <w:rFonts w:ascii="Times New Roman CYR" w:hAnsi="Times New Roman CYR"/>
          <w:b/>
          <w:sz w:val="28"/>
          <w:szCs w:val="28"/>
          <w:lang w:eastAsia="ru-RU"/>
        </w:rPr>
        <w:t xml:space="preserve"> </w:t>
      </w:r>
      <w:r w:rsidR="00A90FB4">
        <w:rPr>
          <w:rFonts w:ascii="Times New Roman CYR" w:hAnsi="Times New Roman CYR"/>
          <w:b/>
          <w:sz w:val="28"/>
          <w:szCs w:val="28"/>
          <w:lang w:eastAsia="ru-RU"/>
        </w:rPr>
        <w:t>В. Григорьева</w:t>
      </w:r>
    </w:p>
    <w:p w14:paraId="4DF34CF4" w14:textId="77777777" w:rsidR="00425C1C" w:rsidRPr="00425C1C" w:rsidRDefault="00425C1C" w:rsidP="00425C1C">
      <w:pPr>
        <w:autoSpaceDE w:val="0"/>
        <w:autoSpaceDN w:val="0"/>
        <w:adjustRightInd w:val="0"/>
        <w:ind w:left="3119"/>
        <w:rPr>
          <w:rFonts w:ascii="Times New Roman CYR" w:hAnsi="Times New Roman CYR"/>
          <w:sz w:val="28"/>
          <w:szCs w:val="28"/>
          <w:lang w:eastAsia="ru-RU"/>
        </w:rPr>
      </w:pPr>
    </w:p>
    <w:p w14:paraId="1AF1CB64" w14:textId="4B31564B" w:rsidR="00AF1C5B" w:rsidRDefault="00AF1C5B" w:rsidP="00A22E44">
      <w:pPr>
        <w:spacing w:line="240" w:lineRule="exact"/>
        <w:ind w:left="5398"/>
        <w:jc w:val="right"/>
        <w:rPr>
          <w:highlight w:val="yellow"/>
        </w:rPr>
      </w:pPr>
    </w:p>
    <w:p w14:paraId="3EC8645F" w14:textId="28BF6449" w:rsidR="007F4E45" w:rsidRDefault="007F4E45" w:rsidP="00A22E44">
      <w:pPr>
        <w:spacing w:line="240" w:lineRule="exact"/>
        <w:ind w:left="5398"/>
        <w:jc w:val="right"/>
        <w:rPr>
          <w:highlight w:val="yellow"/>
        </w:rPr>
      </w:pPr>
    </w:p>
    <w:p w14:paraId="5176FAD8" w14:textId="5C81FE65" w:rsidR="007F4E45" w:rsidRDefault="007F4E45" w:rsidP="00A22E44">
      <w:pPr>
        <w:spacing w:line="240" w:lineRule="exact"/>
        <w:ind w:left="5398"/>
        <w:jc w:val="right"/>
        <w:rPr>
          <w:highlight w:val="yellow"/>
        </w:rPr>
      </w:pPr>
    </w:p>
    <w:p w14:paraId="000D903F" w14:textId="43673DBB" w:rsidR="006C18FC" w:rsidRPr="006C18FC" w:rsidRDefault="006C18FC" w:rsidP="00A22E44">
      <w:pPr>
        <w:spacing w:line="240" w:lineRule="exact"/>
        <w:ind w:left="5398"/>
        <w:jc w:val="right"/>
      </w:pPr>
      <w:r w:rsidRPr="006C18FC">
        <w:lastRenderedPageBreak/>
        <w:t>Утвержден</w:t>
      </w:r>
    </w:p>
    <w:p w14:paraId="4E64062B" w14:textId="6AB808FF" w:rsidR="00A22E44" w:rsidRPr="006C18FC" w:rsidRDefault="00A22E44" w:rsidP="00A22E44">
      <w:pPr>
        <w:spacing w:line="240" w:lineRule="exact"/>
        <w:ind w:left="5398"/>
        <w:jc w:val="right"/>
      </w:pPr>
      <w:r w:rsidRPr="006C18FC">
        <w:t>постановление</w:t>
      </w:r>
      <w:r w:rsidR="006C18FC" w:rsidRPr="006C18FC">
        <w:t>м</w:t>
      </w:r>
      <w:r w:rsidRPr="006C18FC">
        <w:t xml:space="preserve"> Администрации</w:t>
      </w:r>
    </w:p>
    <w:p w14:paraId="6E4D7017" w14:textId="2ACF0473" w:rsidR="00A22E44" w:rsidRPr="00311ED4" w:rsidRDefault="00A22E44" w:rsidP="00A22E44">
      <w:pPr>
        <w:spacing w:line="240" w:lineRule="exact"/>
        <w:ind w:left="4248"/>
        <w:jc w:val="right"/>
      </w:pPr>
      <w:r w:rsidRPr="006C18FC">
        <w:t xml:space="preserve">                        </w:t>
      </w:r>
      <w:r w:rsidR="00A90FB4">
        <w:rPr>
          <w:bCs/>
          <w:lang w:eastAsia="ru-RU"/>
        </w:rPr>
        <w:t xml:space="preserve">Сушиловского </w:t>
      </w:r>
      <w:r w:rsidRPr="006C18FC">
        <w:t>сельского поселения</w:t>
      </w:r>
      <w:r w:rsidR="00311ED4" w:rsidRPr="006C18FC">
        <w:t xml:space="preserve"> от </w:t>
      </w:r>
      <w:r w:rsidR="00AE5420">
        <w:t xml:space="preserve"> </w:t>
      </w:r>
      <w:r w:rsidR="00A90FB4">
        <w:t>02</w:t>
      </w:r>
      <w:r w:rsidR="00311ED4" w:rsidRPr="006C18FC">
        <w:t>.</w:t>
      </w:r>
      <w:r w:rsidR="00A90FB4">
        <w:t>10</w:t>
      </w:r>
      <w:r w:rsidR="00311ED4" w:rsidRPr="006C18FC">
        <w:t>.2024</w:t>
      </w:r>
      <w:r w:rsidR="00A90FB4">
        <w:t xml:space="preserve"> </w:t>
      </w:r>
      <w:r w:rsidR="00311ED4" w:rsidRPr="006C18FC">
        <w:t xml:space="preserve">г.  № </w:t>
      </w:r>
      <w:r w:rsidR="00A90FB4">
        <w:t>52</w:t>
      </w:r>
      <w:r w:rsidRPr="00311ED4">
        <w:t xml:space="preserve"> </w:t>
      </w:r>
    </w:p>
    <w:p w14:paraId="2D7B1BB1" w14:textId="5FEFE649" w:rsidR="003E6F21" w:rsidRPr="006C18FC" w:rsidRDefault="00A22E44" w:rsidP="006C18FC">
      <w:pPr>
        <w:spacing w:line="240" w:lineRule="exact"/>
        <w:ind w:left="4248"/>
        <w:jc w:val="right"/>
        <w:rPr>
          <w:sz w:val="28"/>
          <w:szCs w:val="28"/>
        </w:rPr>
      </w:pPr>
      <w:r w:rsidRPr="00746E33">
        <w:rPr>
          <w:sz w:val="28"/>
          <w:szCs w:val="28"/>
        </w:rPr>
        <w:t xml:space="preserve">                        </w:t>
      </w:r>
    </w:p>
    <w:p w14:paraId="66E2125E" w14:textId="77777777" w:rsidR="003E6F21" w:rsidRPr="00A05C25" w:rsidRDefault="003E6F21" w:rsidP="003E6F21">
      <w:pPr>
        <w:shd w:val="clear" w:color="auto" w:fill="FFFFFF"/>
        <w:ind w:firstLine="709"/>
        <w:jc w:val="center"/>
        <w:textAlignment w:val="baseline"/>
        <w:rPr>
          <w:b/>
          <w:sz w:val="28"/>
          <w:szCs w:val="28"/>
          <w:lang w:eastAsia="ru-RU"/>
        </w:rPr>
      </w:pPr>
      <w:r w:rsidRPr="00A05C25">
        <w:rPr>
          <w:b/>
          <w:sz w:val="28"/>
          <w:szCs w:val="28"/>
          <w:lang w:eastAsia="ru-RU"/>
        </w:rPr>
        <w:t>Порядок</w:t>
      </w:r>
    </w:p>
    <w:p w14:paraId="09E77B6A" w14:textId="5A8051A4" w:rsidR="003E6F21" w:rsidRPr="001A1D8E" w:rsidRDefault="003E6F21" w:rsidP="003E6F21">
      <w:pPr>
        <w:shd w:val="clear" w:color="auto" w:fill="FFFFFF"/>
        <w:ind w:firstLine="709"/>
        <w:jc w:val="center"/>
        <w:textAlignment w:val="baseline"/>
        <w:rPr>
          <w:sz w:val="28"/>
          <w:szCs w:val="28"/>
          <w:lang w:eastAsia="ru-RU"/>
        </w:rPr>
      </w:pPr>
      <w:r w:rsidRPr="00A05C25">
        <w:rPr>
          <w:b/>
          <w:sz w:val="28"/>
          <w:szCs w:val="28"/>
          <w:lang w:eastAsia="ru-RU"/>
        </w:rPr>
        <w:t xml:space="preserve">ведения </w:t>
      </w:r>
      <w:r w:rsidR="006B582D" w:rsidRPr="00A05C25">
        <w:rPr>
          <w:b/>
          <w:sz w:val="28"/>
          <w:szCs w:val="28"/>
          <w:lang w:eastAsia="ru-RU"/>
        </w:rPr>
        <w:t>Р</w:t>
      </w:r>
      <w:r w:rsidRPr="00A05C25">
        <w:rPr>
          <w:b/>
          <w:sz w:val="28"/>
          <w:szCs w:val="28"/>
          <w:lang w:eastAsia="ru-RU"/>
        </w:rPr>
        <w:t xml:space="preserve">еестра муниципального имущества, находящегося в собственности </w:t>
      </w:r>
      <w:r w:rsidR="00A90FB4">
        <w:rPr>
          <w:b/>
          <w:sz w:val="28"/>
          <w:szCs w:val="28"/>
          <w:lang w:eastAsia="ru-RU"/>
        </w:rPr>
        <w:t>Сушиловского</w:t>
      </w:r>
      <w:r w:rsidR="00311ED4" w:rsidRPr="00A05C25">
        <w:rPr>
          <w:b/>
          <w:sz w:val="28"/>
          <w:szCs w:val="28"/>
          <w:lang w:eastAsia="ru-RU"/>
        </w:rPr>
        <w:t xml:space="preserve"> </w:t>
      </w:r>
      <w:r w:rsidRPr="00A05C25">
        <w:rPr>
          <w:b/>
          <w:sz w:val="28"/>
          <w:szCs w:val="28"/>
          <w:lang w:eastAsia="ru-RU"/>
        </w:rPr>
        <w:t>сельско</w:t>
      </w:r>
      <w:r w:rsidR="007D4B58" w:rsidRPr="00A05C25">
        <w:rPr>
          <w:b/>
          <w:sz w:val="28"/>
          <w:szCs w:val="28"/>
          <w:lang w:eastAsia="ru-RU"/>
        </w:rPr>
        <w:t>го</w:t>
      </w:r>
      <w:r w:rsidRPr="00A05C25">
        <w:rPr>
          <w:b/>
          <w:sz w:val="28"/>
          <w:szCs w:val="28"/>
          <w:lang w:eastAsia="ru-RU"/>
        </w:rPr>
        <w:t xml:space="preserve"> поселени</w:t>
      </w:r>
      <w:r w:rsidR="007D4B58" w:rsidRPr="00A05C25">
        <w:rPr>
          <w:b/>
          <w:sz w:val="28"/>
          <w:szCs w:val="28"/>
          <w:lang w:eastAsia="ru-RU"/>
        </w:rPr>
        <w:t>я</w:t>
      </w:r>
      <w:r w:rsidRPr="001A1D8E">
        <w:rPr>
          <w:sz w:val="28"/>
          <w:szCs w:val="28"/>
          <w:lang w:eastAsia="ru-RU"/>
        </w:rPr>
        <w:br/>
      </w:r>
    </w:p>
    <w:p w14:paraId="10764E21" w14:textId="77777777" w:rsidR="003E6F21" w:rsidRPr="001A1D8E" w:rsidRDefault="003E6F21" w:rsidP="003E6F21">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259FF971" w14:textId="77777777" w:rsidR="002F1D0E" w:rsidRPr="001A1D8E" w:rsidRDefault="002F1D0E" w:rsidP="003E6F21">
      <w:pPr>
        <w:shd w:val="clear" w:color="auto" w:fill="FFFFFF"/>
        <w:ind w:firstLine="709"/>
        <w:jc w:val="center"/>
        <w:textAlignment w:val="baseline"/>
        <w:outlineLvl w:val="2"/>
        <w:rPr>
          <w:bCs/>
          <w:sz w:val="28"/>
          <w:szCs w:val="28"/>
          <w:lang w:eastAsia="ru-RU"/>
        </w:rPr>
      </w:pPr>
    </w:p>
    <w:p w14:paraId="05313966" w14:textId="065830D1" w:rsidR="00FB6818"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 1. </w:t>
      </w:r>
      <w:proofErr w:type="gramStart"/>
      <w:r w:rsidRPr="001A1D8E">
        <w:rPr>
          <w:sz w:val="28"/>
          <w:szCs w:val="28"/>
          <w:lang w:eastAsia="ru-RU"/>
        </w:rPr>
        <w:t xml:space="preserve">Настоящий Порядок устанавливает правила ведения </w:t>
      </w:r>
      <w:r w:rsidR="000D2A49" w:rsidRPr="001A1D8E">
        <w:rPr>
          <w:sz w:val="28"/>
          <w:szCs w:val="28"/>
          <w:lang w:eastAsia="ru-RU"/>
        </w:rPr>
        <w:t>А</w:t>
      </w:r>
      <w:r w:rsidR="00055463" w:rsidRPr="001A1D8E">
        <w:rPr>
          <w:sz w:val="28"/>
          <w:szCs w:val="28"/>
          <w:lang w:eastAsia="ru-RU"/>
        </w:rPr>
        <w:t xml:space="preserve">дминистрацией </w:t>
      </w:r>
      <w:r w:rsidR="00A90FB4">
        <w:rPr>
          <w:bCs/>
          <w:sz w:val="28"/>
          <w:szCs w:val="28"/>
          <w:lang w:eastAsia="ru-RU"/>
        </w:rPr>
        <w:t>Сушиловского</w:t>
      </w:r>
      <w:r w:rsidR="00311ED4" w:rsidRPr="001A1D8E">
        <w:rPr>
          <w:sz w:val="28"/>
          <w:szCs w:val="28"/>
          <w:lang w:eastAsia="ru-RU"/>
        </w:rPr>
        <w:t xml:space="preserve"> </w:t>
      </w:r>
      <w:r w:rsidR="00055463" w:rsidRPr="001A1D8E">
        <w:rPr>
          <w:sz w:val="28"/>
          <w:szCs w:val="28"/>
          <w:lang w:eastAsia="ru-RU"/>
        </w:rPr>
        <w:t>сельского поселения</w:t>
      </w:r>
      <w:r w:rsidR="00F831E3" w:rsidRPr="001A1D8E">
        <w:rPr>
          <w:sz w:val="28"/>
          <w:szCs w:val="28"/>
          <w:lang w:eastAsia="ru-RU"/>
        </w:rPr>
        <w:t xml:space="preserve"> (далее – </w:t>
      </w:r>
      <w:r w:rsidR="007D4B58" w:rsidRPr="001A1D8E">
        <w:rPr>
          <w:sz w:val="28"/>
          <w:szCs w:val="28"/>
          <w:lang w:eastAsia="ru-RU"/>
        </w:rPr>
        <w:t>А</w:t>
      </w:r>
      <w:r w:rsidR="00F831E3" w:rsidRPr="001A1D8E">
        <w:rPr>
          <w:sz w:val="28"/>
          <w:szCs w:val="28"/>
          <w:lang w:eastAsia="ru-RU"/>
        </w:rPr>
        <w:t>дминистрация)</w:t>
      </w:r>
      <w:r w:rsidRPr="001A1D8E">
        <w:rPr>
          <w:sz w:val="28"/>
          <w:szCs w:val="28"/>
          <w:lang w:eastAsia="ru-RU"/>
        </w:rPr>
        <w:t xml:space="preserve"> </w:t>
      </w:r>
      <w:r w:rsidR="008831E5">
        <w:rPr>
          <w:sz w:val="28"/>
          <w:szCs w:val="28"/>
          <w:lang w:eastAsia="ru-RU"/>
        </w:rPr>
        <w:t>Р</w:t>
      </w:r>
      <w:r w:rsidR="00055463" w:rsidRPr="001A1D8E">
        <w:rPr>
          <w:sz w:val="28"/>
          <w:szCs w:val="28"/>
          <w:lang w:eastAsia="ru-RU"/>
        </w:rPr>
        <w:t xml:space="preserve">еестра муниципального имущества, находящегося в </w:t>
      </w:r>
      <w:r w:rsidR="00311ED4">
        <w:rPr>
          <w:sz w:val="28"/>
          <w:szCs w:val="28"/>
          <w:lang w:eastAsia="ru-RU"/>
        </w:rPr>
        <w:t xml:space="preserve">собственности </w:t>
      </w:r>
      <w:r w:rsidR="00A90FB4">
        <w:rPr>
          <w:bCs/>
          <w:sz w:val="28"/>
          <w:szCs w:val="28"/>
          <w:lang w:eastAsia="ru-RU"/>
        </w:rPr>
        <w:t>Сушиловского</w:t>
      </w:r>
      <w:r w:rsidR="00311ED4" w:rsidRPr="001A1D8E">
        <w:rPr>
          <w:sz w:val="28"/>
          <w:szCs w:val="28"/>
          <w:lang w:eastAsia="ru-RU"/>
        </w:rPr>
        <w:t xml:space="preserve"> </w:t>
      </w:r>
      <w:r w:rsidR="001553BA" w:rsidRPr="001A1D8E">
        <w:rPr>
          <w:sz w:val="28"/>
          <w:szCs w:val="28"/>
          <w:lang w:eastAsia="ru-RU"/>
        </w:rPr>
        <w:t xml:space="preserve">сельского поселения </w:t>
      </w:r>
      <w:r w:rsidRPr="001A1D8E">
        <w:rPr>
          <w:sz w:val="28"/>
          <w:szCs w:val="28"/>
          <w:lang w:eastAsia="ru-RU"/>
        </w:rPr>
        <w:t xml:space="preserve">(далее - </w:t>
      </w:r>
      <w:r w:rsidR="008831E5">
        <w:rPr>
          <w:sz w:val="28"/>
          <w:szCs w:val="28"/>
          <w:lang w:eastAsia="ru-RU"/>
        </w:rPr>
        <w:t>Р</w:t>
      </w:r>
      <w:r w:rsidRPr="001A1D8E">
        <w:rPr>
          <w:sz w:val="28"/>
          <w:szCs w:val="28"/>
          <w:lang w:eastAsia="ru-RU"/>
        </w:rPr>
        <w:t xml:space="preserve">еестр), в том числе состав подлежащего учету муниципального имущества и порядок его учета, состав сведений, подлежащих отражению в </w:t>
      </w:r>
      <w:r w:rsidR="008831E5">
        <w:rPr>
          <w:sz w:val="28"/>
          <w:szCs w:val="28"/>
          <w:lang w:eastAsia="ru-RU"/>
        </w:rPr>
        <w:t>Р</w:t>
      </w:r>
      <w:r w:rsidRPr="001A1D8E">
        <w:rPr>
          <w:sz w:val="28"/>
          <w:szCs w:val="28"/>
          <w:lang w:eastAsia="ru-RU"/>
        </w:rPr>
        <w:t>еестр</w:t>
      </w:r>
      <w:r w:rsidR="00FB6818" w:rsidRPr="001A1D8E">
        <w:rPr>
          <w:sz w:val="28"/>
          <w:szCs w:val="28"/>
          <w:lang w:eastAsia="ru-RU"/>
        </w:rPr>
        <w:t>е</w:t>
      </w:r>
      <w:r w:rsidRPr="001A1D8E">
        <w:rPr>
          <w:sz w:val="28"/>
          <w:szCs w:val="28"/>
          <w:lang w:eastAsia="ru-RU"/>
        </w:rPr>
        <w:t>, а также порядок предоставления сод</w:t>
      </w:r>
      <w:r w:rsidR="00055463" w:rsidRPr="001A1D8E">
        <w:rPr>
          <w:sz w:val="28"/>
          <w:szCs w:val="28"/>
          <w:lang w:eastAsia="ru-RU"/>
        </w:rPr>
        <w:t xml:space="preserve">ержащейся в </w:t>
      </w:r>
      <w:r w:rsidR="006B582D">
        <w:rPr>
          <w:sz w:val="28"/>
          <w:szCs w:val="28"/>
          <w:lang w:eastAsia="ru-RU"/>
        </w:rPr>
        <w:t>Р</w:t>
      </w:r>
      <w:r w:rsidR="00055463" w:rsidRPr="001A1D8E">
        <w:rPr>
          <w:sz w:val="28"/>
          <w:szCs w:val="28"/>
          <w:lang w:eastAsia="ru-RU"/>
        </w:rPr>
        <w:t>еестр</w:t>
      </w:r>
      <w:r w:rsidR="00FB6818" w:rsidRPr="001A1D8E">
        <w:rPr>
          <w:sz w:val="28"/>
          <w:szCs w:val="28"/>
          <w:lang w:eastAsia="ru-RU"/>
        </w:rPr>
        <w:t>е</w:t>
      </w:r>
      <w:r w:rsidR="00055463" w:rsidRPr="001A1D8E">
        <w:rPr>
          <w:sz w:val="28"/>
          <w:szCs w:val="28"/>
          <w:lang w:eastAsia="ru-RU"/>
        </w:rPr>
        <w:t xml:space="preserve"> информации </w:t>
      </w:r>
      <w:r w:rsidRPr="001A1D8E">
        <w:rPr>
          <w:sz w:val="28"/>
          <w:szCs w:val="28"/>
          <w:lang w:eastAsia="ru-RU"/>
        </w:rPr>
        <w:t>о муниципальном имуществе.</w:t>
      </w:r>
      <w:proofErr w:type="gramEnd"/>
    </w:p>
    <w:p w14:paraId="4C73AD42" w14:textId="626AB677" w:rsidR="00FD6E3F"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w:t>
      </w:r>
      <w:r w:rsidR="00617A41">
        <w:rPr>
          <w:sz w:val="28"/>
          <w:szCs w:val="28"/>
          <w:lang w:eastAsia="ru-RU"/>
        </w:rPr>
        <w:t>Р</w:t>
      </w:r>
      <w:r w:rsidRPr="001A1D8E">
        <w:rPr>
          <w:sz w:val="28"/>
          <w:szCs w:val="28"/>
          <w:lang w:eastAsia="ru-RU"/>
        </w:rPr>
        <w:t>еестр в объеме, необходимом для осуществления полномочий по управлению и распоряжению муниципальным имуществом.</w:t>
      </w:r>
    </w:p>
    <w:p w14:paraId="0CCAA774" w14:textId="77777777" w:rsidR="00091654"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5586C4E3" w14:textId="77777777" w:rsidR="00091654"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w:t>
      </w:r>
      <w:r w:rsidR="003E6F21" w:rsidRPr="001A1D8E">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3E6F21" w:rsidRPr="001A1D8E">
        <w:rPr>
          <w:sz w:val="28"/>
          <w:szCs w:val="28"/>
          <w:lang w:eastAsia="ru-RU"/>
        </w:rPr>
        <w:t>машино</w:t>
      </w:r>
      <w:proofErr w:type="spellEnd"/>
      <w:r w:rsidR="003E6F21" w:rsidRPr="001A1D8E">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E3C17B3" w14:textId="002413A7" w:rsidR="003E6F21"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 xml:space="preserve">- </w:t>
      </w:r>
      <w:r w:rsidR="003E6F21" w:rsidRPr="001A1D8E">
        <w:rPr>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003E6F21" w:rsidRPr="001A1D8E">
        <w:rPr>
          <w:sz w:val="28"/>
          <w:szCs w:val="28"/>
          <w:lang w:eastAsia="ru-RU"/>
        </w:rPr>
        <w:t>ешени</w:t>
      </w:r>
      <w:r w:rsidR="00CC4F1E" w:rsidRPr="001A1D8E">
        <w:rPr>
          <w:sz w:val="28"/>
          <w:szCs w:val="28"/>
          <w:lang w:eastAsia="ru-RU"/>
        </w:rPr>
        <w:t>ем</w:t>
      </w:r>
      <w:r w:rsidR="003E6F21" w:rsidRPr="001A1D8E">
        <w:rPr>
          <w:sz w:val="28"/>
          <w:szCs w:val="28"/>
          <w:lang w:eastAsia="ru-RU"/>
        </w:rPr>
        <w:t xml:space="preserve"> </w:t>
      </w:r>
      <w:r w:rsidR="00957087" w:rsidRPr="001A1D8E">
        <w:rPr>
          <w:sz w:val="28"/>
          <w:szCs w:val="28"/>
          <w:lang w:eastAsia="ru-RU"/>
        </w:rPr>
        <w:t>Совета</w:t>
      </w:r>
      <w:r w:rsidR="00CC4F1E" w:rsidRPr="001A1D8E">
        <w:rPr>
          <w:sz w:val="28"/>
          <w:szCs w:val="28"/>
          <w:lang w:eastAsia="ru-RU"/>
        </w:rPr>
        <w:t xml:space="preserve"> депутатов </w:t>
      </w:r>
      <w:r w:rsidR="00A90FB4">
        <w:rPr>
          <w:bCs/>
          <w:sz w:val="28"/>
          <w:szCs w:val="28"/>
          <w:lang w:eastAsia="ru-RU"/>
        </w:rPr>
        <w:t>Сушиловского</w:t>
      </w:r>
      <w:r w:rsidR="00311ED4" w:rsidRPr="001A1D8E">
        <w:rPr>
          <w:sz w:val="28"/>
          <w:szCs w:val="28"/>
          <w:lang w:eastAsia="ru-RU"/>
        </w:rPr>
        <w:t xml:space="preserve"> </w:t>
      </w:r>
      <w:r w:rsidR="00CC4F1E" w:rsidRPr="001A1D8E">
        <w:rPr>
          <w:sz w:val="28"/>
          <w:szCs w:val="28"/>
          <w:lang w:eastAsia="ru-RU"/>
        </w:rPr>
        <w:t>сельского поселения</w:t>
      </w:r>
      <w:r w:rsidR="00E21494" w:rsidRPr="001A1D8E">
        <w:rPr>
          <w:sz w:val="28"/>
          <w:szCs w:val="28"/>
          <w:lang w:eastAsia="ru-RU"/>
        </w:rPr>
        <w:t>;</w:t>
      </w:r>
    </w:p>
    <w:p w14:paraId="526602B2" w14:textId="7A55B5CA" w:rsidR="00E21494" w:rsidRPr="001A1D8E" w:rsidRDefault="00E21494" w:rsidP="002F1D0E">
      <w:pPr>
        <w:shd w:val="clear" w:color="auto" w:fill="FFFFFF"/>
        <w:ind w:firstLine="709"/>
        <w:jc w:val="both"/>
        <w:textAlignment w:val="baseline"/>
        <w:rPr>
          <w:sz w:val="28"/>
          <w:szCs w:val="28"/>
          <w:lang w:eastAsia="ru-RU"/>
        </w:rPr>
      </w:pPr>
      <w:r w:rsidRPr="001A1D8E">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Pr="001A1D8E">
        <w:rPr>
          <w:sz w:val="28"/>
          <w:szCs w:val="28"/>
          <w:lang w:eastAsia="ru-RU"/>
        </w:rPr>
        <w:t xml:space="preserve">ешением </w:t>
      </w:r>
      <w:r w:rsidR="00957087" w:rsidRPr="001A1D8E">
        <w:rPr>
          <w:sz w:val="28"/>
          <w:szCs w:val="28"/>
          <w:lang w:eastAsia="ru-RU"/>
        </w:rPr>
        <w:t>Совета</w:t>
      </w:r>
      <w:r w:rsidRPr="001A1D8E">
        <w:rPr>
          <w:sz w:val="28"/>
          <w:szCs w:val="28"/>
          <w:lang w:eastAsia="ru-RU"/>
        </w:rPr>
        <w:t xml:space="preserve"> депутатов </w:t>
      </w:r>
      <w:r w:rsidR="00A90FB4">
        <w:rPr>
          <w:bCs/>
          <w:sz w:val="28"/>
          <w:szCs w:val="28"/>
          <w:lang w:eastAsia="ru-RU"/>
        </w:rPr>
        <w:t>Сушиловского</w:t>
      </w:r>
      <w:r w:rsidR="00311ED4" w:rsidRPr="001A1D8E">
        <w:rPr>
          <w:sz w:val="28"/>
          <w:szCs w:val="28"/>
          <w:lang w:eastAsia="ru-RU"/>
        </w:rPr>
        <w:t xml:space="preserve"> </w:t>
      </w:r>
      <w:r w:rsidRPr="001A1D8E">
        <w:rPr>
          <w:sz w:val="28"/>
          <w:szCs w:val="28"/>
          <w:lang w:eastAsia="ru-RU"/>
        </w:rPr>
        <w:t>сельского поселения.</w:t>
      </w:r>
    </w:p>
    <w:p w14:paraId="28B934F2" w14:textId="409E0409" w:rsidR="00F831E3" w:rsidRPr="001A1D8E" w:rsidRDefault="00F831E3" w:rsidP="00957087">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1A1D8E">
        <w:rPr>
          <w:sz w:val="28"/>
          <w:szCs w:val="28"/>
          <w:lang w:eastAsia="ru-RU"/>
        </w:rPr>
        <w:lastRenderedPageBreak/>
        <w:t>Российской Федерации и бюджетным законодательством Российской Федерации.</w:t>
      </w:r>
    </w:p>
    <w:p w14:paraId="6431007A"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1A1D8E">
        <w:rPr>
          <w:sz w:val="28"/>
          <w:szCs w:val="28"/>
          <w:lang w:eastAsia="ru-RU"/>
        </w:rPr>
        <w:t xml:space="preserve"> администрацией</w:t>
      </w:r>
      <w:r w:rsidRPr="001A1D8E">
        <w:rPr>
          <w:sz w:val="28"/>
          <w:szCs w:val="28"/>
          <w:lang w:eastAsia="ru-RU"/>
        </w:rPr>
        <w:t xml:space="preserve"> самостоятельно.</w:t>
      </w:r>
    </w:p>
    <w:p w14:paraId="46EC3CFC" w14:textId="414AB23C"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5. Ведение </w:t>
      </w:r>
      <w:r w:rsidR="006B582D">
        <w:rPr>
          <w:sz w:val="28"/>
          <w:szCs w:val="28"/>
          <w:lang w:eastAsia="ru-RU"/>
        </w:rPr>
        <w:t>Р</w:t>
      </w:r>
      <w:r w:rsidRPr="001A1D8E">
        <w:rPr>
          <w:sz w:val="28"/>
          <w:szCs w:val="28"/>
          <w:lang w:eastAsia="ru-RU"/>
        </w:rPr>
        <w:t>еестр</w:t>
      </w:r>
      <w:r w:rsidR="0013157F" w:rsidRPr="001A1D8E">
        <w:rPr>
          <w:sz w:val="28"/>
          <w:szCs w:val="28"/>
          <w:lang w:eastAsia="ru-RU"/>
        </w:rPr>
        <w:t>а</w:t>
      </w:r>
      <w:r w:rsidRPr="001A1D8E">
        <w:rPr>
          <w:sz w:val="28"/>
          <w:szCs w:val="28"/>
          <w:lang w:eastAsia="ru-RU"/>
        </w:rPr>
        <w:t xml:space="preserve"> осуществляется</w:t>
      </w:r>
      <w:r w:rsidR="001553BA" w:rsidRPr="001A1D8E">
        <w:rPr>
          <w:sz w:val="28"/>
          <w:szCs w:val="28"/>
          <w:lang w:eastAsia="ru-RU"/>
        </w:rPr>
        <w:t xml:space="preserve"> </w:t>
      </w:r>
      <w:bookmarkStart w:id="0" w:name="_Hlk177720449"/>
      <w:r w:rsidR="001553BA" w:rsidRPr="001A1D8E">
        <w:rPr>
          <w:sz w:val="28"/>
          <w:szCs w:val="28"/>
          <w:lang w:eastAsia="ru-RU"/>
        </w:rPr>
        <w:t>А</w:t>
      </w:r>
      <w:r w:rsidR="0013157F" w:rsidRPr="001A1D8E">
        <w:rPr>
          <w:sz w:val="28"/>
          <w:szCs w:val="28"/>
          <w:lang w:eastAsia="ru-RU"/>
        </w:rPr>
        <w:t xml:space="preserve">дминистрацией </w:t>
      </w:r>
      <w:r w:rsidR="00A90FB4">
        <w:rPr>
          <w:bCs/>
          <w:sz w:val="28"/>
          <w:szCs w:val="28"/>
          <w:lang w:eastAsia="ru-RU"/>
        </w:rPr>
        <w:t>Сушиловского</w:t>
      </w:r>
      <w:r w:rsidR="006D4B9E" w:rsidRPr="001A1D8E">
        <w:rPr>
          <w:sz w:val="28"/>
          <w:szCs w:val="28"/>
          <w:lang w:eastAsia="ru-RU"/>
        </w:rPr>
        <w:t xml:space="preserve"> </w:t>
      </w:r>
      <w:r w:rsidR="0013157F" w:rsidRPr="001A1D8E">
        <w:rPr>
          <w:sz w:val="28"/>
          <w:szCs w:val="28"/>
          <w:lang w:eastAsia="ru-RU"/>
        </w:rPr>
        <w:t>сельского поселения</w:t>
      </w:r>
      <w:r w:rsidR="005A278F">
        <w:rPr>
          <w:sz w:val="28"/>
          <w:szCs w:val="28"/>
          <w:lang w:eastAsia="ru-RU"/>
        </w:rPr>
        <w:t>.</w:t>
      </w:r>
    </w:p>
    <w:bookmarkEnd w:id="0"/>
    <w:p w14:paraId="6FEC6244" w14:textId="68306ED3" w:rsidR="00F831E3" w:rsidRPr="001A1D8E" w:rsidRDefault="00F831E3" w:rsidP="005A278F">
      <w:pPr>
        <w:shd w:val="clear" w:color="auto" w:fill="FFFFFF"/>
        <w:ind w:firstLine="709"/>
        <w:jc w:val="both"/>
        <w:textAlignment w:val="baseline"/>
        <w:rPr>
          <w:sz w:val="28"/>
          <w:szCs w:val="28"/>
          <w:lang w:eastAsia="ru-RU"/>
        </w:rPr>
      </w:pPr>
      <w:r w:rsidRPr="001A1D8E">
        <w:rPr>
          <w:sz w:val="28"/>
          <w:szCs w:val="28"/>
          <w:lang w:eastAsia="ru-RU"/>
        </w:rPr>
        <w:t xml:space="preserve">6. Учет муниципального имущества в </w:t>
      </w:r>
      <w:r w:rsidR="003C63E4">
        <w:rPr>
          <w:sz w:val="28"/>
          <w:szCs w:val="28"/>
          <w:lang w:eastAsia="ru-RU"/>
        </w:rPr>
        <w:t>Р</w:t>
      </w:r>
      <w:r w:rsidRPr="001A1D8E">
        <w:rPr>
          <w:sz w:val="28"/>
          <w:szCs w:val="28"/>
          <w:lang w:eastAsia="ru-RU"/>
        </w:rPr>
        <w:t>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w:t>
      </w:r>
      <w:r w:rsidR="005A278F" w:rsidRPr="005A278F">
        <w:rPr>
          <w:sz w:val="28"/>
          <w:szCs w:val="28"/>
          <w:lang w:eastAsia="ru-RU"/>
        </w:rPr>
        <w:t xml:space="preserve"> </w:t>
      </w:r>
      <w:r w:rsidR="005A278F" w:rsidRPr="001A1D8E">
        <w:rPr>
          <w:sz w:val="28"/>
          <w:szCs w:val="28"/>
          <w:lang w:eastAsia="ru-RU"/>
        </w:rPr>
        <w:t xml:space="preserve">Администрацией </w:t>
      </w:r>
      <w:r w:rsidR="00A90FB4">
        <w:rPr>
          <w:bCs/>
          <w:sz w:val="28"/>
          <w:szCs w:val="28"/>
          <w:lang w:eastAsia="ru-RU"/>
        </w:rPr>
        <w:t>Сушиловского</w:t>
      </w:r>
      <w:r w:rsidR="005A278F" w:rsidRPr="001A1D8E">
        <w:rPr>
          <w:sz w:val="28"/>
          <w:szCs w:val="28"/>
          <w:lang w:eastAsia="ru-RU"/>
        </w:rPr>
        <w:t xml:space="preserve"> сельского поселени</w:t>
      </w:r>
      <w:r w:rsidR="005A278F">
        <w:rPr>
          <w:sz w:val="28"/>
          <w:szCs w:val="28"/>
          <w:lang w:eastAsia="ru-RU"/>
        </w:rPr>
        <w:t xml:space="preserve">я </w:t>
      </w:r>
      <w:r w:rsidRPr="001A1D8E">
        <w:rPr>
          <w:sz w:val="28"/>
          <w:szCs w:val="28"/>
          <w:lang w:eastAsia="ru-RU"/>
        </w:rPr>
        <w:t>самостоятельно.</w:t>
      </w:r>
    </w:p>
    <w:p w14:paraId="5A82B8EC" w14:textId="77D456ED"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7. Документом, подтверждающим факт учета муниципального имущества в </w:t>
      </w:r>
      <w:r w:rsidR="003C63E4">
        <w:rPr>
          <w:sz w:val="28"/>
          <w:szCs w:val="28"/>
          <w:lang w:eastAsia="ru-RU"/>
        </w:rPr>
        <w:t>Р</w:t>
      </w:r>
      <w:r w:rsidRPr="001A1D8E">
        <w:rPr>
          <w:sz w:val="28"/>
          <w:szCs w:val="28"/>
          <w:lang w:eastAsia="ru-RU"/>
        </w:rPr>
        <w:t xml:space="preserve">еестре, является выписка из </w:t>
      </w:r>
      <w:r w:rsidR="003C63E4">
        <w:rPr>
          <w:sz w:val="28"/>
          <w:szCs w:val="28"/>
          <w:lang w:eastAsia="ru-RU"/>
        </w:rPr>
        <w:t>Р</w:t>
      </w:r>
      <w:r w:rsidRPr="001A1D8E">
        <w:rPr>
          <w:sz w:val="28"/>
          <w:szCs w:val="28"/>
          <w:lang w:eastAsia="ru-RU"/>
        </w:rPr>
        <w:t>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A1D8E">
        <w:rPr>
          <w:sz w:val="28"/>
          <w:szCs w:val="28"/>
          <w:lang w:eastAsia="ru-RU"/>
        </w:rPr>
        <w:t xml:space="preserve"> (приложение 1 к настоящему Порядку)</w:t>
      </w:r>
      <w:r w:rsidRPr="001A1D8E">
        <w:rPr>
          <w:sz w:val="28"/>
          <w:szCs w:val="28"/>
          <w:lang w:eastAsia="ru-RU"/>
        </w:rPr>
        <w:t>.</w:t>
      </w:r>
    </w:p>
    <w:p w14:paraId="63FD1710" w14:textId="15FA202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8. Реестр вед</w:t>
      </w:r>
      <w:r w:rsidR="004B4DCE" w:rsidRPr="001A1D8E">
        <w:rPr>
          <w:sz w:val="28"/>
          <w:szCs w:val="28"/>
          <w:lang w:eastAsia="ru-RU"/>
        </w:rPr>
        <w:t>е</w:t>
      </w:r>
      <w:r w:rsidRPr="001A1D8E">
        <w:rPr>
          <w:sz w:val="28"/>
          <w:szCs w:val="28"/>
          <w:lang w:eastAsia="ru-RU"/>
        </w:rPr>
        <w:t>тся на бумажн</w:t>
      </w:r>
      <w:r w:rsidR="004B4DCE" w:rsidRPr="001A1D8E">
        <w:rPr>
          <w:sz w:val="28"/>
          <w:szCs w:val="28"/>
          <w:lang w:eastAsia="ru-RU"/>
        </w:rPr>
        <w:t>ом</w:t>
      </w:r>
      <w:r w:rsidRPr="001A1D8E">
        <w:rPr>
          <w:sz w:val="28"/>
          <w:szCs w:val="28"/>
          <w:lang w:eastAsia="ru-RU"/>
        </w:rPr>
        <w:t xml:space="preserve"> </w:t>
      </w:r>
      <w:r w:rsidRPr="00BF5727">
        <w:rPr>
          <w:sz w:val="28"/>
          <w:szCs w:val="28"/>
          <w:lang w:eastAsia="ru-RU"/>
        </w:rPr>
        <w:t>и</w:t>
      </w:r>
      <w:r w:rsidRPr="001A1D8E">
        <w:rPr>
          <w:sz w:val="28"/>
          <w:szCs w:val="28"/>
          <w:lang w:eastAsia="ru-RU"/>
        </w:rPr>
        <w:t xml:space="preserve"> электронн</w:t>
      </w:r>
      <w:r w:rsidR="004B4DCE" w:rsidRPr="001A1D8E">
        <w:rPr>
          <w:sz w:val="28"/>
          <w:szCs w:val="28"/>
          <w:lang w:eastAsia="ru-RU"/>
        </w:rPr>
        <w:t>ом</w:t>
      </w:r>
      <w:r w:rsidRPr="001A1D8E">
        <w:rPr>
          <w:sz w:val="28"/>
          <w:szCs w:val="28"/>
          <w:lang w:eastAsia="ru-RU"/>
        </w:rPr>
        <w:t xml:space="preserve"> носителях.</w:t>
      </w:r>
    </w:p>
    <w:p w14:paraId="3D33AB5C" w14:textId="4D9BE9E0"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9. Ведение </w:t>
      </w:r>
      <w:r w:rsidR="00F563EA">
        <w:rPr>
          <w:sz w:val="28"/>
          <w:szCs w:val="28"/>
          <w:lang w:eastAsia="ru-RU"/>
        </w:rPr>
        <w:t>Р</w:t>
      </w:r>
      <w:r w:rsidRPr="001A1D8E">
        <w:rPr>
          <w:sz w:val="28"/>
          <w:szCs w:val="28"/>
          <w:lang w:eastAsia="ru-RU"/>
        </w:rPr>
        <w:t xml:space="preserve">еестра осуществляется путем внесения в соответствующие подразделы </w:t>
      </w:r>
      <w:r w:rsidR="00F563EA">
        <w:rPr>
          <w:sz w:val="28"/>
          <w:szCs w:val="28"/>
          <w:lang w:eastAsia="ru-RU"/>
        </w:rPr>
        <w:t>Р</w:t>
      </w:r>
      <w:r w:rsidRPr="001A1D8E">
        <w:rPr>
          <w:sz w:val="28"/>
          <w:szCs w:val="28"/>
          <w:lang w:eastAsia="ru-RU"/>
        </w:rPr>
        <w:t>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241B5D4" w14:textId="5F02FF09"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10. Неотъемлемой частью </w:t>
      </w:r>
      <w:r w:rsidR="00FA3FB4">
        <w:rPr>
          <w:sz w:val="28"/>
          <w:szCs w:val="28"/>
          <w:lang w:eastAsia="ru-RU"/>
        </w:rPr>
        <w:t>Р</w:t>
      </w:r>
      <w:r w:rsidRPr="001A1D8E">
        <w:rPr>
          <w:sz w:val="28"/>
          <w:szCs w:val="28"/>
          <w:lang w:eastAsia="ru-RU"/>
        </w:rPr>
        <w:t>еестра являются:</w:t>
      </w:r>
    </w:p>
    <w:p w14:paraId="2DE92B7B" w14:textId="3EB071C2"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а) документы, подтверждающие сведения, включаемые в </w:t>
      </w:r>
      <w:r w:rsidR="00F563EA">
        <w:rPr>
          <w:sz w:val="28"/>
          <w:szCs w:val="28"/>
          <w:lang w:eastAsia="ru-RU"/>
        </w:rPr>
        <w:t>Р</w:t>
      </w:r>
      <w:r w:rsidRPr="001A1D8E">
        <w:rPr>
          <w:sz w:val="28"/>
          <w:szCs w:val="28"/>
          <w:lang w:eastAsia="ru-RU"/>
        </w:rPr>
        <w:t>еестр (далее - подтверждающие документы);</w:t>
      </w:r>
    </w:p>
    <w:p w14:paraId="6535E0A1" w14:textId="361FC044"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б) иные документы, предусмотренные правовыми актами </w:t>
      </w:r>
      <w:r w:rsidR="00FA3FB4" w:rsidRPr="00FA3FB4">
        <w:rPr>
          <w:sz w:val="28"/>
          <w:szCs w:val="28"/>
          <w:lang w:eastAsia="ru-RU"/>
        </w:rPr>
        <w:t>Администраци</w:t>
      </w:r>
      <w:r w:rsidR="00FA3FB4">
        <w:rPr>
          <w:sz w:val="28"/>
          <w:szCs w:val="28"/>
          <w:lang w:eastAsia="ru-RU"/>
        </w:rPr>
        <w:t>и</w:t>
      </w:r>
      <w:r w:rsidR="00FA3FB4" w:rsidRPr="00FA3FB4">
        <w:rPr>
          <w:sz w:val="28"/>
          <w:szCs w:val="28"/>
          <w:lang w:eastAsia="ru-RU"/>
        </w:rPr>
        <w:t xml:space="preserve"> </w:t>
      </w:r>
      <w:r w:rsidR="00A90FB4">
        <w:rPr>
          <w:sz w:val="28"/>
          <w:szCs w:val="28"/>
          <w:lang w:eastAsia="ru-RU"/>
        </w:rPr>
        <w:t>Сушиловского</w:t>
      </w:r>
      <w:r w:rsidR="00FA3FB4" w:rsidRPr="00FA3FB4">
        <w:rPr>
          <w:sz w:val="28"/>
          <w:szCs w:val="28"/>
          <w:lang w:eastAsia="ru-RU"/>
        </w:rPr>
        <w:t xml:space="preserve"> сельского поселения.</w:t>
      </w:r>
    </w:p>
    <w:p w14:paraId="5EF77440" w14:textId="77777777" w:rsidR="00F831E3" w:rsidRPr="00BF5727" w:rsidRDefault="00F831E3" w:rsidP="00F831E3">
      <w:pPr>
        <w:shd w:val="clear" w:color="auto" w:fill="FFFFFF"/>
        <w:ind w:firstLine="709"/>
        <w:jc w:val="both"/>
        <w:textAlignment w:val="baseline"/>
        <w:rPr>
          <w:sz w:val="28"/>
          <w:szCs w:val="28"/>
          <w:lang w:eastAsia="ru-RU"/>
        </w:rPr>
      </w:pPr>
      <w:r w:rsidRPr="00BF5727">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633AD71" w14:textId="31A96581" w:rsidR="00F831E3" w:rsidRPr="001A1D8E" w:rsidRDefault="00F831E3" w:rsidP="00F831E3">
      <w:pPr>
        <w:shd w:val="clear" w:color="auto" w:fill="FFFFFF"/>
        <w:ind w:firstLine="709"/>
        <w:jc w:val="both"/>
        <w:textAlignment w:val="baseline"/>
        <w:rPr>
          <w:sz w:val="28"/>
          <w:szCs w:val="28"/>
          <w:lang w:eastAsia="ru-RU"/>
        </w:rPr>
      </w:pPr>
      <w:r w:rsidRPr="00BF5727">
        <w:rPr>
          <w:sz w:val="28"/>
          <w:szCs w:val="28"/>
          <w:lang w:eastAsia="ru-RU"/>
        </w:rPr>
        <w:t xml:space="preserve">В случае если </w:t>
      </w:r>
      <w:r w:rsidR="00F563EA" w:rsidRPr="00BF5727">
        <w:rPr>
          <w:sz w:val="28"/>
          <w:szCs w:val="28"/>
          <w:lang w:eastAsia="ru-RU"/>
        </w:rPr>
        <w:t>Р</w:t>
      </w:r>
      <w:r w:rsidRPr="00BF5727">
        <w:rPr>
          <w:sz w:val="28"/>
          <w:szCs w:val="28"/>
          <w:lang w:eastAsia="ru-RU"/>
        </w:rPr>
        <w:t xml:space="preserve">еестр ведется на электронном носителе, </w:t>
      </w:r>
      <w:r w:rsidR="00F563EA" w:rsidRPr="00BF5727">
        <w:rPr>
          <w:sz w:val="28"/>
          <w:szCs w:val="28"/>
          <w:lang w:eastAsia="ru-RU"/>
        </w:rPr>
        <w:t>Р</w:t>
      </w:r>
      <w:r w:rsidRPr="00BF5727">
        <w:rPr>
          <w:sz w:val="28"/>
          <w:szCs w:val="28"/>
          <w:lang w:eastAsia="ru-RU"/>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7919B0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1A1D8E">
        <w:rPr>
          <w:sz w:val="28"/>
          <w:szCs w:val="28"/>
          <w:lang w:eastAsia="ru-RU"/>
        </w:rPr>
        <w:t>№</w:t>
      </w:r>
      <w:r w:rsidRPr="001A1D8E">
        <w:rPr>
          <w:sz w:val="28"/>
          <w:szCs w:val="28"/>
          <w:lang w:eastAsia="ru-RU"/>
        </w:rPr>
        <w:t xml:space="preserve"> 125-ФЗ </w:t>
      </w:r>
      <w:r w:rsidR="00636F00" w:rsidRPr="001A1D8E">
        <w:rPr>
          <w:sz w:val="28"/>
          <w:szCs w:val="28"/>
          <w:lang w:eastAsia="ru-RU"/>
        </w:rPr>
        <w:t>«</w:t>
      </w:r>
      <w:r w:rsidRPr="001A1D8E">
        <w:rPr>
          <w:sz w:val="28"/>
          <w:szCs w:val="28"/>
          <w:lang w:eastAsia="ru-RU"/>
        </w:rPr>
        <w:t>Об архивном деле в Российской Федерации</w:t>
      </w:r>
      <w:r w:rsidR="00636F00" w:rsidRPr="001A1D8E">
        <w:rPr>
          <w:sz w:val="28"/>
          <w:szCs w:val="28"/>
          <w:lang w:eastAsia="ru-RU"/>
        </w:rPr>
        <w:t>»</w:t>
      </w:r>
      <w:r w:rsidRPr="001A1D8E">
        <w:rPr>
          <w:sz w:val="28"/>
          <w:szCs w:val="28"/>
          <w:lang w:eastAsia="ru-RU"/>
        </w:rPr>
        <w:t>.</w:t>
      </w:r>
    </w:p>
    <w:p w14:paraId="47F40566" w14:textId="77777777" w:rsidR="009724D5" w:rsidRPr="001A1D8E" w:rsidRDefault="009724D5" w:rsidP="009724D5">
      <w:pPr>
        <w:shd w:val="clear" w:color="auto" w:fill="FFFFFF"/>
        <w:ind w:firstLine="709"/>
        <w:jc w:val="center"/>
        <w:textAlignment w:val="baseline"/>
        <w:rPr>
          <w:sz w:val="28"/>
          <w:szCs w:val="28"/>
          <w:lang w:eastAsia="ru-RU"/>
        </w:rPr>
      </w:pPr>
    </w:p>
    <w:p w14:paraId="777FEEF2" w14:textId="6807AAE3" w:rsidR="009724D5" w:rsidRPr="001A1D8E" w:rsidRDefault="009724D5" w:rsidP="009724D5">
      <w:pPr>
        <w:shd w:val="clear" w:color="auto" w:fill="FFFFFF"/>
        <w:ind w:firstLine="709"/>
        <w:jc w:val="center"/>
        <w:textAlignment w:val="baseline"/>
        <w:rPr>
          <w:b/>
          <w:bCs/>
          <w:sz w:val="28"/>
          <w:szCs w:val="28"/>
          <w:lang w:eastAsia="ru-RU"/>
        </w:rPr>
      </w:pPr>
      <w:r w:rsidRPr="001A1D8E">
        <w:rPr>
          <w:b/>
          <w:bCs/>
          <w:sz w:val="28"/>
          <w:szCs w:val="28"/>
          <w:lang w:eastAsia="ru-RU"/>
        </w:rPr>
        <w:t xml:space="preserve">II. Состав сведений, подлежащих отражению в </w:t>
      </w:r>
      <w:r w:rsidR="00A33C12">
        <w:rPr>
          <w:b/>
          <w:bCs/>
          <w:sz w:val="28"/>
          <w:szCs w:val="28"/>
          <w:lang w:eastAsia="ru-RU"/>
        </w:rPr>
        <w:t>Р</w:t>
      </w:r>
      <w:r w:rsidRPr="001A1D8E">
        <w:rPr>
          <w:b/>
          <w:bCs/>
          <w:sz w:val="28"/>
          <w:szCs w:val="28"/>
          <w:lang w:eastAsia="ru-RU"/>
        </w:rPr>
        <w:t>еестре</w:t>
      </w:r>
    </w:p>
    <w:p w14:paraId="01FEB267" w14:textId="77777777" w:rsidR="009724D5" w:rsidRPr="001A1D8E" w:rsidRDefault="009724D5" w:rsidP="009724D5">
      <w:pPr>
        <w:shd w:val="clear" w:color="auto" w:fill="FFFFFF"/>
        <w:ind w:firstLine="709"/>
        <w:jc w:val="center"/>
        <w:textAlignment w:val="baseline"/>
        <w:rPr>
          <w:sz w:val="28"/>
          <w:szCs w:val="28"/>
          <w:lang w:eastAsia="ru-RU"/>
        </w:rPr>
      </w:pPr>
    </w:p>
    <w:p w14:paraId="230ECFE5" w14:textId="7FD1870E"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A33C12">
        <w:rPr>
          <w:sz w:val="28"/>
          <w:szCs w:val="28"/>
          <w:lang w:eastAsia="ru-RU"/>
        </w:rPr>
        <w:t>1</w:t>
      </w:r>
      <w:r w:rsidRPr="001A1D8E">
        <w:rPr>
          <w:sz w:val="28"/>
          <w:szCs w:val="28"/>
          <w:lang w:eastAsia="ru-RU"/>
        </w:rPr>
        <w:t xml:space="preserve">. Реестр состоит из 3 разделов. В раздел 1 вносятся </w:t>
      </w:r>
      <w:r w:rsidR="00A92C48" w:rsidRPr="001A1D8E">
        <w:rPr>
          <w:sz w:val="28"/>
          <w:szCs w:val="28"/>
          <w:lang w:eastAsia="ru-RU"/>
        </w:rPr>
        <w:t>сведения о муниципальном недвижимом имуществе</w:t>
      </w:r>
      <w:r w:rsidRPr="001A1D8E">
        <w:rPr>
          <w:sz w:val="28"/>
          <w:szCs w:val="28"/>
          <w:lang w:eastAsia="ru-RU"/>
        </w:rPr>
        <w:t xml:space="preserve">, в раздел 2 вносятся </w:t>
      </w:r>
      <w:r w:rsidR="00E71EBE" w:rsidRPr="001A1D8E">
        <w:rPr>
          <w:sz w:val="28"/>
          <w:szCs w:val="28"/>
          <w:lang w:eastAsia="ru-RU"/>
        </w:rPr>
        <w:t>сведения о муниципальном движимом имуществе и ином имуществе, не относящемся к недвижимым и движимым вещам</w:t>
      </w:r>
      <w:r w:rsidRPr="001A1D8E">
        <w:rPr>
          <w:sz w:val="28"/>
          <w:szCs w:val="28"/>
          <w:lang w:eastAsia="ru-RU"/>
        </w:rPr>
        <w:t xml:space="preserve">, в раздел 3 вносятся </w:t>
      </w:r>
      <w:r w:rsidR="00B1469C" w:rsidRPr="001A1D8E">
        <w:rPr>
          <w:sz w:val="28"/>
          <w:szCs w:val="28"/>
          <w:lang w:eastAsia="ru-RU"/>
        </w:rPr>
        <w:t>сведения о лицах, обладающих правами на муниципальное имущество и сведениями о нем</w:t>
      </w:r>
      <w:r w:rsidRPr="001A1D8E">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A4A39B2" w14:textId="2D356A9F"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2</w:t>
      </w:r>
      <w:r w:rsidR="009724D5" w:rsidRPr="001A1D8E">
        <w:rPr>
          <w:sz w:val="28"/>
          <w:szCs w:val="28"/>
          <w:lang w:eastAsia="ru-RU"/>
        </w:rPr>
        <w:t>. В раздел 1 вносятся сведения о недвижимом имуществе.</w:t>
      </w:r>
    </w:p>
    <w:p w14:paraId="5C94204D" w14:textId="4594BC8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1.1 раздела 1 </w:t>
      </w:r>
      <w:r w:rsidR="00F272B7">
        <w:rPr>
          <w:sz w:val="28"/>
          <w:szCs w:val="28"/>
          <w:lang w:eastAsia="ru-RU"/>
        </w:rPr>
        <w:t>Р</w:t>
      </w:r>
      <w:r w:rsidRPr="001A1D8E">
        <w:rPr>
          <w:sz w:val="28"/>
          <w:szCs w:val="28"/>
          <w:lang w:eastAsia="ru-RU"/>
        </w:rPr>
        <w:t>еестра вносятся сведения о земельных участках, в том числе:</w:t>
      </w:r>
    </w:p>
    <w:p w14:paraId="39A8247B"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земельного участка;</w:t>
      </w:r>
    </w:p>
    <w:p w14:paraId="028C5BDA"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DAC7384"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земельного участка (с датой присвоения);</w:t>
      </w:r>
    </w:p>
    <w:p w14:paraId="3BD86712"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правообладателе, </w:t>
      </w:r>
      <w:r w:rsidR="00F47CE6" w:rsidRPr="001A1D8E">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A1D8E">
        <w:rPr>
          <w:sz w:val="28"/>
          <w:szCs w:val="28"/>
          <w:lang w:eastAsia="ru-RU"/>
        </w:rPr>
        <w:t>;</w:t>
      </w:r>
    </w:p>
    <w:p w14:paraId="77F6FF64"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5904EC"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9B0A8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92CA76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земельного участка;</w:t>
      </w:r>
    </w:p>
    <w:p w14:paraId="711F3E0F"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произведенном улучшении земельного участка;</w:t>
      </w:r>
    </w:p>
    <w:p w14:paraId="569CBA43" w14:textId="521B7317" w:rsidR="009724D5" w:rsidRPr="001A1D8E" w:rsidRDefault="004B1751" w:rsidP="009724D5">
      <w:pPr>
        <w:shd w:val="clear" w:color="auto" w:fill="FFFFFF"/>
        <w:ind w:firstLine="709"/>
        <w:jc w:val="both"/>
        <w:textAlignment w:val="baseline"/>
        <w:rPr>
          <w:sz w:val="28"/>
          <w:szCs w:val="28"/>
          <w:lang w:eastAsia="ru-RU"/>
        </w:rPr>
      </w:pPr>
      <w:r>
        <w:rPr>
          <w:sz w:val="28"/>
          <w:szCs w:val="28"/>
          <w:lang w:eastAsia="ru-RU"/>
        </w:rPr>
        <w:t xml:space="preserve">- </w:t>
      </w:r>
      <w:r w:rsidR="009724D5"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A1D8E">
        <w:rPr>
          <w:sz w:val="28"/>
          <w:szCs w:val="28"/>
          <w:lang w:eastAsia="ru-RU"/>
        </w:rPr>
        <w:t>й</w:t>
      </w:r>
      <w:r w:rsidR="009724D5" w:rsidRPr="001A1D8E">
        <w:rPr>
          <w:sz w:val="28"/>
          <w:szCs w:val="28"/>
          <w:lang w:eastAsia="ru-RU"/>
        </w:rPr>
        <w:t>), основания и даты их возникновения и прекращения;</w:t>
      </w:r>
    </w:p>
    <w:p w14:paraId="55A27D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w:t>
      </w:r>
      <w:r w:rsidR="009724D5" w:rsidRPr="001A1D8E">
        <w:rPr>
          <w:sz w:val="28"/>
          <w:szCs w:val="28"/>
          <w:lang w:eastAsia="ru-RU"/>
        </w:rPr>
        <w:lastRenderedPageBreak/>
        <w:t>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5A5087C"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7435AEF" w14:textId="12967D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1.2 раздела 1 </w:t>
      </w:r>
      <w:r w:rsidR="00F272B7">
        <w:rPr>
          <w:sz w:val="28"/>
          <w:szCs w:val="28"/>
          <w:lang w:eastAsia="ru-RU"/>
        </w:rPr>
        <w:t>Р</w:t>
      </w:r>
      <w:r w:rsidRPr="001A1D8E">
        <w:rPr>
          <w:sz w:val="28"/>
          <w:szCs w:val="28"/>
          <w:lang w:eastAsia="ru-RU"/>
        </w:rPr>
        <w:t>еестра вносятся сведения о зданиях, сооружениях, объектах незавершенного строительства, единых недвижимых комплексах и иных объектах,</w:t>
      </w:r>
      <w:r w:rsidR="00F53175" w:rsidRPr="001A1D8E">
        <w:rPr>
          <w:sz w:val="28"/>
          <w:szCs w:val="28"/>
        </w:rPr>
        <w:t xml:space="preserve"> </w:t>
      </w:r>
      <w:r w:rsidR="00F53175" w:rsidRPr="001A1D8E">
        <w:rPr>
          <w:sz w:val="28"/>
          <w:szCs w:val="28"/>
          <w:lang w:eastAsia="ru-RU"/>
        </w:rPr>
        <w:t>кроме автомобильных дорог,</w:t>
      </w:r>
      <w:r w:rsidRPr="001A1D8E">
        <w:rPr>
          <w:sz w:val="28"/>
          <w:szCs w:val="28"/>
          <w:lang w:eastAsia="ru-RU"/>
        </w:rPr>
        <w:t xml:space="preserve"> отнесенных законом к недвижимости, в том числе:</w:t>
      </w:r>
    </w:p>
    <w:p w14:paraId="2E044D2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610B23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799130F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5211011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7163F5E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22DE306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1AEEDC27"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588090E5"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7143F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7437B0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2D3B394"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инвентарный номер объекта учета;</w:t>
      </w:r>
    </w:p>
    <w:p w14:paraId="1E9D0E2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0A34E2C3" w14:textId="77777777" w:rsidR="009724D5" w:rsidRPr="001A1D8E" w:rsidRDefault="00B8316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9EBF83B" w14:textId="77777777" w:rsidR="009724D5" w:rsidRPr="001A1D8E" w:rsidRDefault="00C767A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9EBB69"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50888C07"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70BD1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D11E474" w14:textId="599E563A"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1.3 раздела 1 </w:t>
      </w:r>
      <w:r w:rsidR="00EE1E5A">
        <w:rPr>
          <w:sz w:val="28"/>
          <w:szCs w:val="28"/>
          <w:lang w:eastAsia="ru-RU"/>
        </w:rPr>
        <w:t>Р</w:t>
      </w:r>
      <w:r w:rsidRPr="001A1D8E">
        <w:rPr>
          <w:sz w:val="28"/>
          <w:szCs w:val="28"/>
          <w:lang w:eastAsia="ru-RU"/>
        </w:rPr>
        <w:t xml:space="preserve">еестра вносятся сведения о помещениях, </w:t>
      </w:r>
      <w:proofErr w:type="spellStart"/>
      <w:r w:rsidRPr="001A1D8E">
        <w:rPr>
          <w:sz w:val="28"/>
          <w:szCs w:val="28"/>
          <w:lang w:eastAsia="ru-RU"/>
        </w:rPr>
        <w:t>машино</w:t>
      </w:r>
      <w:proofErr w:type="spellEnd"/>
      <w:r w:rsidRPr="001A1D8E">
        <w:rPr>
          <w:sz w:val="28"/>
          <w:szCs w:val="28"/>
          <w:lang w:eastAsia="ru-RU"/>
        </w:rPr>
        <w:t>-местах и иных объектах, отнесенных законом к недвижимости, в том числе:</w:t>
      </w:r>
    </w:p>
    <w:p w14:paraId="32762795"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9D9594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2242734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назначение объекта учета;</w:t>
      </w:r>
    </w:p>
    <w:p w14:paraId="6A4C274E"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068CB90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5FA1EA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здании, сооружении, в состав которого входит объект учета (кадастровый номер, форма собственности);</w:t>
      </w:r>
    </w:p>
    <w:p w14:paraId="61AB1EA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CC2E7D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C443B4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0A2100B"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номер объекта учета;</w:t>
      </w:r>
    </w:p>
    <w:p w14:paraId="244E514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6B9033F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162615D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1FEEA2"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1292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587FD57" w14:textId="14CC5C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1.4 раздела 1 </w:t>
      </w:r>
      <w:r w:rsidR="00EE1E5A">
        <w:rPr>
          <w:sz w:val="28"/>
          <w:szCs w:val="28"/>
          <w:lang w:eastAsia="ru-RU"/>
        </w:rPr>
        <w:t>Р</w:t>
      </w:r>
      <w:r w:rsidRPr="001A1D8E">
        <w:rPr>
          <w:sz w:val="28"/>
          <w:szCs w:val="28"/>
          <w:lang w:eastAsia="ru-RU"/>
        </w:rPr>
        <w:t>еестра вносятся сведения о воздушных и морских судах, судах внутреннего плавания, в том числе:</w:t>
      </w:r>
    </w:p>
    <w:p w14:paraId="7D0EF7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42299980"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50F2983E"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5C76D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порт (место) регистрации и (или) место (аэродром) базирования (с указанием кода ОКТМО);</w:t>
      </w:r>
    </w:p>
    <w:p w14:paraId="4EB0309E"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регистрационный номер (с датой присвоения);</w:t>
      </w:r>
    </w:p>
    <w:p w14:paraId="5845F88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0F5B8EA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467BBCE9"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40B0B3E"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судна;</w:t>
      </w:r>
    </w:p>
    <w:p w14:paraId="06BAFFC6"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произведенных ремонте, модернизации судна;</w:t>
      </w:r>
    </w:p>
    <w:p w14:paraId="4EF315E3" w14:textId="77777777" w:rsidR="009724D5" w:rsidRPr="001A1D8E" w:rsidRDefault="002E5D1D"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E9B7FD4"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 лице, в пользу которого установлены ограничения (обременения);</w:t>
      </w:r>
    </w:p>
    <w:p w14:paraId="0E83C41B"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006FC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раздел 2 вносятся сведения </w:t>
      </w:r>
      <w:r w:rsidR="003A12A4" w:rsidRPr="001A1D8E">
        <w:rPr>
          <w:sz w:val="28"/>
          <w:szCs w:val="28"/>
          <w:lang w:eastAsia="ru-RU"/>
        </w:rPr>
        <w:t>о муниципальном движимом имуществе и ином имуществе, не относящемся к недвижимым и движимым вещам</w:t>
      </w:r>
      <w:r w:rsidRPr="001A1D8E">
        <w:rPr>
          <w:sz w:val="28"/>
          <w:szCs w:val="28"/>
          <w:lang w:eastAsia="ru-RU"/>
        </w:rPr>
        <w:t>.</w:t>
      </w:r>
    </w:p>
    <w:p w14:paraId="570BD98B" w14:textId="3CBD9F36"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2.1 раздела 2 </w:t>
      </w:r>
      <w:r w:rsidR="00EE1E5A">
        <w:rPr>
          <w:sz w:val="28"/>
          <w:szCs w:val="28"/>
          <w:lang w:eastAsia="ru-RU"/>
        </w:rPr>
        <w:t>Р</w:t>
      </w:r>
      <w:r w:rsidRPr="001A1D8E">
        <w:rPr>
          <w:sz w:val="28"/>
          <w:szCs w:val="28"/>
          <w:lang w:eastAsia="ru-RU"/>
        </w:rPr>
        <w:t>еестра вносятся сведения об акциях, в том числе:</w:t>
      </w:r>
    </w:p>
    <w:p w14:paraId="7CA58308" w14:textId="77777777" w:rsidR="009724D5" w:rsidRPr="001A1D8E" w:rsidRDefault="00622F68" w:rsidP="00622F68">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4A0CC6E"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7CF81FC"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EBA7B49"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187815"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C3B24B"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9BB9F8"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033A26F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F51988"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E16DC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доля (вклад) в уставном (складочном) капитале хозяйственного общества, товарищества в процентах;</w:t>
      </w:r>
    </w:p>
    <w:p w14:paraId="6C3CF69B"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9CD828E"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16714D"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059094"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488766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иные сведения (при необходимости).</w:t>
      </w:r>
    </w:p>
    <w:p w14:paraId="423311D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C3FC5A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движимого имущества (иного имущества)</w:t>
      </w:r>
      <w:r w:rsidR="006A763A" w:rsidRPr="001A1D8E">
        <w:rPr>
          <w:sz w:val="28"/>
          <w:szCs w:val="28"/>
        </w:rPr>
        <w:t xml:space="preserve"> с указанием</w:t>
      </w:r>
      <w:r w:rsidR="006A763A" w:rsidRPr="001A1D8E">
        <w:rPr>
          <w:sz w:val="28"/>
          <w:szCs w:val="28"/>
          <w:lang w:eastAsia="ru-RU"/>
        </w:rPr>
        <w:t>- марки, модели, года выпуска, инвентарного номера</w:t>
      </w:r>
      <w:r w:rsidR="009724D5" w:rsidRPr="001A1D8E">
        <w:rPr>
          <w:sz w:val="28"/>
          <w:szCs w:val="28"/>
          <w:lang w:eastAsia="ru-RU"/>
        </w:rPr>
        <w:t>;</w:t>
      </w:r>
    </w:p>
    <w:p w14:paraId="758DCCF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учета, в том числе: марка, модель, год выпуска, инвентарный номер;</w:t>
      </w:r>
    </w:p>
    <w:p w14:paraId="5BFCF5E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12724E3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w:t>
      </w:r>
    </w:p>
    <w:p w14:paraId="462EC59B"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5FA54D"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55343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2C1197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4FBC5D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E0FB55"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размер доли в праве общей долевой собственности на объекты недвижимого и (или) движимого имущества;</w:t>
      </w:r>
    </w:p>
    <w:p w14:paraId="0716B0E4"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доли;</w:t>
      </w:r>
    </w:p>
    <w:p w14:paraId="0C8CD979"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7FA4B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5DFBFD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CEE15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2A7785C"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DC12C4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6CC64E0"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2A46D1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9DA135A"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правообладателях;</w:t>
      </w:r>
    </w:p>
    <w:p w14:paraId="3E256399"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принадлежащих на соответствующем вещном праве;</w:t>
      </w:r>
    </w:p>
    <w:p w14:paraId="3B6AC0D2"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вещные права на которые ограничены (обременены) в пользу правообладателя;</w:t>
      </w:r>
    </w:p>
    <w:p w14:paraId="097402C5"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9B082C" w14:textId="6165B42D"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3.</w:t>
      </w:r>
      <w:r w:rsidR="009724D5" w:rsidRPr="001A1D8E">
        <w:rPr>
          <w:sz w:val="28"/>
          <w:szCs w:val="28"/>
          <w:lang w:eastAsia="ru-RU"/>
        </w:rPr>
        <w:t xml:space="preserve">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0955A3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0CB224AE" w14:textId="77777777" w:rsidR="001D56E0" w:rsidRPr="001A1D8E" w:rsidRDefault="001D56E0" w:rsidP="001D56E0">
      <w:pPr>
        <w:shd w:val="clear" w:color="auto" w:fill="FFFFFF"/>
        <w:ind w:firstLine="709"/>
        <w:jc w:val="center"/>
        <w:textAlignment w:val="baseline"/>
        <w:rPr>
          <w:sz w:val="28"/>
          <w:szCs w:val="28"/>
          <w:lang w:eastAsia="ru-RU"/>
        </w:rPr>
      </w:pPr>
    </w:p>
    <w:p w14:paraId="2935EBFF" w14:textId="12B38A06" w:rsidR="001D56E0" w:rsidRPr="001A1D8E" w:rsidRDefault="00730D36" w:rsidP="001D56E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001D56E0" w:rsidRPr="001A1D8E">
        <w:rPr>
          <w:b/>
          <w:bCs/>
          <w:sz w:val="28"/>
          <w:szCs w:val="28"/>
          <w:lang w:eastAsia="ru-RU"/>
        </w:rPr>
        <w:t>II. Порядок учета муниципального имущества</w:t>
      </w:r>
    </w:p>
    <w:p w14:paraId="14AB65BD"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E6ABDCF" w14:textId="09FE1276" w:rsidR="001D56E0" w:rsidRPr="001A1D8E" w:rsidRDefault="009001FA" w:rsidP="005A278F">
      <w:pPr>
        <w:shd w:val="clear" w:color="auto" w:fill="FFFFFF"/>
        <w:ind w:firstLine="709"/>
        <w:jc w:val="both"/>
        <w:textAlignment w:val="baseline"/>
        <w:rPr>
          <w:sz w:val="28"/>
          <w:szCs w:val="28"/>
          <w:lang w:eastAsia="ru-RU"/>
        </w:rPr>
      </w:pPr>
      <w:r>
        <w:rPr>
          <w:sz w:val="28"/>
          <w:szCs w:val="28"/>
          <w:lang w:eastAsia="ru-RU"/>
        </w:rPr>
        <w:t>1</w:t>
      </w:r>
      <w:r w:rsidR="001D56E0" w:rsidRPr="001A1D8E">
        <w:rPr>
          <w:sz w:val="28"/>
          <w:szCs w:val="28"/>
          <w:lang w:eastAsia="ru-RU"/>
        </w:rPr>
        <w:t xml:space="preserve">. </w:t>
      </w:r>
      <w:proofErr w:type="gramStart"/>
      <w:r w:rsidR="001D56E0" w:rsidRPr="001A1D8E">
        <w:rPr>
          <w:sz w:val="28"/>
          <w:szCs w:val="28"/>
          <w:lang w:eastAsia="ru-RU"/>
        </w:rPr>
        <w:t xml:space="preserve">Правообладатель для внесения в </w:t>
      </w:r>
      <w:r w:rsidR="00EE1E5A">
        <w:rPr>
          <w:sz w:val="28"/>
          <w:szCs w:val="28"/>
          <w:lang w:eastAsia="ru-RU"/>
        </w:rPr>
        <w:t>Р</w:t>
      </w:r>
      <w:r w:rsidR="001D56E0" w:rsidRPr="001A1D8E">
        <w:rPr>
          <w:sz w:val="28"/>
          <w:szCs w:val="28"/>
          <w:lang w:eastAsia="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5A278F" w:rsidRPr="001A1D8E">
        <w:rPr>
          <w:sz w:val="28"/>
          <w:szCs w:val="28"/>
          <w:lang w:eastAsia="ru-RU"/>
        </w:rPr>
        <w:t>Администраци</w:t>
      </w:r>
      <w:r w:rsidR="005A278F">
        <w:rPr>
          <w:sz w:val="28"/>
          <w:szCs w:val="28"/>
          <w:lang w:eastAsia="ru-RU"/>
        </w:rPr>
        <w:t>ю</w:t>
      </w:r>
      <w:r w:rsidR="005A278F" w:rsidRPr="001A1D8E">
        <w:rPr>
          <w:sz w:val="28"/>
          <w:szCs w:val="28"/>
          <w:lang w:eastAsia="ru-RU"/>
        </w:rPr>
        <w:t xml:space="preserve"> </w:t>
      </w:r>
      <w:r w:rsidR="00A90FB4">
        <w:rPr>
          <w:bCs/>
          <w:sz w:val="28"/>
          <w:szCs w:val="28"/>
          <w:lang w:eastAsia="ru-RU"/>
        </w:rPr>
        <w:t>Сушиловского</w:t>
      </w:r>
      <w:r w:rsidR="005A278F" w:rsidRPr="001A1D8E">
        <w:rPr>
          <w:sz w:val="28"/>
          <w:szCs w:val="28"/>
          <w:lang w:eastAsia="ru-RU"/>
        </w:rPr>
        <w:t xml:space="preserve"> сельского поселения </w:t>
      </w:r>
      <w:r w:rsidR="001D56E0" w:rsidRPr="001A1D8E">
        <w:rPr>
          <w:sz w:val="28"/>
          <w:szCs w:val="28"/>
          <w:lang w:eastAsia="ru-RU"/>
        </w:rPr>
        <w:t>заявление о внесении в реестр сведений о таком имуществе с одновременным направлением</w:t>
      </w:r>
      <w:proofErr w:type="gramEnd"/>
      <w:r w:rsidR="001D56E0" w:rsidRPr="001A1D8E">
        <w:rPr>
          <w:sz w:val="28"/>
          <w:szCs w:val="28"/>
          <w:lang w:eastAsia="ru-RU"/>
        </w:rPr>
        <w:t xml:space="preserve"> подтверждающих документов.</w:t>
      </w:r>
    </w:p>
    <w:p w14:paraId="30005FE1" w14:textId="4AF696F5"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2</w:t>
      </w:r>
      <w:r w:rsidR="001D56E0" w:rsidRPr="001A1D8E">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sidR="00EE1E5A">
        <w:rPr>
          <w:sz w:val="28"/>
          <w:szCs w:val="28"/>
          <w:lang w:eastAsia="ru-RU"/>
        </w:rPr>
        <w:t>Р</w:t>
      </w:r>
      <w:r w:rsidR="001D56E0" w:rsidRPr="001A1D8E">
        <w:rPr>
          <w:sz w:val="28"/>
          <w:szCs w:val="28"/>
          <w:lang w:eastAsia="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sidR="00EE1E5A">
        <w:rPr>
          <w:sz w:val="28"/>
          <w:szCs w:val="28"/>
          <w:lang w:eastAsia="ru-RU"/>
        </w:rPr>
        <w:t>Р</w:t>
      </w:r>
      <w:r w:rsidR="001D56E0" w:rsidRPr="001A1D8E">
        <w:rPr>
          <w:sz w:val="28"/>
          <w:szCs w:val="28"/>
          <w:lang w:eastAsia="ru-RU"/>
        </w:rPr>
        <w:t>еестр сведений о таком имуществе с одновременным направлением подтверждающих документов.</w:t>
      </w:r>
    </w:p>
    <w:p w14:paraId="196AFEA0" w14:textId="522235E1" w:rsidR="001D56E0" w:rsidRPr="001A1D8E" w:rsidRDefault="009001FA" w:rsidP="00ED15DF">
      <w:pPr>
        <w:shd w:val="clear" w:color="auto" w:fill="FFFFFF"/>
        <w:ind w:firstLine="709"/>
        <w:jc w:val="both"/>
        <w:textAlignment w:val="baseline"/>
        <w:rPr>
          <w:sz w:val="28"/>
          <w:szCs w:val="28"/>
          <w:lang w:eastAsia="ru-RU"/>
        </w:rPr>
      </w:pPr>
      <w:r>
        <w:rPr>
          <w:sz w:val="28"/>
          <w:szCs w:val="28"/>
          <w:lang w:eastAsia="ru-RU"/>
        </w:rPr>
        <w:t>3</w:t>
      </w:r>
      <w:r w:rsidR="001D56E0" w:rsidRPr="001A1D8E">
        <w:rPr>
          <w:sz w:val="28"/>
          <w:szCs w:val="28"/>
          <w:lang w:eastAsia="ru-RU"/>
        </w:rPr>
        <w:t xml:space="preserve">. </w:t>
      </w:r>
      <w:proofErr w:type="gramStart"/>
      <w:r w:rsidR="001D56E0" w:rsidRPr="001A1D8E">
        <w:rPr>
          <w:sz w:val="28"/>
          <w:szCs w:val="28"/>
          <w:lang w:eastAsia="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w:t>
      </w:r>
      <w:r w:rsidR="00EE1E5A">
        <w:rPr>
          <w:sz w:val="28"/>
          <w:szCs w:val="28"/>
          <w:lang w:eastAsia="ru-RU"/>
        </w:rPr>
        <w:t>Р</w:t>
      </w:r>
      <w:r w:rsidR="001D56E0" w:rsidRPr="001A1D8E">
        <w:rPr>
          <w:sz w:val="28"/>
          <w:szCs w:val="28"/>
          <w:lang w:eastAsia="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w:t>
      </w:r>
      <w:r w:rsidR="001D56E0" w:rsidRPr="001A1D8E">
        <w:rPr>
          <w:sz w:val="28"/>
          <w:szCs w:val="28"/>
          <w:lang w:eastAsia="ru-RU"/>
        </w:rPr>
        <w:lastRenderedPageBreak/>
        <w:t>Федерации (при изменении стоимости</w:t>
      </w:r>
      <w:proofErr w:type="gramEnd"/>
      <w:r w:rsidR="001D56E0" w:rsidRPr="001A1D8E">
        <w:rPr>
          <w:sz w:val="28"/>
          <w:szCs w:val="28"/>
          <w:lang w:eastAsia="ru-RU"/>
        </w:rPr>
        <w:t xml:space="preserve"> объекта учета), направить в </w:t>
      </w:r>
      <w:bookmarkStart w:id="1" w:name="_Hlk177721625"/>
      <w:r w:rsidR="007C7A44" w:rsidRPr="001A1D8E">
        <w:rPr>
          <w:sz w:val="28"/>
          <w:szCs w:val="28"/>
          <w:lang w:eastAsia="ru-RU"/>
        </w:rPr>
        <w:t>Администраци</w:t>
      </w:r>
      <w:r w:rsidR="00ED15DF">
        <w:rPr>
          <w:sz w:val="28"/>
          <w:szCs w:val="28"/>
          <w:lang w:eastAsia="ru-RU"/>
        </w:rPr>
        <w:t>ю</w:t>
      </w:r>
      <w:r w:rsidR="007C7A44" w:rsidRPr="001A1D8E">
        <w:rPr>
          <w:sz w:val="28"/>
          <w:szCs w:val="28"/>
          <w:lang w:eastAsia="ru-RU"/>
        </w:rPr>
        <w:t xml:space="preserve"> </w:t>
      </w:r>
      <w:r w:rsidR="00A90FB4">
        <w:rPr>
          <w:bCs/>
          <w:sz w:val="28"/>
          <w:szCs w:val="28"/>
          <w:lang w:eastAsia="ru-RU"/>
        </w:rPr>
        <w:t>Сушиловского</w:t>
      </w:r>
      <w:r w:rsidR="007C7A44" w:rsidRPr="001A1D8E">
        <w:rPr>
          <w:sz w:val="28"/>
          <w:szCs w:val="28"/>
          <w:lang w:eastAsia="ru-RU"/>
        </w:rPr>
        <w:t xml:space="preserve"> сельского поселения </w:t>
      </w:r>
      <w:r w:rsidR="00ED15DF">
        <w:rPr>
          <w:sz w:val="28"/>
          <w:szCs w:val="28"/>
          <w:lang w:eastAsia="ru-RU"/>
        </w:rPr>
        <w:t xml:space="preserve"> </w:t>
      </w:r>
      <w:bookmarkEnd w:id="1"/>
      <w:r w:rsidR="001D56E0" w:rsidRPr="001A1D8E">
        <w:rPr>
          <w:sz w:val="28"/>
          <w:szCs w:val="28"/>
          <w:lang w:eastAsia="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8B7095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0EDC71C" w14:textId="30B5253A"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4</w:t>
      </w:r>
      <w:r w:rsidR="001D56E0" w:rsidRPr="001A1D8E">
        <w:rPr>
          <w:sz w:val="28"/>
          <w:szCs w:val="28"/>
          <w:lang w:eastAsia="ru-RU"/>
        </w:rPr>
        <w:t>. В случае</w:t>
      </w:r>
      <w:proofErr w:type="gramStart"/>
      <w:r w:rsidR="001D56E0" w:rsidRPr="001A1D8E">
        <w:rPr>
          <w:sz w:val="28"/>
          <w:szCs w:val="28"/>
          <w:lang w:eastAsia="ru-RU"/>
        </w:rPr>
        <w:t>,</w:t>
      </w:r>
      <w:proofErr w:type="gramEnd"/>
      <w:r w:rsidR="001D56E0" w:rsidRPr="001A1D8E">
        <w:rPr>
          <w:sz w:val="28"/>
          <w:szCs w:val="28"/>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w:t>
      </w:r>
      <w:r w:rsidR="00EE1E5A">
        <w:rPr>
          <w:sz w:val="28"/>
          <w:szCs w:val="28"/>
          <w:lang w:eastAsia="ru-RU"/>
        </w:rPr>
        <w:t>Р</w:t>
      </w:r>
      <w:r w:rsidR="001D56E0" w:rsidRPr="001A1D8E">
        <w:rPr>
          <w:sz w:val="28"/>
          <w:szCs w:val="28"/>
          <w:lang w:eastAsia="ru-RU"/>
        </w:rPr>
        <w:t xml:space="preserve">еестра сведений об имуществе обязано в 7-дневный срок со дня получения сведений о прекращении указанного права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r w:rsidR="00A90FB4">
        <w:rPr>
          <w:bCs/>
          <w:sz w:val="28"/>
          <w:szCs w:val="28"/>
          <w:lang w:eastAsia="ru-RU"/>
        </w:rPr>
        <w:t>Сушиловского</w:t>
      </w:r>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заявление об исключении из </w:t>
      </w:r>
      <w:r w:rsidR="00156AC5">
        <w:rPr>
          <w:sz w:val="28"/>
          <w:szCs w:val="28"/>
          <w:lang w:eastAsia="ru-RU"/>
        </w:rPr>
        <w:t>Р</w:t>
      </w:r>
      <w:r w:rsidR="001D56E0" w:rsidRPr="001A1D8E">
        <w:rPr>
          <w:sz w:val="28"/>
          <w:szCs w:val="28"/>
          <w:lang w:eastAsia="ru-RU"/>
        </w:rPr>
        <w:t>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CFC77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C71286A" w14:textId="58EE54D8"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5</w:t>
      </w:r>
      <w:r w:rsidR="001D56E0" w:rsidRPr="001A1D8E">
        <w:rPr>
          <w:sz w:val="28"/>
          <w:szCs w:val="28"/>
          <w:lang w:eastAsia="ru-RU"/>
        </w:rPr>
        <w:t xml:space="preserve">. </w:t>
      </w:r>
      <w:proofErr w:type="gramStart"/>
      <w:r w:rsidR="001D56E0" w:rsidRPr="001A1D8E">
        <w:rPr>
          <w:sz w:val="28"/>
          <w:szCs w:val="28"/>
          <w:lang w:eastAsia="ru-RU"/>
        </w:rPr>
        <w:t xml:space="preserve">В случае засекречивания сведений об учтенном в </w:t>
      </w:r>
      <w:r w:rsidR="00CE552D">
        <w:rPr>
          <w:sz w:val="28"/>
          <w:szCs w:val="28"/>
          <w:lang w:eastAsia="ru-RU"/>
        </w:rPr>
        <w:t>Р</w:t>
      </w:r>
      <w:r w:rsidR="001D56E0" w:rsidRPr="001A1D8E">
        <w:rPr>
          <w:sz w:val="28"/>
          <w:szCs w:val="28"/>
          <w:lang w:eastAsia="ru-RU"/>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r w:rsidR="00A90FB4">
        <w:rPr>
          <w:bCs/>
          <w:sz w:val="28"/>
          <w:szCs w:val="28"/>
          <w:lang w:eastAsia="ru-RU"/>
        </w:rPr>
        <w:t>Сушиловского</w:t>
      </w:r>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обращение об исключении из </w:t>
      </w:r>
      <w:r w:rsidR="00156AC5">
        <w:rPr>
          <w:sz w:val="28"/>
          <w:szCs w:val="28"/>
          <w:lang w:eastAsia="ru-RU"/>
        </w:rPr>
        <w:t>Р</w:t>
      </w:r>
      <w:r w:rsidR="001D56E0" w:rsidRPr="001A1D8E">
        <w:rPr>
          <w:sz w:val="28"/>
          <w:szCs w:val="28"/>
          <w:lang w:eastAsia="ru-RU"/>
        </w:rPr>
        <w:t>еестра засекреченных сведений с указанием в нем реестрового номера объекта учета, наименований засекреченных в</w:t>
      </w:r>
      <w:proofErr w:type="gramEnd"/>
      <w:r w:rsidR="001D56E0" w:rsidRPr="001A1D8E">
        <w:rPr>
          <w:sz w:val="28"/>
          <w:szCs w:val="28"/>
          <w:lang w:eastAsia="ru-RU"/>
        </w:rPr>
        <w:t xml:space="preserve"> них сведений и реквизитов документов, подтверждающих засекречивание этих сведений.</w:t>
      </w:r>
    </w:p>
    <w:p w14:paraId="3C281E6F" w14:textId="70646AE4" w:rsidR="001D56E0" w:rsidRPr="001A1D8E" w:rsidRDefault="00156AC5" w:rsidP="001D56E0">
      <w:pPr>
        <w:shd w:val="clear" w:color="auto" w:fill="FFFFFF"/>
        <w:ind w:firstLine="709"/>
        <w:jc w:val="both"/>
        <w:textAlignment w:val="baseline"/>
        <w:rPr>
          <w:sz w:val="28"/>
          <w:szCs w:val="28"/>
          <w:lang w:eastAsia="ru-RU"/>
        </w:rPr>
      </w:pPr>
      <w:proofErr w:type="gramStart"/>
      <w:r w:rsidRPr="001A1D8E">
        <w:rPr>
          <w:sz w:val="28"/>
          <w:szCs w:val="28"/>
          <w:lang w:eastAsia="ru-RU"/>
        </w:rPr>
        <w:t>Администраци</w:t>
      </w:r>
      <w:r>
        <w:rPr>
          <w:sz w:val="28"/>
          <w:szCs w:val="28"/>
          <w:lang w:eastAsia="ru-RU"/>
        </w:rPr>
        <w:t>ю</w:t>
      </w:r>
      <w:r w:rsidRPr="001A1D8E">
        <w:rPr>
          <w:sz w:val="28"/>
          <w:szCs w:val="28"/>
          <w:lang w:eastAsia="ru-RU"/>
        </w:rPr>
        <w:t xml:space="preserve"> </w:t>
      </w:r>
      <w:r w:rsidR="00392566">
        <w:rPr>
          <w:bCs/>
          <w:sz w:val="28"/>
          <w:szCs w:val="28"/>
          <w:lang w:eastAsia="ru-RU"/>
        </w:rPr>
        <w:t>Сушиловского</w:t>
      </w:r>
      <w:r w:rsidRPr="001A1D8E">
        <w:rPr>
          <w:sz w:val="28"/>
          <w:szCs w:val="28"/>
          <w:lang w:eastAsia="ru-RU"/>
        </w:rPr>
        <w:t xml:space="preserve"> сельского поселения </w:t>
      </w:r>
      <w:r w:rsidR="001D56E0" w:rsidRPr="001A1D8E">
        <w:rPr>
          <w:sz w:val="28"/>
          <w:szCs w:val="28"/>
          <w:lang w:eastAsia="ru-RU"/>
        </w:rPr>
        <w:t xml:space="preserve">не позднее дня, следующего за днем получения обращения об исключении из </w:t>
      </w:r>
      <w:r>
        <w:rPr>
          <w:sz w:val="28"/>
          <w:szCs w:val="28"/>
          <w:lang w:eastAsia="ru-RU"/>
        </w:rPr>
        <w:t>Р</w:t>
      </w:r>
      <w:r w:rsidR="001D56E0" w:rsidRPr="001A1D8E">
        <w:rPr>
          <w:sz w:val="28"/>
          <w:szCs w:val="28"/>
          <w:lang w:eastAsia="ru-RU"/>
        </w:rPr>
        <w:t xml:space="preserve">еестра засекреченных сведений, обязан исключить из </w:t>
      </w:r>
      <w:r>
        <w:rPr>
          <w:sz w:val="28"/>
          <w:szCs w:val="28"/>
          <w:lang w:eastAsia="ru-RU"/>
        </w:rPr>
        <w:t>Р</w:t>
      </w:r>
      <w:r w:rsidR="001D56E0" w:rsidRPr="001A1D8E">
        <w:rPr>
          <w:sz w:val="28"/>
          <w:szCs w:val="28"/>
          <w:lang w:eastAsia="ru-RU"/>
        </w:rPr>
        <w:t>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14:paraId="6A245D71" w14:textId="72895F3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6</w:t>
      </w:r>
      <w:r w:rsidR="001D56E0" w:rsidRPr="001A1D8E">
        <w:rPr>
          <w:sz w:val="28"/>
          <w:szCs w:val="28"/>
          <w:lang w:eastAsia="ru-RU"/>
        </w:rPr>
        <w:t xml:space="preserve">. Сведения об объекте учета, заявления и документы, указанные в пунктах 15-18 настоящего Порядка, направляются в </w:t>
      </w:r>
      <w:r w:rsidR="00CE552D" w:rsidRPr="001A1D8E">
        <w:rPr>
          <w:sz w:val="28"/>
          <w:szCs w:val="28"/>
          <w:lang w:eastAsia="ru-RU"/>
        </w:rPr>
        <w:t>Администраци</w:t>
      </w:r>
      <w:r w:rsidR="00CE552D">
        <w:rPr>
          <w:sz w:val="28"/>
          <w:szCs w:val="28"/>
          <w:lang w:eastAsia="ru-RU"/>
        </w:rPr>
        <w:t>ю</w:t>
      </w:r>
      <w:r w:rsidR="00CE552D" w:rsidRPr="001A1D8E">
        <w:rPr>
          <w:sz w:val="28"/>
          <w:szCs w:val="28"/>
          <w:lang w:eastAsia="ru-RU"/>
        </w:rPr>
        <w:t xml:space="preserve"> </w:t>
      </w:r>
      <w:r w:rsidR="00392566">
        <w:rPr>
          <w:bCs/>
          <w:sz w:val="28"/>
          <w:szCs w:val="28"/>
          <w:lang w:eastAsia="ru-RU"/>
        </w:rPr>
        <w:t>Сушиловского</w:t>
      </w:r>
      <w:r w:rsidR="00CE552D" w:rsidRPr="001A1D8E">
        <w:rPr>
          <w:sz w:val="28"/>
          <w:szCs w:val="28"/>
          <w:lang w:eastAsia="ru-RU"/>
        </w:rPr>
        <w:t xml:space="preserve"> сельского поселения </w:t>
      </w:r>
      <w:r w:rsidR="001D56E0" w:rsidRPr="001A1D8E">
        <w:rPr>
          <w:sz w:val="28"/>
          <w:szCs w:val="28"/>
          <w:lang w:eastAsia="ru-RU"/>
        </w:rPr>
        <w:t xml:space="preserve">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1D56E0" w:rsidRPr="001A1D8E">
        <w:rPr>
          <w:sz w:val="28"/>
          <w:szCs w:val="28"/>
          <w:lang w:eastAsia="ru-RU"/>
        </w:rPr>
        <w:t>подписи</w:t>
      </w:r>
      <w:proofErr w:type="gramEnd"/>
      <w:r w:rsidR="001D56E0" w:rsidRPr="001A1D8E">
        <w:rPr>
          <w:sz w:val="28"/>
          <w:szCs w:val="28"/>
          <w:lang w:eastAsia="ru-RU"/>
        </w:rPr>
        <w:t xml:space="preserve"> уполномоченным должностным лицом правообладателя.</w:t>
      </w:r>
    </w:p>
    <w:p w14:paraId="10219F15" w14:textId="3F21FB8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7</w:t>
      </w:r>
      <w:r w:rsidR="001D56E0" w:rsidRPr="001A1D8E">
        <w:rPr>
          <w:sz w:val="28"/>
          <w:szCs w:val="28"/>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w:t>
      </w:r>
      <w:r w:rsidR="001D56E0" w:rsidRPr="001A1D8E">
        <w:rPr>
          <w:sz w:val="28"/>
          <w:szCs w:val="28"/>
          <w:lang w:eastAsia="ru-RU"/>
        </w:rPr>
        <w:lastRenderedPageBreak/>
        <w:t xml:space="preserve">сведений и (или) заявления о исключении из </w:t>
      </w:r>
      <w:r w:rsidR="00CE552D">
        <w:rPr>
          <w:sz w:val="28"/>
          <w:szCs w:val="28"/>
          <w:lang w:eastAsia="ru-RU"/>
        </w:rPr>
        <w:t>Р</w:t>
      </w:r>
      <w:r w:rsidR="001D56E0" w:rsidRPr="001A1D8E">
        <w:rPr>
          <w:sz w:val="28"/>
          <w:szCs w:val="28"/>
          <w:lang w:eastAsia="ru-RU"/>
        </w:rPr>
        <w:t xml:space="preserve">еестра, а также исключение всех сведений об объекте учета из </w:t>
      </w:r>
      <w:r w:rsidR="00CE552D">
        <w:rPr>
          <w:sz w:val="28"/>
          <w:szCs w:val="28"/>
          <w:lang w:eastAsia="ru-RU"/>
        </w:rPr>
        <w:t>Р</w:t>
      </w:r>
      <w:r w:rsidR="001D56E0" w:rsidRPr="001A1D8E">
        <w:rPr>
          <w:sz w:val="28"/>
          <w:szCs w:val="28"/>
          <w:lang w:eastAsia="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4E092BC" w14:textId="3EA2845D"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8</w:t>
      </w:r>
      <w:r w:rsidR="001D56E0" w:rsidRPr="001A1D8E">
        <w:rPr>
          <w:sz w:val="28"/>
          <w:szCs w:val="28"/>
          <w:lang w:eastAsia="ru-RU"/>
        </w:rPr>
        <w:t xml:space="preserve">. </w:t>
      </w:r>
      <w:r w:rsidR="00CE552D" w:rsidRPr="001A1D8E">
        <w:rPr>
          <w:sz w:val="28"/>
          <w:szCs w:val="28"/>
          <w:lang w:eastAsia="ru-RU"/>
        </w:rPr>
        <w:t>Администраци</w:t>
      </w:r>
      <w:r w:rsidR="00CE552D">
        <w:rPr>
          <w:sz w:val="28"/>
          <w:szCs w:val="28"/>
          <w:lang w:eastAsia="ru-RU"/>
        </w:rPr>
        <w:t>я</w:t>
      </w:r>
      <w:r w:rsidR="00CE552D" w:rsidRPr="001A1D8E">
        <w:rPr>
          <w:sz w:val="28"/>
          <w:szCs w:val="28"/>
          <w:lang w:eastAsia="ru-RU"/>
        </w:rPr>
        <w:t xml:space="preserve"> </w:t>
      </w:r>
      <w:r w:rsidR="00392566">
        <w:rPr>
          <w:bCs/>
          <w:sz w:val="28"/>
          <w:szCs w:val="28"/>
          <w:lang w:eastAsia="ru-RU"/>
        </w:rPr>
        <w:t xml:space="preserve">Сушиловского </w:t>
      </w:r>
      <w:r w:rsidR="00CE552D" w:rsidRPr="001A1D8E">
        <w:rPr>
          <w:sz w:val="28"/>
          <w:szCs w:val="28"/>
          <w:lang w:eastAsia="ru-RU"/>
        </w:rPr>
        <w:t xml:space="preserve">сельского поселения </w:t>
      </w:r>
      <w:r w:rsidR="00CE552D">
        <w:rPr>
          <w:sz w:val="28"/>
          <w:szCs w:val="28"/>
          <w:lang w:eastAsia="ru-RU"/>
        </w:rPr>
        <w:t xml:space="preserve"> </w:t>
      </w:r>
      <w:r w:rsidR="001D56E0" w:rsidRPr="001A1D8E">
        <w:rPr>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66A39A5" w14:textId="640E3D0B"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об учете в </w:t>
      </w:r>
      <w:r w:rsidR="00CE552D">
        <w:rPr>
          <w:sz w:val="28"/>
          <w:szCs w:val="28"/>
          <w:lang w:eastAsia="ru-RU"/>
        </w:rPr>
        <w:t>Р</w:t>
      </w:r>
      <w:r w:rsidRPr="001A1D8E">
        <w:rPr>
          <w:sz w:val="28"/>
          <w:szCs w:val="28"/>
          <w:lang w:eastAsia="ru-RU"/>
        </w:rPr>
        <w:t xml:space="preserve">еестре объекта учета, исключении изменившихся сведений об объекте учета из </w:t>
      </w:r>
      <w:r w:rsidR="00CE552D">
        <w:rPr>
          <w:sz w:val="28"/>
          <w:szCs w:val="28"/>
          <w:lang w:eastAsia="ru-RU"/>
        </w:rPr>
        <w:t>Р</w:t>
      </w:r>
      <w:r w:rsidRPr="001A1D8E">
        <w:rPr>
          <w:sz w:val="28"/>
          <w:szCs w:val="28"/>
          <w:lang w:eastAsia="ru-RU"/>
        </w:rPr>
        <w:t xml:space="preserve">еестра и о внесении в него новых сведений об объекте учета или исключении всех сведений о нем из </w:t>
      </w:r>
      <w:r w:rsidR="00CE552D">
        <w:rPr>
          <w:sz w:val="28"/>
          <w:szCs w:val="28"/>
          <w:lang w:eastAsia="ru-RU"/>
        </w:rPr>
        <w:t>Р</w:t>
      </w:r>
      <w:r w:rsidRPr="001A1D8E">
        <w:rPr>
          <w:sz w:val="28"/>
          <w:szCs w:val="28"/>
          <w:lang w:eastAsia="ru-RU"/>
        </w:rPr>
        <w:t>еестра, если установлены подлинность и полнота документов правообладателя, а также достоверность и полнота содержащихся в них сведений;</w:t>
      </w:r>
    </w:p>
    <w:p w14:paraId="143258D1" w14:textId="79AC9858"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об отказе в учете в </w:t>
      </w:r>
      <w:r w:rsidR="00064908">
        <w:rPr>
          <w:sz w:val="28"/>
          <w:szCs w:val="28"/>
          <w:lang w:eastAsia="ru-RU"/>
        </w:rPr>
        <w:t>Р</w:t>
      </w:r>
      <w:r w:rsidRPr="001A1D8E">
        <w:rPr>
          <w:sz w:val="28"/>
          <w:szCs w:val="28"/>
          <w:lang w:eastAsia="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616A6" w14:textId="320DC1C5"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в) о приостановлении процедуры учета в </w:t>
      </w:r>
      <w:r w:rsidR="00064908">
        <w:rPr>
          <w:sz w:val="28"/>
          <w:szCs w:val="28"/>
          <w:lang w:eastAsia="ru-RU"/>
        </w:rPr>
        <w:t>Р</w:t>
      </w:r>
      <w:r w:rsidRPr="001A1D8E">
        <w:rPr>
          <w:sz w:val="28"/>
          <w:szCs w:val="28"/>
          <w:lang w:eastAsia="ru-RU"/>
        </w:rPr>
        <w:t>еестре объекта учета в следующих случаях:</w:t>
      </w:r>
    </w:p>
    <w:p w14:paraId="351FDE82"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установлены неполнота и (или) недостоверность содержащихся в документах правообладателя сведений;</w:t>
      </w:r>
    </w:p>
    <w:p w14:paraId="22A7F2E7"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1E3AF2"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2C82424" w14:textId="13618DB0"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9</w:t>
      </w:r>
      <w:r w:rsidR="001D56E0" w:rsidRPr="001A1D8E">
        <w:rPr>
          <w:sz w:val="28"/>
          <w:szCs w:val="28"/>
          <w:lang w:eastAsia="ru-RU"/>
        </w:rPr>
        <w:t xml:space="preserve">. </w:t>
      </w:r>
      <w:proofErr w:type="gramStart"/>
      <w:r w:rsidR="001D56E0" w:rsidRPr="001A1D8E">
        <w:rPr>
          <w:sz w:val="28"/>
          <w:szCs w:val="28"/>
          <w:lang w:eastAsia="ru-RU"/>
        </w:rPr>
        <w:t xml:space="preserve">В случае выявления имущества, сведения о котором не учтены в </w:t>
      </w:r>
      <w:r w:rsidR="00064908">
        <w:rPr>
          <w:sz w:val="28"/>
          <w:szCs w:val="28"/>
          <w:lang w:eastAsia="ru-RU"/>
        </w:rPr>
        <w:t>Р</w:t>
      </w:r>
      <w:r w:rsidR="001D56E0" w:rsidRPr="001A1D8E">
        <w:rPr>
          <w:sz w:val="28"/>
          <w:szCs w:val="28"/>
          <w:lang w:eastAsia="ru-RU"/>
        </w:rPr>
        <w:t xml:space="preserve">еестре и (или) новые сведения о котором не представлены для внесения изменений в </w:t>
      </w:r>
      <w:r w:rsidR="00064908">
        <w:rPr>
          <w:sz w:val="28"/>
          <w:szCs w:val="28"/>
          <w:lang w:eastAsia="ru-RU"/>
        </w:rPr>
        <w:t>Р</w:t>
      </w:r>
      <w:r w:rsidR="001D56E0" w:rsidRPr="001A1D8E">
        <w:rPr>
          <w:sz w:val="28"/>
          <w:szCs w:val="28"/>
          <w:lang w:eastAsia="ru-RU"/>
        </w:rPr>
        <w:t xml:space="preserve">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w:t>
      </w:r>
      <w:r w:rsidR="00064908">
        <w:rPr>
          <w:sz w:val="28"/>
          <w:szCs w:val="28"/>
          <w:lang w:eastAsia="ru-RU"/>
        </w:rPr>
        <w:t>Р</w:t>
      </w:r>
      <w:r w:rsidR="001D56E0" w:rsidRPr="001A1D8E">
        <w:rPr>
          <w:sz w:val="28"/>
          <w:szCs w:val="28"/>
          <w:lang w:eastAsia="ru-RU"/>
        </w:rPr>
        <w:t>еестре,</w:t>
      </w:r>
      <w:r w:rsidR="00064908" w:rsidRPr="00064908">
        <w:rPr>
          <w:sz w:val="28"/>
          <w:szCs w:val="28"/>
          <w:lang w:eastAsia="ru-RU"/>
        </w:rPr>
        <w:t xml:space="preserve"> </w:t>
      </w:r>
      <w:r w:rsidR="00064908" w:rsidRPr="001A1D8E">
        <w:rPr>
          <w:sz w:val="28"/>
          <w:szCs w:val="28"/>
          <w:lang w:eastAsia="ru-RU"/>
        </w:rPr>
        <w:t>Администраци</w:t>
      </w:r>
      <w:r w:rsidR="00064908">
        <w:rPr>
          <w:sz w:val="28"/>
          <w:szCs w:val="28"/>
          <w:lang w:eastAsia="ru-RU"/>
        </w:rPr>
        <w:t>я</w:t>
      </w:r>
      <w:r w:rsidR="00064908" w:rsidRPr="001A1D8E">
        <w:rPr>
          <w:sz w:val="28"/>
          <w:szCs w:val="28"/>
          <w:lang w:eastAsia="ru-RU"/>
        </w:rPr>
        <w:t xml:space="preserve"> </w:t>
      </w:r>
      <w:r w:rsidR="00392566">
        <w:rPr>
          <w:bCs/>
          <w:sz w:val="28"/>
          <w:szCs w:val="28"/>
          <w:lang w:eastAsia="ru-RU"/>
        </w:rPr>
        <w:t>Сушиловского</w:t>
      </w:r>
      <w:r w:rsidR="00064908" w:rsidRPr="001A1D8E">
        <w:rPr>
          <w:sz w:val="28"/>
          <w:szCs w:val="28"/>
          <w:lang w:eastAsia="ru-RU"/>
        </w:rPr>
        <w:t xml:space="preserve"> сельского поселения </w:t>
      </w:r>
      <w:r w:rsidR="00064908">
        <w:rPr>
          <w:sz w:val="28"/>
          <w:szCs w:val="28"/>
          <w:lang w:eastAsia="ru-RU"/>
        </w:rPr>
        <w:t xml:space="preserve"> </w:t>
      </w:r>
      <w:r w:rsidR="001D56E0" w:rsidRPr="001A1D8E">
        <w:rPr>
          <w:sz w:val="28"/>
          <w:szCs w:val="28"/>
          <w:lang w:eastAsia="ru-RU"/>
        </w:rPr>
        <w:t xml:space="preserve"> в 7-дневный срок:</w:t>
      </w:r>
      <w:proofErr w:type="gramEnd"/>
    </w:p>
    <w:p w14:paraId="131F44D5" w14:textId="6C0AEB40"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вносит в </w:t>
      </w:r>
      <w:r w:rsidR="00E80454">
        <w:rPr>
          <w:sz w:val="28"/>
          <w:szCs w:val="28"/>
          <w:lang w:eastAsia="ru-RU"/>
        </w:rPr>
        <w:t>Р</w:t>
      </w:r>
      <w:r w:rsidRPr="001A1D8E">
        <w:rPr>
          <w:sz w:val="28"/>
          <w:szCs w:val="28"/>
          <w:lang w:eastAsia="ru-RU"/>
        </w:rPr>
        <w:t>еестр сведения об объекте учета, в том числе о правообладателях (при наличии);</w:t>
      </w:r>
    </w:p>
    <w:p w14:paraId="31A06B5B" w14:textId="748B2D81"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sidR="00E80454">
        <w:rPr>
          <w:sz w:val="28"/>
          <w:szCs w:val="28"/>
          <w:lang w:eastAsia="ru-RU"/>
        </w:rPr>
        <w:t>Р</w:t>
      </w:r>
      <w:r w:rsidRPr="001A1D8E">
        <w:rPr>
          <w:sz w:val="28"/>
          <w:szCs w:val="28"/>
          <w:lang w:eastAsia="ru-RU"/>
        </w:rPr>
        <w:t xml:space="preserve">еестра в </w:t>
      </w:r>
      <w:r w:rsidR="00E80454" w:rsidRPr="001A1D8E">
        <w:rPr>
          <w:sz w:val="28"/>
          <w:szCs w:val="28"/>
          <w:lang w:eastAsia="ru-RU"/>
        </w:rPr>
        <w:lastRenderedPageBreak/>
        <w:t>Администраци</w:t>
      </w:r>
      <w:r w:rsidR="00E80454">
        <w:rPr>
          <w:sz w:val="28"/>
          <w:szCs w:val="28"/>
          <w:lang w:eastAsia="ru-RU"/>
        </w:rPr>
        <w:t>ю</w:t>
      </w:r>
      <w:r w:rsidR="00E80454" w:rsidRPr="001A1D8E">
        <w:rPr>
          <w:sz w:val="28"/>
          <w:szCs w:val="28"/>
          <w:lang w:eastAsia="ru-RU"/>
        </w:rPr>
        <w:t xml:space="preserve"> </w:t>
      </w:r>
      <w:r w:rsidR="00392566">
        <w:rPr>
          <w:bCs/>
          <w:sz w:val="28"/>
          <w:szCs w:val="28"/>
          <w:lang w:eastAsia="ru-RU"/>
        </w:rPr>
        <w:t>Сушиловского</w:t>
      </w:r>
      <w:r w:rsidR="00E80454" w:rsidRPr="001A1D8E">
        <w:rPr>
          <w:sz w:val="28"/>
          <w:szCs w:val="28"/>
          <w:lang w:eastAsia="ru-RU"/>
        </w:rPr>
        <w:t xml:space="preserve"> сельского поселения </w:t>
      </w:r>
      <w:r w:rsidR="00E80454">
        <w:rPr>
          <w:sz w:val="28"/>
          <w:szCs w:val="28"/>
          <w:lang w:eastAsia="ru-RU"/>
        </w:rPr>
        <w:t xml:space="preserve"> </w:t>
      </w:r>
      <w:r w:rsidRPr="001A1D8E">
        <w:rPr>
          <w:sz w:val="28"/>
          <w:szCs w:val="28"/>
          <w:lang w:eastAsia="ru-RU"/>
        </w:rPr>
        <w:t xml:space="preserve">(в том числе с дополнительными документами, подтверждающими недостающие в </w:t>
      </w:r>
      <w:r w:rsidR="00E80454">
        <w:rPr>
          <w:sz w:val="28"/>
          <w:szCs w:val="28"/>
          <w:lang w:eastAsia="ru-RU"/>
        </w:rPr>
        <w:t>Р</w:t>
      </w:r>
      <w:r w:rsidRPr="001A1D8E">
        <w:rPr>
          <w:sz w:val="28"/>
          <w:szCs w:val="28"/>
          <w:lang w:eastAsia="ru-RU"/>
        </w:rPr>
        <w:t>еестре сведения).</w:t>
      </w:r>
    </w:p>
    <w:p w14:paraId="724362F0" w14:textId="1789ACE3"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10</w:t>
      </w:r>
      <w:r w:rsidR="001D56E0" w:rsidRPr="001A1D8E">
        <w:rPr>
          <w:sz w:val="28"/>
          <w:szCs w:val="28"/>
          <w:lang w:eastAsia="ru-RU"/>
        </w:rPr>
        <w:t xml:space="preserve">. </w:t>
      </w:r>
      <w:proofErr w:type="gramStart"/>
      <w:r w:rsidR="001D56E0" w:rsidRPr="001A1D8E">
        <w:rPr>
          <w:sz w:val="28"/>
          <w:szCs w:val="28"/>
          <w:lang w:eastAsia="ru-RU"/>
        </w:rPr>
        <w:t xml:space="preserve">Внесение сведений в </w:t>
      </w:r>
      <w:r w:rsidR="001E5560">
        <w:rPr>
          <w:sz w:val="28"/>
          <w:szCs w:val="28"/>
          <w:lang w:eastAsia="ru-RU"/>
        </w:rPr>
        <w:t>Р</w:t>
      </w:r>
      <w:r w:rsidR="001D56E0" w:rsidRPr="001A1D8E">
        <w:rPr>
          <w:sz w:val="28"/>
          <w:szCs w:val="28"/>
          <w:lang w:eastAsia="ru-RU"/>
        </w:rPr>
        <w:t>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001D56E0" w:rsidRPr="001A1D8E">
        <w:rPr>
          <w:sz w:val="28"/>
          <w:szCs w:val="28"/>
          <w:lang w:eastAsia="ru-RU"/>
        </w:rPr>
        <w:t xml:space="preserve">, осуществляется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E5560">
        <w:rPr>
          <w:sz w:val="28"/>
          <w:szCs w:val="28"/>
          <w:lang w:eastAsia="ru-RU"/>
        </w:rPr>
        <w:t xml:space="preserve"> </w:t>
      </w:r>
      <w:r w:rsidR="001D56E0" w:rsidRPr="001A1D8E">
        <w:rPr>
          <w:sz w:val="28"/>
          <w:szCs w:val="28"/>
          <w:lang w:eastAsia="ru-RU"/>
        </w:rPr>
        <w:t xml:space="preserve">в порядке, установленном пунктами </w:t>
      </w:r>
      <w:r w:rsidR="001A40E6" w:rsidRPr="001A40E6">
        <w:rPr>
          <w:sz w:val="28"/>
          <w:szCs w:val="28"/>
          <w:lang w:eastAsia="ru-RU"/>
        </w:rPr>
        <w:t>1-9</w:t>
      </w:r>
      <w:r w:rsidR="001D56E0" w:rsidRPr="001A40E6">
        <w:rPr>
          <w:sz w:val="28"/>
          <w:szCs w:val="28"/>
          <w:lang w:eastAsia="ru-RU"/>
        </w:rPr>
        <w:t xml:space="preserve"> </w:t>
      </w:r>
      <w:r w:rsidR="001D56E0" w:rsidRPr="001A1D8E">
        <w:rPr>
          <w:sz w:val="28"/>
          <w:szCs w:val="28"/>
          <w:lang w:eastAsia="ru-RU"/>
        </w:rPr>
        <w:t>настоящего Порядка.</w:t>
      </w:r>
    </w:p>
    <w:p w14:paraId="1E378C13" w14:textId="4DB2A556"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11</w:t>
      </w:r>
      <w:r w:rsidR="001D56E0" w:rsidRPr="001A1D8E">
        <w:rPr>
          <w:sz w:val="28"/>
          <w:szCs w:val="28"/>
          <w:lang w:eastAsia="ru-RU"/>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5405642E" w14:textId="5FF3F8DD"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12</w:t>
      </w:r>
      <w:r w:rsidR="001D56E0" w:rsidRPr="001A1D8E">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08FD3F0C" w14:textId="77777777" w:rsidR="00F362B5" w:rsidRDefault="00F362B5" w:rsidP="00CC2BA6">
      <w:pPr>
        <w:autoSpaceDE w:val="0"/>
        <w:autoSpaceDN w:val="0"/>
        <w:adjustRightInd w:val="0"/>
        <w:rPr>
          <w:b/>
          <w:sz w:val="28"/>
          <w:szCs w:val="28"/>
        </w:rPr>
      </w:pPr>
    </w:p>
    <w:p w14:paraId="721AF427" w14:textId="377119F3" w:rsidR="00296FF5" w:rsidRPr="008D5E88" w:rsidRDefault="00296FF5" w:rsidP="00296FF5">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F158238" w14:textId="77777777" w:rsidR="00296FF5" w:rsidRPr="008D5E88" w:rsidRDefault="00296FF5" w:rsidP="00296FF5">
      <w:pPr>
        <w:autoSpaceDE w:val="0"/>
        <w:autoSpaceDN w:val="0"/>
        <w:adjustRightInd w:val="0"/>
        <w:ind w:firstLine="709"/>
        <w:jc w:val="both"/>
        <w:rPr>
          <w:b/>
          <w:sz w:val="28"/>
          <w:szCs w:val="28"/>
        </w:rPr>
      </w:pPr>
    </w:p>
    <w:p w14:paraId="4731502C" w14:textId="6ADE02F8" w:rsidR="00296FF5" w:rsidRPr="008D5E88" w:rsidRDefault="00CC2BA6" w:rsidP="00296FF5">
      <w:pPr>
        <w:autoSpaceDE w:val="0"/>
        <w:autoSpaceDN w:val="0"/>
        <w:adjustRightInd w:val="0"/>
        <w:ind w:firstLine="709"/>
        <w:jc w:val="both"/>
        <w:rPr>
          <w:bCs/>
          <w:sz w:val="28"/>
          <w:szCs w:val="28"/>
        </w:rPr>
      </w:pPr>
      <w:r w:rsidRPr="00CC2BA6">
        <w:rPr>
          <w:bCs/>
          <w:sz w:val="28"/>
          <w:szCs w:val="28"/>
        </w:rPr>
        <w:t>1</w:t>
      </w:r>
      <w:r w:rsidR="00296FF5" w:rsidRPr="008D5E88">
        <w:rPr>
          <w:bCs/>
          <w:sz w:val="28"/>
          <w:szCs w:val="28"/>
        </w:rPr>
        <w:t xml:space="preserve">. Выписка из </w:t>
      </w:r>
      <w:r w:rsidR="00BB6622">
        <w:rPr>
          <w:bCs/>
          <w:sz w:val="28"/>
          <w:szCs w:val="28"/>
        </w:rPr>
        <w:t>Р</w:t>
      </w:r>
      <w:r w:rsidR="00296FF5" w:rsidRPr="008D5E88">
        <w:rPr>
          <w:bCs/>
          <w:sz w:val="28"/>
          <w:szCs w:val="28"/>
        </w:rPr>
        <w:t xml:space="preserve">еестра, уведомление об отсутствии запрашиваемой информации в </w:t>
      </w:r>
      <w:r w:rsidR="00BB6622">
        <w:rPr>
          <w:bCs/>
          <w:sz w:val="28"/>
          <w:szCs w:val="28"/>
        </w:rPr>
        <w:t>Р</w:t>
      </w:r>
      <w:r w:rsidR="00296FF5" w:rsidRPr="008D5E88">
        <w:rPr>
          <w:bCs/>
          <w:sz w:val="28"/>
          <w:szCs w:val="28"/>
        </w:rPr>
        <w:t xml:space="preserve">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bCs/>
          <w:sz w:val="28"/>
          <w:szCs w:val="28"/>
        </w:rPr>
        <w:t>«</w:t>
      </w:r>
      <w:r w:rsidR="00296FF5" w:rsidRPr="008D5E88">
        <w:rPr>
          <w:bCs/>
          <w:sz w:val="28"/>
          <w:szCs w:val="28"/>
        </w:rPr>
        <w:t>Единый портал государственных и муниципальных услуг (функций)</w:t>
      </w:r>
      <w:r>
        <w:rPr>
          <w:bCs/>
          <w:sz w:val="28"/>
          <w:szCs w:val="28"/>
        </w:rPr>
        <w:t>»</w:t>
      </w:r>
      <w:r w:rsidR="00296FF5" w:rsidRPr="008D5E88">
        <w:rPr>
          <w:bCs/>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9DD79CE" w14:textId="27372F2A" w:rsidR="00296FF5" w:rsidRPr="008D5E88" w:rsidRDefault="00BB6622" w:rsidP="00296FF5">
      <w:pPr>
        <w:autoSpaceDE w:val="0"/>
        <w:autoSpaceDN w:val="0"/>
        <w:adjustRightInd w:val="0"/>
        <w:ind w:firstLine="709"/>
        <w:jc w:val="both"/>
        <w:rPr>
          <w:bCs/>
          <w:sz w:val="28"/>
          <w:szCs w:val="28"/>
        </w:rPr>
      </w:pPr>
      <w:r w:rsidRPr="001A1D8E">
        <w:rPr>
          <w:sz w:val="28"/>
          <w:szCs w:val="28"/>
          <w:lang w:eastAsia="ru-RU"/>
        </w:rPr>
        <w:t>Администраци</w:t>
      </w:r>
      <w:r>
        <w:rPr>
          <w:sz w:val="28"/>
          <w:szCs w:val="28"/>
          <w:lang w:eastAsia="ru-RU"/>
        </w:rPr>
        <w:t>я</w:t>
      </w:r>
      <w:r w:rsidRPr="001A1D8E">
        <w:rPr>
          <w:sz w:val="28"/>
          <w:szCs w:val="28"/>
          <w:lang w:eastAsia="ru-RU"/>
        </w:rPr>
        <w:t xml:space="preserve"> </w:t>
      </w:r>
      <w:r w:rsidR="00392566">
        <w:rPr>
          <w:bCs/>
          <w:sz w:val="28"/>
          <w:szCs w:val="28"/>
          <w:lang w:eastAsia="ru-RU"/>
        </w:rPr>
        <w:t>Сушиловского</w:t>
      </w:r>
      <w:r w:rsidRPr="001A1D8E">
        <w:rPr>
          <w:sz w:val="28"/>
          <w:szCs w:val="28"/>
          <w:lang w:eastAsia="ru-RU"/>
        </w:rPr>
        <w:t xml:space="preserve"> сельского поселения </w:t>
      </w:r>
      <w:r w:rsidR="00296FF5" w:rsidRPr="008D5E88">
        <w:rPr>
          <w:bCs/>
          <w:sz w:val="28"/>
          <w:szCs w:val="28"/>
        </w:rPr>
        <w:t xml:space="preserve">вправе </w:t>
      </w:r>
      <w:proofErr w:type="gramStart"/>
      <w:r w:rsidR="00296FF5" w:rsidRPr="008D5E88">
        <w:rPr>
          <w:bCs/>
          <w:sz w:val="28"/>
          <w:szCs w:val="28"/>
        </w:rPr>
        <w:t>предоставлять документы</w:t>
      </w:r>
      <w:proofErr w:type="gramEnd"/>
      <w:r w:rsidR="00296FF5" w:rsidRPr="008D5E88">
        <w:rPr>
          <w:bCs/>
          <w:sz w:val="28"/>
          <w:szCs w:val="28"/>
        </w:rPr>
        <w:t>, указанные в настоящем пункте, безвозмездно или за плату, в случае если размер указанной платы определен</w:t>
      </w:r>
      <w:r w:rsidR="00A4432A">
        <w:rPr>
          <w:bCs/>
          <w:sz w:val="28"/>
          <w:szCs w:val="28"/>
        </w:rPr>
        <w:t xml:space="preserve"> </w:t>
      </w:r>
      <w:r w:rsidR="006C0ABF">
        <w:rPr>
          <w:bCs/>
          <w:color w:val="404040" w:themeColor="text1" w:themeTint="BF"/>
          <w:sz w:val="28"/>
          <w:szCs w:val="28"/>
        </w:rPr>
        <w:t>р</w:t>
      </w:r>
      <w:r w:rsidR="00296FF5" w:rsidRPr="008D5E88">
        <w:rPr>
          <w:bCs/>
          <w:sz w:val="28"/>
          <w:szCs w:val="28"/>
        </w:rPr>
        <w:t xml:space="preserve">ешением </w:t>
      </w:r>
      <w:r w:rsidR="006128B1" w:rsidRPr="008D5E88">
        <w:rPr>
          <w:bCs/>
          <w:sz w:val="28"/>
          <w:szCs w:val="28"/>
        </w:rPr>
        <w:t>Совета</w:t>
      </w:r>
      <w:r w:rsidR="00296FF5" w:rsidRPr="008D5E88">
        <w:rPr>
          <w:bCs/>
          <w:sz w:val="28"/>
          <w:szCs w:val="28"/>
        </w:rPr>
        <w:t xml:space="preserve"> депутатов </w:t>
      </w:r>
      <w:r w:rsidR="00392566">
        <w:rPr>
          <w:bCs/>
          <w:sz w:val="28"/>
          <w:szCs w:val="28"/>
          <w:lang w:eastAsia="ru-RU"/>
        </w:rPr>
        <w:t>Сушиловского</w:t>
      </w:r>
      <w:r w:rsidR="004B1751" w:rsidRPr="008D5E88">
        <w:rPr>
          <w:bCs/>
          <w:sz w:val="28"/>
          <w:szCs w:val="28"/>
        </w:rPr>
        <w:t xml:space="preserve"> </w:t>
      </w:r>
      <w:r w:rsidR="00296FF5" w:rsidRPr="008D5E88">
        <w:rPr>
          <w:bCs/>
          <w:sz w:val="28"/>
          <w:szCs w:val="28"/>
        </w:rPr>
        <w:t xml:space="preserve">сельского поселения, за исключением случаев предоставления информации безвозмездно в порядке, предусмотренном пунктом </w:t>
      </w:r>
      <w:r w:rsidR="00365EE1">
        <w:rPr>
          <w:bCs/>
          <w:sz w:val="28"/>
          <w:szCs w:val="28"/>
        </w:rPr>
        <w:t>3 раздела 4</w:t>
      </w:r>
      <w:r w:rsidR="00296FF5" w:rsidRPr="008D5E88">
        <w:rPr>
          <w:bCs/>
          <w:sz w:val="28"/>
          <w:szCs w:val="28"/>
        </w:rPr>
        <w:t xml:space="preserve"> настоящего Порядка.</w:t>
      </w:r>
    </w:p>
    <w:p w14:paraId="0F08DF08" w14:textId="2DBCABE0" w:rsidR="00BF5727" w:rsidRDefault="00365EE1" w:rsidP="00296FF5">
      <w:pPr>
        <w:autoSpaceDE w:val="0"/>
        <w:autoSpaceDN w:val="0"/>
        <w:adjustRightInd w:val="0"/>
        <w:ind w:firstLine="709"/>
        <w:jc w:val="both"/>
        <w:rPr>
          <w:bCs/>
          <w:sz w:val="28"/>
          <w:szCs w:val="28"/>
        </w:rPr>
      </w:pPr>
      <w:r>
        <w:rPr>
          <w:bCs/>
          <w:sz w:val="28"/>
          <w:szCs w:val="28"/>
        </w:rPr>
        <w:t>2</w:t>
      </w:r>
      <w:r w:rsidR="00296FF5" w:rsidRPr="008D5E88">
        <w:rPr>
          <w:bCs/>
          <w:sz w:val="28"/>
          <w:szCs w:val="28"/>
        </w:rPr>
        <w:t xml:space="preserve">. Форма уведомления об отсутствии запрашиваемой информации в </w:t>
      </w:r>
      <w:r w:rsidR="00834545">
        <w:rPr>
          <w:bCs/>
          <w:sz w:val="28"/>
          <w:szCs w:val="28"/>
        </w:rPr>
        <w:t>Р</w:t>
      </w:r>
      <w:r w:rsidR="00296FF5" w:rsidRPr="008D5E88">
        <w:rPr>
          <w:bCs/>
          <w:sz w:val="28"/>
          <w:szCs w:val="28"/>
        </w:rPr>
        <w:t>еестре</w:t>
      </w:r>
      <w:r w:rsidR="00BF5727">
        <w:rPr>
          <w:bCs/>
          <w:sz w:val="28"/>
          <w:szCs w:val="28"/>
        </w:rPr>
        <w:t xml:space="preserve"> определена приложением 2 к настоящему Порядку.</w:t>
      </w:r>
    </w:p>
    <w:p w14:paraId="5096BB29" w14:textId="31B47ADD" w:rsidR="00296FF5" w:rsidRPr="008D5E88" w:rsidRDefault="00296FF5" w:rsidP="00296FF5">
      <w:pPr>
        <w:autoSpaceDE w:val="0"/>
        <w:autoSpaceDN w:val="0"/>
        <w:adjustRightInd w:val="0"/>
        <w:ind w:firstLine="709"/>
        <w:jc w:val="both"/>
        <w:rPr>
          <w:bCs/>
          <w:sz w:val="28"/>
          <w:szCs w:val="28"/>
        </w:rPr>
      </w:pPr>
      <w:r w:rsidRPr="008D5E88">
        <w:rPr>
          <w:bCs/>
          <w:sz w:val="28"/>
          <w:szCs w:val="28"/>
        </w:rPr>
        <w:lastRenderedPageBreak/>
        <w:t xml:space="preserve">  </w:t>
      </w:r>
      <w:r w:rsidR="00BF5727">
        <w:rPr>
          <w:bCs/>
          <w:sz w:val="28"/>
          <w:szCs w:val="28"/>
        </w:rPr>
        <w:t xml:space="preserve">Решение об </w:t>
      </w:r>
      <w:r w:rsidRPr="00BF5727">
        <w:rPr>
          <w:bCs/>
          <w:sz w:val="28"/>
          <w:szCs w:val="28"/>
        </w:rPr>
        <w:t xml:space="preserve">отказе в предоставлении сведений из </w:t>
      </w:r>
      <w:r w:rsidR="00834545" w:rsidRPr="00BF5727">
        <w:rPr>
          <w:bCs/>
          <w:sz w:val="28"/>
          <w:szCs w:val="28"/>
        </w:rPr>
        <w:t>Р</w:t>
      </w:r>
      <w:r w:rsidRPr="00BF5727">
        <w:rPr>
          <w:bCs/>
          <w:sz w:val="28"/>
          <w:szCs w:val="28"/>
        </w:rPr>
        <w:t>еестра в случае невозможности идентификации указанного в запросе объекта учета</w:t>
      </w:r>
      <w:r w:rsidRPr="008D5E88">
        <w:rPr>
          <w:bCs/>
          <w:sz w:val="28"/>
          <w:szCs w:val="28"/>
        </w:rPr>
        <w:t xml:space="preserve"> определен</w:t>
      </w:r>
      <w:r w:rsidR="00F349F1" w:rsidRPr="008D5E88">
        <w:rPr>
          <w:bCs/>
          <w:sz w:val="28"/>
          <w:szCs w:val="28"/>
        </w:rPr>
        <w:t>ы</w:t>
      </w:r>
      <w:r w:rsidRPr="008D5E88">
        <w:rPr>
          <w:bCs/>
          <w:sz w:val="28"/>
          <w:szCs w:val="28"/>
        </w:rPr>
        <w:t xml:space="preserve"> приложением </w:t>
      </w:r>
      <w:r w:rsidR="00FF2E39">
        <w:rPr>
          <w:bCs/>
          <w:sz w:val="28"/>
          <w:szCs w:val="28"/>
        </w:rPr>
        <w:t>3</w:t>
      </w:r>
      <w:r w:rsidRPr="008D5E88">
        <w:rPr>
          <w:bCs/>
          <w:sz w:val="28"/>
          <w:szCs w:val="28"/>
        </w:rPr>
        <w:t xml:space="preserve"> к настоящему Порядку.</w:t>
      </w:r>
    </w:p>
    <w:p w14:paraId="4197003E" w14:textId="238E9864"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Выписка из </w:t>
      </w:r>
      <w:r w:rsidR="00834545">
        <w:rPr>
          <w:bCs/>
          <w:sz w:val="28"/>
          <w:szCs w:val="28"/>
        </w:rPr>
        <w:t>Р</w:t>
      </w:r>
      <w:r w:rsidRPr="008D5E88">
        <w:rPr>
          <w:bCs/>
          <w:sz w:val="28"/>
          <w:szCs w:val="28"/>
        </w:rPr>
        <w:t xml:space="preserve">еестра и уведомление об отсутствии запрашиваемой информации в </w:t>
      </w:r>
      <w:r w:rsidR="00834545">
        <w:rPr>
          <w:bCs/>
          <w:sz w:val="28"/>
          <w:szCs w:val="28"/>
        </w:rPr>
        <w:t>Р</w:t>
      </w:r>
      <w:r w:rsidRPr="008D5E88">
        <w:rPr>
          <w:bCs/>
          <w:sz w:val="28"/>
          <w:szCs w:val="28"/>
        </w:rPr>
        <w:t xml:space="preserve">еестре или отказе в предоставлении сведений из </w:t>
      </w:r>
      <w:r w:rsidR="006C2633">
        <w:rPr>
          <w:bCs/>
          <w:sz w:val="28"/>
          <w:szCs w:val="28"/>
        </w:rPr>
        <w:t>Р</w:t>
      </w:r>
      <w:r w:rsidRPr="008D5E88">
        <w:rPr>
          <w:bCs/>
          <w:sz w:val="28"/>
          <w:szCs w:val="28"/>
        </w:rPr>
        <w:t>еестра в случае невозможности идентификации указанного в запросе объекта учета выдаются в единственном экземпляре.</w:t>
      </w:r>
    </w:p>
    <w:p w14:paraId="58F11706" w14:textId="5EBB4915" w:rsidR="003E6F21" w:rsidRDefault="00365EE1" w:rsidP="00296FF5">
      <w:pPr>
        <w:autoSpaceDE w:val="0"/>
        <w:autoSpaceDN w:val="0"/>
        <w:adjustRightInd w:val="0"/>
        <w:ind w:firstLine="709"/>
        <w:jc w:val="both"/>
        <w:rPr>
          <w:bCs/>
          <w:sz w:val="28"/>
          <w:szCs w:val="28"/>
        </w:rPr>
      </w:pPr>
      <w:r>
        <w:rPr>
          <w:bCs/>
          <w:sz w:val="28"/>
          <w:szCs w:val="28"/>
        </w:rPr>
        <w:t>3</w:t>
      </w:r>
      <w:r w:rsidR="00296FF5" w:rsidRPr="008D5E88">
        <w:rPr>
          <w:bCs/>
          <w:sz w:val="28"/>
          <w:szCs w:val="28"/>
        </w:rPr>
        <w:t xml:space="preserve">. </w:t>
      </w:r>
      <w:proofErr w:type="gramStart"/>
      <w:r w:rsidR="006C2633" w:rsidRPr="001A1D8E">
        <w:rPr>
          <w:sz w:val="28"/>
          <w:szCs w:val="28"/>
          <w:lang w:eastAsia="ru-RU"/>
        </w:rPr>
        <w:t>Администраци</w:t>
      </w:r>
      <w:r w:rsidR="006C2633">
        <w:rPr>
          <w:sz w:val="28"/>
          <w:szCs w:val="28"/>
          <w:lang w:eastAsia="ru-RU"/>
        </w:rPr>
        <w:t>я</w:t>
      </w:r>
      <w:r w:rsidR="006C2633" w:rsidRPr="001A1D8E">
        <w:rPr>
          <w:sz w:val="28"/>
          <w:szCs w:val="28"/>
          <w:lang w:eastAsia="ru-RU"/>
        </w:rPr>
        <w:t xml:space="preserve"> </w:t>
      </w:r>
      <w:r w:rsidR="00392566">
        <w:rPr>
          <w:bCs/>
          <w:sz w:val="28"/>
          <w:szCs w:val="28"/>
          <w:lang w:eastAsia="ru-RU"/>
        </w:rPr>
        <w:t>Сушиловского</w:t>
      </w:r>
      <w:r w:rsidR="006C2633" w:rsidRPr="001A1D8E">
        <w:rPr>
          <w:sz w:val="28"/>
          <w:szCs w:val="28"/>
          <w:lang w:eastAsia="ru-RU"/>
        </w:rPr>
        <w:t xml:space="preserve"> сельского поселения </w:t>
      </w:r>
      <w:r w:rsidR="006C2633">
        <w:rPr>
          <w:sz w:val="28"/>
          <w:szCs w:val="28"/>
          <w:lang w:eastAsia="ru-RU"/>
        </w:rPr>
        <w:t xml:space="preserve"> </w:t>
      </w:r>
      <w:r w:rsidR="00296FF5" w:rsidRPr="008D5E88">
        <w:rPr>
          <w:bCs/>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w:t>
      </w:r>
      <w:r w:rsidR="006C2633">
        <w:rPr>
          <w:bCs/>
          <w:sz w:val="28"/>
          <w:szCs w:val="28"/>
        </w:rPr>
        <w:t>Р</w:t>
      </w:r>
      <w:r w:rsidR="00296FF5" w:rsidRPr="008D5E88">
        <w:rPr>
          <w:bCs/>
          <w:sz w:val="28"/>
          <w:szCs w:val="28"/>
        </w:rPr>
        <w:t xml:space="preserve">еестра в виде выписок из </w:t>
      </w:r>
      <w:r w:rsidR="006C2633">
        <w:rPr>
          <w:bCs/>
          <w:sz w:val="28"/>
          <w:szCs w:val="28"/>
        </w:rPr>
        <w:t>Р</w:t>
      </w:r>
      <w:r w:rsidR="00296FF5" w:rsidRPr="008D5E88">
        <w:rPr>
          <w:bCs/>
          <w:sz w:val="28"/>
          <w:szCs w:val="28"/>
        </w:rPr>
        <w:t xml:space="preserve">еестра, а также уведомления об отсутствии запрашиваемой информации в </w:t>
      </w:r>
      <w:r w:rsidR="006C2633">
        <w:rPr>
          <w:bCs/>
          <w:sz w:val="28"/>
          <w:szCs w:val="28"/>
        </w:rPr>
        <w:t>Р</w:t>
      </w:r>
      <w:r w:rsidR="00296FF5" w:rsidRPr="008D5E88">
        <w:rPr>
          <w:bCs/>
          <w:sz w:val="28"/>
          <w:szCs w:val="28"/>
        </w:rPr>
        <w:t xml:space="preserve">еестре или отказе в предоставлении сведений </w:t>
      </w:r>
      <w:r w:rsidR="006C2633">
        <w:rPr>
          <w:bCs/>
          <w:sz w:val="28"/>
          <w:szCs w:val="28"/>
        </w:rPr>
        <w:t>Р</w:t>
      </w:r>
      <w:r w:rsidR="00296FF5" w:rsidRPr="008D5E88">
        <w:rPr>
          <w:bCs/>
          <w:sz w:val="28"/>
          <w:szCs w:val="28"/>
        </w:rPr>
        <w:t>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w:t>
      </w:r>
      <w:proofErr w:type="gramEnd"/>
      <w:r w:rsidR="00296FF5" w:rsidRPr="008D5E88">
        <w:rPr>
          <w:bCs/>
          <w:sz w:val="28"/>
          <w:szCs w:val="28"/>
        </w:rPr>
        <w:t xml:space="preserve">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997467F" w14:textId="5476FC5B" w:rsidR="00545AE8" w:rsidRPr="008D5E88" w:rsidRDefault="00545AE8" w:rsidP="00545AE8">
      <w:pPr>
        <w:autoSpaceDE w:val="0"/>
        <w:autoSpaceDN w:val="0"/>
        <w:adjustRightInd w:val="0"/>
        <w:ind w:firstLine="709"/>
        <w:jc w:val="center"/>
        <w:rPr>
          <w:bCs/>
          <w:sz w:val="28"/>
          <w:szCs w:val="28"/>
        </w:rPr>
      </w:pPr>
      <w:r>
        <w:rPr>
          <w:bCs/>
          <w:sz w:val="28"/>
          <w:szCs w:val="28"/>
        </w:rPr>
        <w:t>___________________</w:t>
      </w:r>
    </w:p>
    <w:p w14:paraId="340D2C7A" w14:textId="77777777" w:rsidR="007142D4" w:rsidRPr="008D5E88" w:rsidRDefault="007142D4">
      <w:pPr>
        <w:spacing w:after="160" w:line="259" w:lineRule="auto"/>
        <w:rPr>
          <w:bCs/>
          <w:sz w:val="28"/>
          <w:szCs w:val="28"/>
        </w:rPr>
      </w:pPr>
      <w:r w:rsidRPr="008D5E88">
        <w:rPr>
          <w:bCs/>
          <w:sz w:val="28"/>
          <w:szCs w:val="28"/>
        </w:rPr>
        <w:br w:type="page"/>
      </w:r>
    </w:p>
    <w:p w14:paraId="7870225A" w14:textId="4396356D" w:rsidR="007142D4" w:rsidRPr="001415D2" w:rsidRDefault="007142D4" w:rsidP="007142D4">
      <w:pPr>
        <w:autoSpaceDE w:val="0"/>
        <w:autoSpaceDN w:val="0"/>
        <w:adjustRightInd w:val="0"/>
        <w:ind w:firstLine="709"/>
        <w:jc w:val="right"/>
        <w:rPr>
          <w:bCs/>
        </w:rPr>
      </w:pPr>
      <w:bookmarkStart w:id="2" w:name="_Hlk177722414"/>
      <w:r w:rsidRPr="001415D2">
        <w:rPr>
          <w:bCs/>
        </w:rPr>
        <w:lastRenderedPageBreak/>
        <w:t xml:space="preserve">Приложение </w:t>
      </w:r>
      <w:r w:rsidR="00771DD7" w:rsidRPr="001415D2">
        <w:rPr>
          <w:bCs/>
        </w:rPr>
        <w:t>1</w:t>
      </w:r>
    </w:p>
    <w:p w14:paraId="00E2D554" w14:textId="2277D3B9" w:rsidR="007142D4" w:rsidRPr="001415D2" w:rsidRDefault="007142D4" w:rsidP="007142D4">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w:t>
      </w:r>
      <w:r w:rsidR="00A625BF" w:rsidRPr="001415D2">
        <w:rPr>
          <w:bCs/>
        </w:rPr>
        <w:t>Р</w:t>
      </w:r>
      <w:r w:rsidRPr="001415D2">
        <w:rPr>
          <w:bCs/>
        </w:rPr>
        <w:t xml:space="preserve">еестра </w:t>
      </w:r>
    </w:p>
    <w:p w14:paraId="191EAA18" w14:textId="77777777" w:rsidR="007142D4" w:rsidRPr="001415D2" w:rsidRDefault="007142D4" w:rsidP="007142D4">
      <w:pPr>
        <w:autoSpaceDE w:val="0"/>
        <w:autoSpaceDN w:val="0"/>
        <w:adjustRightInd w:val="0"/>
        <w:ind w:firstLine="709"/>
        <w:jc w:val="right"/>
        <w:rPr>
          <w:bCs/>
        </w:rPr>
      </w:pPr>
      <w:r w:rsidRPr="001415D2">
        <w:rPr>
          <w:bCs/>
        </w:rPr>
        <w:t>муниципального имущества, находящегося в</w:t>
      </w:r>
    </w:p>
    <w:p w14:paraId="115B691F" w14:textId="71938965" w:rsidR="007142D4" w:rsidRPr="001415D2" w:rsidRDefault="007142D4" w:rsidP="00A620DC">
      <w:pPr>
        <w:autoSpaceDE w:val="0"/>
        <w:autoSpaceDN w:val="0"/>
        <w:adjustRightInd w:val="0"/>
        <w:ind w:firstLine="709"/>
        <w:jc w:val="right"/>
        <w:rPr>
          <w:bCs/>
          <w:color w:val="404040" w:themeColor="text1" w:themeTint="BF"/>
        </w:rPr>
      </w:pPr>
      <w:r w:rsidRPr="001415D2">
        <w:rPr>
          <w:bCs/>
        </w:rPr>
        <w:t xml:space="preserve">собственности </w:t>
      </w:r>
      <w:r w:rsidR="00392566">
        <w:rPr>
          <w:bCs/>
          <w:lang w:eastAsia="ru-RU"/>
        </w:rPr>
        <w:t>Сушиловского</w:t>
      </w:r>
      <w:r w:rsidR="004B1751" w:rsidRPr="001415D2">
        <w:rPr>
          <w:bCs/>
          <w:color w:val="262626" w:themeColor="text1" w:themeTint="D9"/>
        </w:rPr>
        <w:t xml:space="preserve"> </w:t>
      </w:r>
      <w:r w:rsidRPr="001415D2">
        <w:rPr>
          <w:bCs/>
          <w:color w:val="262626" w:themeColor="text1" w:themeTint="D9"/>
        </w:rPr>
        <w:t>сельско</w:t>
      </w:r>
      <w:r w:rsidR="00AD265B" w:rsidRPr="001415D2">
        <w:rPr>
          <w:bCs/>
          <w:color w:val="262626" w:themeColor="text1" w:themeTint="D9"/>
        </w:rPr>
        <w:t>го</w:t>
      </w:r>
      <w:r w:rsidRPr="001415D2">
        <w:rPr>
          <w:bCs/>
          <w:color w:val="262626" w:themeColor="text1" w:themeTint="D9"/>
        </w:rPr>
        <w:t xml:space="preserve"> поселени</w:t>
      </w:r>
      <w:r w:rsidR="00AD265B" w:rsidRPr="001415D2">
        <w:rPr>
          <w:bCs/>
          <w:color w:val="262626" w:themeColor="text1" w:themeTint="D9"/>
        </w:rPr>
        <w:t>я</w:t>
      </w:r>
      <w:bookmarkEnd w:id="2"/>
    </w:p>
    <w:p w14:paraId="7ADC7C50" w14:textId="77777777" w:rsidR="0096485F" w:rsidRPr="0020397D" w:rsidRDefault="0096485F" w:rsidP="0096485F">
      <w:pPr>
        <w:shd w:val="clear" w:color="auto" w:fill="FFFFFF"/>
        <w:spacing w:after="240"/>
        <w:jc w:val="center"/>
        <w:textAlignment w:val="baseline"/>
        <w:rPr>
          <w:rFonts w:ascii="Arial" w:hAnsi="Arial" w:cs="Arial"/>
          <w:b/>
          <w:bCs/>
          <w:color w:val="262626" w:themeColor="text1" w:themeTint="D9"/>
          <w:lang w:eastAsia="ru-RU"/>
        </w:rPr>
      </w:pPr>
    </w:p>
    <w:p w14:paraId="7799EFC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6790F36B"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ED74463"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63674EBF"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D44EBDA" w14:textId="70EA2201"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 xml:space="preserve">из </w:t>
      </w:r>
      <w:r w:rsidR="00A625BF">
        <w:rPr>
          <w:b/>
          <w:bCs/>
          <w:color w:val="444444"/>
          <w:sz w:val="26"/>
          <w:szCs w:val="26"/>
          <w:lang w:eastAsia="ru-RU"/>
        </w:rPr>
        <w:t>Р</w:t>
      </w:r>
      <w:r w:rsidRPr="0096485F">
        <w:rPr>
          <w:b/>
          <w:bCs/>
          <w:color w:val="444444"/>
          <w:sz w:val="26"/>
          <w:szCs w:val="26"/>
          <w:lang w:eastAsia="ru-RU"/>
        </w:rPr>
        <w:t>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597"/>
        <w:gridCol w:w="8040"/>
      </w:tblGrid>
      <w:tr w:rsidR="0096485F" w:rsidRPr="0096485F" w14:paraId="4B184530" w14:textId="77777777" w:rsidTr="0096485F">
        <w:trPr>
          <w:trHeight w:val="15"/>
        </w:trPr>
        <w:tc>
          <w:tcPr>
            <w:tcW w:w="1663" w:type="dxa"/>
            <w:tcBorders>
              <w:top w:val="nil"/>
              <w:left w:val="nil"/>
              <w:bottom w:val="nil"/>
              <w:right w:val="nil"/>
            </w:tcBorders>
            <w:shd w:val="clear" w:color="auto" w:fill="auto"/>
            <w:hideMark/>
          </w:tcPr>
          <w:p w14:paraId="2818C457"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115A5" w14:textId="77777777" w:rsidR="0096485F" w:rsidRPr="0096485F" w:rsidRDefault="0096485F" w:rsidP="0096485F">
            <w:pPr>
              <w:rPr>
                <w:sz w:val="26"/>
                <w:szCs w:val="26"/>
                <w:lang w:eastAsia="ru-RU"/>
              </w:rPr>
            </w:pPr>
          </w:p>
        </w:tc>
      </w:tr>
      <w:tr w:rsidR="0096485F" w:rsidRPr="0096485F" w14:paraId="4A423BF6"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D233201" w14:textId="430631CD" w:rsidR="0096485F" w:rsidRPr="0096485F" w:rsidRDefault="0096485F" w:rsidP="0096485F">
            <w:pPr>
              <w:textAlignment w:val="baseline"/>
              <w:rPr>
                <w:sz w:val="26"/>
                <w:szCs w:val="26"/>
                <w:lang w:eastAsia="ru-RU"/>
              </w:rPr>
            </w:pPr>
            <w:r w:rsidRPr="0096485F">
              <w:rPr>
                <w:sz w:val="26"/>
                <w:szCs w:val="26"/>
                <w:lang w:eastAsia="ru-RU"/>
              </w:rPr>
              <w:t xml:space="preserve">Орган местного самоуправления, уполномоченный на ведение </w:t>
            </w:r>
            <w:r w:rsidR="00A625BF">
              <w:rPr>
                <w:sz w:val="26"/>
                <w:szCs w:val="26"/>
                <w:lang w:eastAsia="ru-RU"/>
              </w:rPr>
              <w:t>Р</w:t>
            </w:r>
            <w:r w:rsidRPr="0096485F">
              <w:rPr>
                <w:sz w:val="26"/>
                <w:szCs w:val="26"/>
                <w:lang w:eastAsia="ru-RU"/>
              </w:rPr>
              <w:t>еестра муниципального имущества</w:t>
            </w:r>
          </w:p>
        </w:tc>
      </w:tr>
      <w:tr w:rsidR="0096485F" w:rsidRPr="0096485F" w14:paraId="14EC1BCB"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A031FE9" w14:textId="77777777" w:rsidR="0096485F" w:rsidRPr="0096485F" w:rsidRDefault="0096485F" w:rsidP="0096485F">
            <w:pPr>
              <w:rPr>
                <w:sz w:val="26"/>
                <w:szCs w:val="26"/>
                <w:lang w:eastAsia="ru-RU"/>
              </w:rPr>
            </w:pPr>
          </w:p>
        </w:tc>
      </w:tr>
      <w:tr w:rsidR="0096485F" w:rsidRPr="0096485F" w14:paraId="42BB119A"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0F2EEAC"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47E6C672"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1D9F27F9"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CD4BED" w14:textId="77777777" w:rsidR="0096485F" w:rsidRPr="0096485F" w:rsidRDefault="0096485F" w:rsidP="0096485F">
            <w:pPr>
              <w:rPr>
                <w:sz w:val="26"/>
                <w:szCs w:val="26"/>
                <w:lang w:eastAsia="ru-RU"/>
              </w:rPr>
            </w:pPr>
          </w:p>
        </w:tc>
      </w:tr>
      <w:tr w:rsidR="0096485F" w:rsidRPr="0096485F" w14:paraId="1385C684"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B57ED49"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736FC9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0E1D6157"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82C009A" w14:textId="77777777" w:rsidR="0096485F" w:rsidRPr="00D41D64" w:rsidRDefault="0096485F" w:rsidP="0096485F">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518BF070" w14:textId="77777777" w:rsidTr="00004FC4">
        <w:trPr>
          <w:trHeight w:val="15"/>
        </w:trPr>
        <w:tc>
          <w:tcPr>
            <w:tcW w:w="2543" w:type="dxa"/>
            <w:tcBorders>
              <w:top w:val="nil"/>
              <w:left w:val="nil"/>
              <w:bottom w:val="nil"/>
              <w:right w:val="nil"/>
            </w:tcBorders>
            <w:shd w:val="clear" w:color="auto" w:fill="auto"/>
            <w:hideMark/>
          </w:tcPr>
          <w:p w14:paraId="6B1FDE0C"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409664DA"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4A7C7A6"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3A31DF3"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C0A34E"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045D1BC" w14:textId="77777777" w:rsidR="0096485F" w:rsidRPr="0096485F" w:rsidRDefault="0096485F" w:rsidP="0096485F">
            <w:pPr>
              <w:rPr>
                <w:sz w:val="26"/>
                <w:szCs w:val="26"/>
                <w:lang w:eastAsia="ru-RU"/>
              </w:rPr>
            </w:pPr>
          </w:p>
        </w:tc>
      </w:tr>
      <w:tr w:rsidR="0096485F" w:rsidRPr="0096485F" w14:paraId="56FA0BFC"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0093DC0C"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36D664A" w14:textId="77777777" w:rsidR="0096485F" w:rsidRPr="0096485F" w:rsidRDefault="0096485F" w:rsidP="0096485F">
            <w:pPr>
              <w:rPr>
                <w:sz w:val="26"/>
                <w:szCs w:val="26"/>
                <w:lang w:eastAsia="ru-RU"/>
              </w:rPr>
            </w:pPr>
          </w:p>
        </w:tc>
      </w:tr>
      <w:tr w:rsidR="0096485F" w:rsidRPr="0096485F" w14:paraId="26637A6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1AAA574"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A9A23FE" w14:textId="77777777" w:rsidR="0096485F" w:rsidRPr="0096485F" w:rsidRDefault="0096485F" w:rsidP="0096485F">
            <w:pPr>
              <w:rPr>
                <w:sz w:val="26"/>
                <w:szCs w:val="26"/>
                <w:lang w:eastAsia="ru-RU"/>
              </w:rPr>
            </w:pPr>
          </w:p>
        </w:tc>
      </w:tr>
      <w:tr w:rsidR="0096485F" w:rsidRPr="0096485F" w14:paraId="1D9E443A"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5A8A11"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F9C2C"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C71056"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909B"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4A39" w14:textId="77777777" w:rsidR="0096485F" w:rsidRPr="0096485F" w:rsidRDefault="0096485F" w:rsidP="0096485F">
            <w:pPr>
              <w:rPr>
                <w:sz w:val="26"/>
                <w:szCs w:val="26"/>
                <w:lang w:eastAsia="ru-RU"/>
              </w:rPr>
            </w:pPr>
          </w:p>
        </w:tc>
      </w:tr>
      <w:tr w:rsidR="0096485F" w:rsidRPr="0096485F" w14:paraId="6088460C"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5BAC1E8A"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51C7A2F" w14:textId="77777777" w:rsidR="0096485F" w:rsidRPr="0096485F" w:rsidRDefault="0096485F" w:rsidP="0096485F">
            <w:pPr>
              <w:rPr>
                <w:sz w:val="26"/>
                <w:szCs w:val="26"/>
                <w:lang w:eastAsia="ru-RU"/>
              </w:rPr>
            </w:pPr>
          </w:p>
        </w:tc>
      </w:tr>
      <w:tr w:rsidR="0096485F" w:rsidRPr="0096485F" w14:paraId="6718D10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6F426A1"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F7ADA63"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2C16673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E178A7A"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28461C"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3A9652EA"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282173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3C1BDAD" w14:textId="77777777" w:rsidR="0096485F" w:rsidRPr="0096485F" w:rsidRDefault="0096485F" w:rsidP="0096485F">
            <w:pPr>
              <w:rPr>
                <w:sz w:val="26"/>
                <w:szCs w:val="26"/>
                <w:lang w:eastAsia="ru-RU"/>
              </w:rPr>
            </w:pPr>
          </w:p>
        </w:tc>
      </w:tr>
      <w:tr w:rsidR="0096485F" w:rsidRPr="0096485F" w14:paraId="5DF69C2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3F7B646"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18580C" w14:textId="77777777" w:rsidR="0096485F" w:rsidRPr="0096485F" w:rsidRDefault="0096485F" w:rsidP="0096485F">
            <w:pPr>
              <w:rPr>
                <w:sz w:val="26"/>
                <w:szCs w:val="26"/>
                <w:lang w:eastAsia="ru-RU"/>
              </w:rPr>
            </w:pPr>
          </w:p>
        </w:tc>
      </w:tr>
    </w:tbl>
    <w:p w14:paraId="58D23FB1" w14:textId="77777777" w:rsidR="0096485F" w:rsidRPr="00D41D64" w:rsidRDefault="0096485F" w:rsidP="0096485F">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4E23EDF" w14:textId="77777777" w:rsidR="0096485F" w:rsidRPr="00D41D64" w:rsidRDefault="0096485F" w:rsidP="0096485F">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07"/>
        <w:gridCol w:w="1493"/>
        <w:gridCol w:w="964"/>
        <w:gridCol w:w="370"/>
        <w:gridCol w:w="1796"/>
        <w:gridCol w:w="232"/>
        <w:gridCol w:w="323"/>
        <w:gridCol w:w="2352"/>
      </w:tblGrid>
      <w:tr w:rsidR="0096485F" w:rsidRPr="0096485F" w14:paraId="12C0A70F" w14:textId="77777777" w:rsidTr="0096485F">
        <w:trPr>
          <w:trHeight w:val="15"/>
        </w:trPr>
        <w:tc>
          <w:tcPr>
            <w:tcW w:w="4250" w:type="dxa"/>
            <w:gridSpan w:val="2"/>
            <w:tcBorders>
              <w:top w:val="nil"/>
              <w:left w:val="nil"/>
              <w:bottom w:val="nil"/>
              <w:right w:val="nil"/>
            </w:tcBorders>
            <w:shd w:val="clear" w:color="auto" w:fill="auto"/>
            <w:hideMark/>
          </w:tcPr>
          <w:p w14:paraId="4692B51F"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053B446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4DBACFBF" w14:textId="77777777" w:rsidR="0096485F" w:rsidRPr="0096485F" w:rsidRDefault="0096485F" w:rsidP="0096485F">
            <w:pPr>
              <w:rPr>
                <w:sz w:val="26"/>
                <w:szCs w:val="26"/>
                <w:lang w:eastAsia="ru-RU"/>
              </w:rPr>
            </w:pPr>
          </w:p>
        </w:tc>
      </w:tr>
      <w:tr w:rsidR="0096485F" w:rsidRPr="0096485F" w14:paraId="3FD2339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D5A7A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0DF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2BA4ABF"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5E1BF12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E11F628"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D4642"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1D10D8"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5CAEB2C"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FF5855"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C95B1"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5374E7E" w14:textId="77777777" w:rsidR="0096485F" w:rsidRPr="0096485F" w:rsidRDefault="0096485F" w:rsidP="0096485F">
            <w:pPr>
              <w:rPr>
                <w:sz w:val="26"/>
                <w:szCs w:val="26"/>
                <w:lang w:eastAsia="ru-RU"/>
              </w:rPr>
            </w:pPr>
          </w:p>
        </w:tc>
      </w:tr>
      <w:tr w:rsidR="0096485F" w:rsidRPr="0096485F" w14:paraId="51044694"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ACE80D"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F183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6183A5" w14:textId="77777777" w:rsidR="0096485F" w:rsidRPr="0096485F" w:rsidRDefault="0096485F" w:rsidP="0096485F">
            <w:pPr>
              <w:rPr>
                <w:sz w:val="26"/>
                <w:szCs w:val="26"/>
                <w:lang w:eastAsia="ru-RU"/>
              </w:rPr>
            </w:pPr>
          </w:p>
        </w:tc>
      </w:tr>
      <w:tr w:rsidR="0096485F" w:rsidRPr="0096485F" w14:paraId="28F90116"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147C80" w14:textId="77777777" w:rsidR="0096485F" w:rsidRPr="0096485F" w:rsidRDefault="0096485F" w:rsidP="0096485F">
            <w:pPr>
              <w:rPr>
                <w:sz w:val="26"/>
                <w:szCs w:val="26"/>
                <w:lang w:eastAsia="ru-RU"/>
              </w:rPr>
            </w:pPr>
          </w:p>
        </w:tc>
      </w:tr>
      <w:tr w:rsidR="0096485F" w:rsidRPr="0096485F" w14:paraId="10A27249"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3AB6083"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01C4B4E6"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3071530"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644A0409" w14:textId="77777777" w:rsidTr="0096485F">
        <w:trPr>
          <w:trHeight w:val="15"/>
        </w:trPr>
        <w:tc>
          <w:tcPr>
            <w:tcW w:w="2218" w:type="dxa"/>
            <w:tcBorders>
              <w:top w:val="nil"/>
              <w:left w:val="nil"/>
              <w:bottom w:val="nil"/>
              <w:right w:val="nil"/>
            </w:tcBorders>
            <w:shd w:val="clear" w:color="auto" w:fill="auto"/>
            <w:hideMark/>
          </w:tcPr>
          <w:p w14:paraId="725C8297"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0ACD0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3692F62"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054B9D4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40DD0B4D"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7B075B64" w14:textId="77777777" w:rsidR="0096485F" w:rsidRPr="0096485F" w:rsidRDefault="0096485F" w:rsidP="0096485F">
            <w:pPr>
              <w:rPr>
                <w:sz w:val="26"/>
                <w:szCs w:val="26"/>
                <w:lang w:eastAsia="ru-RU"/>
              </w:rPr>
            </w:pPr>
          </w:p>
        </w:tc>
      </w:tr>
      <w:tr w:rsidR="0096485F" w:rsidRPr="0096485F" w14:paraId="25D39B9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0689BF17"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74857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A30CADF"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CE3A01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3821682"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0A645E1" w14:textId="77777777" w:rsidR="0096485F" w:rsidRPr="0096485F" w:rsidRDefault="0096485F" w:rsidP="0096485F">
            <w:pPr>
              <w:rPr>
                <w:sz w:val="26"/>
                <w:szCs w:val="26"/>
                <w:lang w:eastAsia="ru-RU"/>
              </w:rPr>
            </w:pPr>
          </w:p>
        </w:tc>
      </w:tr>
      <w:tr w:rsidR="0096485F" w:rsidRPr="0096485F" w14:paraId="7CC65DB2"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2058577"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8DDFF3E"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795E5A3"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C97583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51FD9B9"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1F05A57"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6105684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500"/>
        <w:gridCol w:w="522"/>
        <w:gridCol w:w="1229"/>
        <w:gridCol w:w="558"/>
        <w:gridCol w:w="647"/>
        <w:gridCol w:w="5776"/>
      </w:tblGrid>
      <w:tr w:rsidR="0096485F" w:rsidRPr="0096485F" w14:paraId="7F48C7F2" w14:textId="77777777" w:rsidTr="0096485F">
        <w:trPr>
          <w:trHeight w:val="15"/>
        </w:trPr>
        <w:tc>
          <w:tcPr>
            <w:tcW w:w="370" w:type="dxa"/>
            <w:tcBorders>
              <w:top w:val="nil"/>
              <w:left w:val="nil"/>
              <w:bottom w:val="nil"/>
              <w:right w:val="nil"/>
            </w:tcBorders>
            <w:shd w:val="clear" w:color="auto" w:fill="auto"/>
            <w:hideMark/>
          </w:tcPr>
          <w:p w14:paraId="277F65CF"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5D717822"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51AAA8F"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4B0E139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612EB1C"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4ED28E27"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7EA4471B" w14:textId="77777777" w:rsidR="0096485F" w:rsidRPr="0096485F" w:rsidRDefault="0096485F" w:rsidP="0096485F">
            <w:pPr>
              <w:rPr>
                <w:sz w:val="26"/>
                <w:szCs w:val="26"/>
                <w:lang w:eastAsia="ru-RU"/>
              </w:rPr>
            </w:pPr>
          </w:p>
        </w:tc>
      </w:tr>
      <w:tr w:rsidR="0096485F" w:rsidRPr="0096485F" w14:paraId="0AD4E0B1"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262B99E8"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1BC310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BB1818E"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3FE6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1046D45"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E0C975"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79D5BBB"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594A219A" w14:textId="77777777" w:rsidR="001415D2" w:rsidRDefault="001415D2" w:rsidP="00A625BF">
      <w:pPr>
        <w:autoSpaceDE w:val="0"/>
        <w:autoSpaceDN w:val="0"/>
        <w:adjustRightInd w:val="0"/>
        <w:ind w:firstLine="709"/>
        <w:jc w:val="right"/>
        <w:rPr>
          <w:bCs/>
          <w:sz w:val="28"/>
          <w:szCs w:val="28"/>
        </w:rPr>
      </w:pPr>
    </w:p>
    <w:p w14:paraId="4155CE6D" w14:textId="77777777" w:rsidR="001415D2" w:rsidRDefault="001415D2" w:rsidP="00A625BF">
      <w:pPr>
        <w:autoSpaceDE w:val="0"/>
        <w:autoSpaceDN w:val="0"/>
        <w:adjustRightInd w:val="0"/>
        <w:ind w:firstLine="709"/>
        <w:jc w:val="right"/>
        <w:rPr>
          <w:bCs/>
        </w:rPr>
      </w:pPr>
    </w:p>
    <w:p w14:paraId="77C50937" w14:textId="0BF7ED43" w:rsidR="00A625BF" w:rsidRPr="001415D2" w:rsidRDefault="001415D2" w:rsidP="00A625BF">
      <w:pPr>
        <w:autoSpaceDE w:val="0"/>
        <w:autoSpaceDN w:val="0"/>
        <w:adjustRightInd w:val="0"/>
        <w:ind w:firstLine="709"/>
        <w:jc w:val="right"/>
        <w:rPr>
          <w:bCs/>
        </w:rPr>
      </w:pPr>
      <w:r w:rsidRPr="001415D2">
        <w:rPr>
          <w:bCs/>
        </w:rPr>
        <w:lastRenderedPageBreak/>
        <w:t>П</w:t>
      </w:r>
      <w:r w:rsidR="00A625BF" w:rsidRPr="001415D2">
        <w:rPr>
          <w:bCs/>
        </w:rPr>
        <w:t>риложение 2</w:t>
      </w:r>
    </w:p>
    <w:p w14:paraId="5CFF879A"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2020C4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37F2522A" w14:textId="6F07E99D" w:rsidR="00A625BF" w:rsidRDefault="00A625BF" w:rsidP="00A625BF">
      <w:pPr>
        <w:shd w:val="clear" w:color="auto" w:fill="FFFFFF"/>
        <w:tabs>
          <w:tab w:val="left" w:pos="8040"/>
        </w:tabs>
        <w:jc w:val="right"/>
        <w:rPr>
          <w:i/>
          <w:color w:val="000000"/>
          <w:lang w:eastAsia="ru-RU"/>
        </w:rPr>
      </w:pPr>
      <w:r w:rsidRPr="001415D2">
        <w:rPr>
          <w:bCs/>
        </w:rPr>
        <w:t xml:space="preserve">собственности </w:t>
      </w:r>
      <w:r w:rsidR="00392566">
        <w:rPr>
          <w:bCs/>
          <w:lang w:eastAsia="ru-RU"/>
        </w:rPr>
        <w:t>Сушиловского</w:t>
      </w:r>
      <w:r w:rsidRPr="001415D2">
        <w:rPr>
          <w:bCs/>
          <w:color w:val="262626" w:themeColor="text1" w:themeTint="D9"/>
        </w:rPr>
        <w:t xml:space="preserve"> сельского поселения</w:t>
      </w:r>
    </w:p>
    <w:p w14:paraId="370909B1" w14:textId="77777777" w:rsidR="0020397D" w:rsidRPr="00A620DC" w:rsidRDefault="0020397D" w:rsidP="00A625BF">
      <w:pPr>
        <w:autoSpaceDE w:val="0"/>
        <w:autoSpaceDN w:val="0"/>
        <w:adjustRightInd w:val="0"/>
        <w:rPr>
          <w:bCs/>
          <w:color w:val="404040" w:themeColor="text1" w:themeTint="BF"/>
          <w:sz w:val="28"/>
          <w:szCs w:val="28"/>
        </w:rPr>
      </w:pPr>
    </w:p>
    <w:p w14:paraId="00093CF6" w14:textId="79C76ED0"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 xml:space="preserve">Форма уведомления об отсутствии запрашиваемой информации в </w:t>
      </w:r>
      <w:r w:rsidR="00A625BF">
        <w:rPr>
          <w:i/>
          <w:color w:val="000000"/>
          <w:lang w:eastAsia="ru-RU"/>
        </w:rPr>
        <w:t>Р</w:t>
      </w:r>
      <w:r w:rsidRPr="000F549C">
        <w:rPr>
          <w:i/>
          <w:color w:val="000000"/>
          <w:lang w:eastAsia="ru-RU"/>
        </w:rPr>
        <w:t>еестре муниципального имущества</w:t>
      </w:r>
    </w:p>
    <w:p w14:paraId="7D74520D"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27CAEC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34496800" w14:textId="39C90992" w:rsidR="000F549C" w:rsidRPr="004B1751" w:rsidRDefault="000F549C" w:rsidP="00622868">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r w:rsidR="00392566">
        <w:rPr>
          <w:b/>
          <w:bCs/>
          <w:sz w:val="28"/>
          <w:szCs w:val="28"/>
          <w:lang w:eastAsia="ru-RU"/>
        </w:rPr>
        <w:t>Сушиловского</w:t>
      </w:r>
      <w:r w:rsidR="004B1751" w:rsidRPr="004B1751">
        <w:rPr>
          <w:b/>
          <w:bCs/>
          <w:color w:val="000000"/>
          <w:sz w:val="28"/>
          <w:szCs w:val="28"/>
          <w:lang w:eastAsia="ru-RU"/>
        </w:rPr>
        <w:t xml:space="preserve"> </w:t>
      </w:r>
      <w:r w:rsidR="00B95BBD" w:rsidRPr="004B1751">
        <w:rPr>
          <w:b/>
          <w:bCs/>
          <w:color w:val="000000"/>
          <w:sz w:val="28"/>
          <w:szCs w:val="28"/>
          <w:lang w:eastAsia="ru-RU"/>
        </w:rPr>
        <w:t>сельского поселения</w:t>
      </w:r>
    </w:p>
    <w:p w14:paraId="7F2796E5" w14:textId="60E7CB4E" w:rsidR="0095577B" w:rsidRPr="004B1751" w:rsidRDefault="007C3BD8" w:rsidP="00622868">
      <w:pPr>
        <w:shd w:val="clear" w:color="auto" w:fill="FFFFFF"/>
        <w:jc w:val="center"/>
        <w:rPr>
          <w:rFonts w:ascii="Arial" w:hAnsi="Arial" w:cs="Arial"/>
          <w:color w:val="212529"/>
          <w:sz w:val="28"/>
          <w:szCs w:val="28"/>
          <w:lang w:eastAsia="ru-RU"/>
        </w:rPr>
      </w:pPr>
      <w:r w:rsidRPr="004B1751">
        <w:rPr>
          <w:b/>
          <w:bCs/>
          <w:color w:val="000000"/>
          <w:sz w:val="28"/>
          <w:szCs w:val="28"/>
          <w:lang w:eastAsia="ru-RU"/>
        </w:rPr>
        <w:t xml:space="preserve">Боровичского муниципального </w:t>
      </w:r>
      <w:r w:rsidR="0095577B" w:rsidRPr="004B1751">
        <w:rPr>
          <w:b/>
          <w:bCs/>
          <w:color w:val="000000"/>
          <w:sz w:val="28"/>
          <w:szCs w:val="28"/>
          <w:lang w:eastAsia="ru-RU"/>
        </w:rPr>
        <w:t>района</w:t>
      </w:r>
    </w:p>
    <w:p w14:paraId="2CD4D9A9" w14:textId="77777777" w:rsidR="000F549C" w:rsidRPr="00003320" w:rsidRDefault="000F549C" w:rsidP="000F549C">
      <w:pPr>
        <w:shd w:val="clear" w:color="auto" w:fill="FFFFFF"/>
        <w:jc w:val="both"/>
        <w:rPr>
          <w:rFonts w:ascii="Arial" w:hAnsi="Arial" w:cs="Arial"/>
          <w:color w:val="212529"/>
          <w:sz w:val="26"/>
          <w:szCs w:val="26"/>
          <w:lang w:eastAsia="ru-RU"/>
        </w:rPr>
      </w:pPr>
    </w:p>
    <w:p w14:paraId="7CAEF5A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5F129F32"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68721C80" w14:textId="77777777" w:rsidR="000F549C" w:rsidRPr="00003320" w:rsidRDefault="000F549C" w:rsidP="000F549C">
      <w:pPr>
        <w:shd w:val="clear" w:color="auto" w:fill="FFFFFF"/>
        <w:jc w:val="both"/>
        <w:rPr>
          <w:rFonts w:ascii="Arial" w:hAnsi="Arial" w:cs="Arial"/>
          <w:color w:val="212529"/>
          <w:sz w:val="26"/>
          <w:szCs w:val="26"/>
          <w:lang w:eastAsia="ru-RU"/>
        </w:rPr>
      </w:pPr>
    </w:p>
    <w:p w14:paraId="7CBC4472"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5D9AC379" w14:textId="750146E9"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 xml:space="preserve">об отсутствии информации в </w:t>
      </w:r>
      <w:r w:rsidR="00A625BF">
        <w:rPr>
          <w:b/>
          <w:bCs/>
          <w:color w:val="000000"/>
          <w:sz w:val="26"/>
          <w:szCs w:val="26"/>
          <w:lang w:eastAsia="ru-RU"/>
        </w:rPr>
        <w:t>Р</w:t>
      </w:r>
      <w:r w:rsidRPr="00003320">
        <w:rPr>
          <w:b/>
          <w:bCs/>
          <w:color w:val="000000"/>
          <w:sz w:val="26"/>
          <w:szCs w:val="26"/>
          <w:lang w:eastAsia="ru-RU"/>
        </w:rPr>
        <w:t>еестре муниципального имущества </w:t>
      </w:r>
    </w:p>
    <w:p w14:paraId="1549CEC1"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8D74C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0CC554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0958CEA4"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EFC0D52"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697CEEB"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8E9D5D3"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1DBCF24C"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4A7FDA3" w14:textId="77777777" w:rsidR="000F549C" w:rsidRPr="00003320" w:rsidRDefault="000F549C" w:rsidP="000F549C">
      <w:pPr>
        <w:shd w:val="clear" w:color="auto" w:fill="FFFFFF"/>
        <w:jc w:val="both"/>
        <w:rPr>
          <w:rFonts w:ascii="Arial" w:hAnsi="Arial" w:cs="Arial"/>
          <w:color w:val="212529"/>
          <w:sz w:val="26"/>
          <w:szCs w:val="26"/>
          <w:lang w:eastAsia="ru-RU"/>
        </w:rPr>
      </w:pPr>
    </w:p>
    <w:p w14:paraId="6BBA409C" w14:textId="77777777" w:rsidR="000F549C" w:rsidRPr="00003320" w:rsidRDefault="000F549C" w:rsidP="000F549C">
      <w:pPr>
        <w:shd w:val="clear" w:color="auto" w:fill="FFFFFF"/>
        <w:jc w:val="both"/>
        <w:rPr>
          <w:rFonts w:ascii="Arial" w:hAnsi="Arial" w:cs="Arial"/>
          <w:color w:val="212529"/>
          <w:sz w:val="26"/>
          <w:szCs w:val="26"/>
          <w:lang w:eastAsia="ru-RU"/>
        </w:rPr>
      </w:pPr>
    </w:p>
    <w:p w14:paraId="634D9E2D" w14:textId="77777777" w:rsidR="000F549C" w:rsidRPr="00003320" w:rsidRDefault="000F549C" w:rsidP="000F549C">
      <w:pPr>
        <w:shd w:val="clear" w:color="auto" w:fill="FFFFFF"/>
        <w:jc w:val="both"/>
        <w:rPr>
          <w:rFonts w:ascii="Arial" w:hAnsi="Arial" w:cs="Arial"/>
          <w:color w:val="212529"/>
          <w:sz w:val="26"/>
          <w:szCs w:val="26"/>
          <w:lang w:eastAsia="ru-RU"/>
        </w:rPr>
      </w:pPr>
    </w:p>
    <w:p w14:paraId="33BA07C7"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2C9388F"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14:paraId="7C8B8290"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14:paraId="0F1CCC7F"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0150FCA5" w14:textId="1B86AE20" w:rsidR="00A625BF" w:rsidRPr="001415D2" w:rsidRDefault="003C63E4" w:rsidP="00A625BF">
      <w:pPr>
        <w:autoSpaceDE w:val="0"/>
        <w:autoSpaceDN w:val="0"/>
        <w:adjustRightInd w:val="0"/>
        <w:ind w:firstLine="709"/>
        <w:jc w:val="right"/>
        <w:rPr>
          <w:bCs/>
        </w:rPr>
      </w:pPr>
      <w:r>
        <w:rPr>
          <w:i/>
          <w:color w:val="000000"/>
          <w:lang w:eastAsia="ru-RU"/>
        </w:rPr>
        <w:lastRenderedPageBreak/>
        <w:tab/>
      </w:r>
      <w:r w:rsidR="00A625BF" w:rsidRPr="001415D2">
        <w:rPr>
          <w:bCs/>
        </w:rPr>
        <w:t>Приложение 3</w:t>
      </w:r>
    </w:p>
    <w:p w14:paraId="1AF90A0E"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F0372D5"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12F2869A" w14:textId="08545F8A" w:rsidR="003C63E4" w:rsidRPr="001415D2" w:rsidRDefault="00A625BF" w:rsidP="00A625BF">
      <w:pPr>
        <w:autoSpaceDE w:val="0"/>
        <w:autoSpaceDN w:val="0"/>
        <w:adjustRightInd w:val="0"/>
        <w:jc w:val="right"/>
        <w:rPr>
          <w:bCs/>
        </w:rPr>
      </w:pPr>
      <w:r w:rsidRPr="001415D2">
        <w:rPr>
          <w:bCs/>
        </w:rPr>
        <w:t xml:space="preserve">собственности </w:t>
      </w:r>
      <w:r w:rsidR="00392566">
        <w:rPr>
          <w:bCs/>
          <w:lang w:eastAsia="ru-RU"/>
        </w:rPr>
        <w:t xml:space="preserve">Сушиловского </w:t>
      </w:r>
      <w:r w:rsidRPr="001415D2">
        <w:rPr>
          <w:bCs/>
          <w:color w:val="262626" w:themeColor="text1" w:themeTint="D9"/>
        </w:rPr>
        <w:t>сельского поселения</w:t>
      </w:r>
    </w:p>
    <w:p w14:paraId="7D5DE8FA" w14:textId="7D226C20" w:rsidR="003C63E4" w:rsidRDefault="003C63E4" w:rsidP="003C63E4">
      <w:pPr>
        <w:shd w:val="clear" w:color="auto" w:fill="FFFFFF"/>
        <w:tabs>
          <w:tab w:val="left" w:pos="8040"/>
        </w:tabs>
        <w:rPr>
          <w:i/>
          <w:color w:val="000000"/>
          <w:lang w:eastAsia="ru-RU"/>
        </w:rPr>
      </w:pPr>
    </w:p>
    <w:p w14:paraId="4BE8F566" w14:textId="77777777" w:rsidR="003C63E4" w:rsidRDefault="003C63E4" w:rsidP="003C63E4">
      <w:pPr>
        <w:shd w:val="clear" w:color="auto" w:fill="FFFFFF"/>
        <w:rPr>
          <w:i/>
          <w:color w:val="000000"/>
          <w:lang w:eastAsia="ru-RU"/>
        </w:rPr>
      </w:pPr>
    </w:p>
    <w:p w14:paraId="5EDDEA31" w14:textId="68774139"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 xml:space="preserve">Форма решения об отказе в выдаче выписки из </w:t>
      </w:r>
      <w:r w:rsidR="00A625BF">
        <w:rPr>
          <w:i/>
          <w:color w:val="000000"/>
          <w:lang w:eastAsia="ru-RU"/>
        </w:rPr>
        <w:t>Р</w:t>
      </w:r>
      <w:r w:rsidRPr="009860F7">
        <w:rPr>
          <w:i/>
          <w:color w:val="000000"/>
          <w:lang w:eastAsia="ru-RU"/>
        </w:rPr>
        <w:t>еестра</w:t>
      </w:r>
    </w:p>
    <w:p w14:paraId="026E53A3"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D8B5507"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4549CBF4"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B223B63" w14:textId="21DAD186" w:rsidR="009860F7" w:rsidRPr="004B1751" w:rsidRDefault="00622868" w:rsidP="00622868">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004B1751" w:rsidRPr="004B1751">
        <w:rPr>
          <w:bCs/>
          <w:sz w:val="28"/>
          <w:szCs w:val="28"/>
          <w:lang w:eastAsia="ru-RU"/>
        </w:rPr>
        <w:t xml:space="preserve"> </w:t>
      </w:r>
      <w:r w:rsidR="00392566">
        <w:rPr>
          <w:b/>
          <w:bCs/>
          <w:sz w:val="28"/>
          <w:szCs w:val="28"/>
          <w:lang w:eastAsia="ru-RU"/>
        </w:rPr>
        <w:t>Сушиловского</w:t>
      </w:r>
      <w:r w:rsidRPr="004B1751">
        <w:rPr>
          <w:b/>
          <w:bCs/>
          <w:color w:val="000000"/>
          <w:sz w:val="28"/>
          <w:szCs w:val="28"/>
          <w:lang w:eastAsia="ru-RU"/>
        </w:rPr>
        <w:t xml:space="preserve"> сельского поселения </w:t>
      </w:r>
      <w:r w:rsidR="0021620E" w:rsidRPr="004B1751">
        <w:rPr>
          <w:b/>
          <w:bCs/>
          <w:color w:val="000000"/>
          <w:sz w:val="28"/>
          <w:szCs w:val="28"/>
          <w:lang w:eastAsia="ru-RU"/>
        </w:rPr>
        <w:t xml:space="preserve">                            Боровичского муниципального</w:t>
      </w:r>
      <w:r w:rsidRPr="004B1751">
        <w:rPr>
          <w:b/>
          <w:bCs/>
          <w:color w:val="000000"/>
          <w:sz w:val="28"/>
          <w:szCs w:val="28"/>
          <w:lang w:eastAsia="ru-RU"/>
        </w:rPr>
        <w:t xml:space="preserve"> района</w:t>
      </w:r>
    </w:p>
    <w:p w14:paraId="2B4D2673"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49C8C951"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36E00377"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4AF1BA4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6852684" w14:textId="33F88900"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 xml:space="preserve">Решение об отказе в выдаче выписки из </w:t>
      </w:r>
      <w:r w:rsidR="00A625BF">
        <w:rPr>
          <w:b/>
          <w:bCs/>
          <w:color w:val="000000"/>
          <w:sz w:val="26"/>
          <w:szCs w:val="26"/>
          <w:lang w:eastAsia="ru-RU"/>
        </w:rPr>
        <w:t>Р</w:t>
      </w:r>
      <w:r w:rsidRPr="00C9771B">
        <w:rPr>
          <w:b/>
          <w:bCs/>
          <w:color w:val="000000"/>
          <w:sz w:val="26"/>
          <w:szCs w:val="26"/>
          <w:lang w:eastAsia="ru-RU"/>
        </w:rPr>
        <w:t>еестра муниципального</w:t>
      </w:r>
    </w:p>
    <w:p w14:paraId="2D236A2D"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42ACFA1E" w14:textId="77777777" w:rsidR="009860F7" w:rsidRPr="00C9771B" w:rsidRDefault="009860F7" w:rsidP="009860F7">
      <w:pPr>
        <w:shd w:val="clear" w:color="auto" w:fill="FFFFFF"/>
        <w:jc w:val="both"/>
        <w:rPr>
          <w:rFonts w:ascii="Arial" w:hAnsi="Arial" w:cs="Arial"/>
          <w:color w:val="212529"/>
          <w:sz w:val="26"/>
          <w:szCs w:val="26"/>
          <w:lang w:eastAsia="ru-RU"/>
        </w:rPr>
      </w:pPr>
    </w:p>
    <w:p w14:paraId="01042C77"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82A835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1FE27C2"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E47F974" w14:textId="05F29DEF"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 xml:space="preserve">По результатам рассмотрения заявления от _________ № ______ (Заявитель __________) принято решение об отказе в выдаче выписки из </w:t>
      </w:r>
      <w:r w:rsidR="00A625BF">
        <w:rPr>
          <w:color w:val="000000"/>
          <w:sz w:val="26"/>
          <w:szCs w:val="26"/>
          <w:lang w:eastAsia="ru-RU"/>
        </w:rPr>
        <w:t>Р</w:t>
      </w:r>
      <w:r w:rsidRPr="00C9771B">
        <w:rPr>
          <w:color w:val="000000"/>
          <w:sz w:val="26"/>
          <w:szCs w:val="26"/>
          <w:lang w:eastAsia="ru-RU"/>
        </w:rPr>
        <w:t>еестра муниципального имущества по следующим основаниям:</w:t>
      </w:r>
    </w:p>
    <w:p w14:paraId="2A39D3A3"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0778D315"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1468F5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AF4E33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FBE08E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8676D4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2D889A6"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8257002"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F46DA3C"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5C2F2402"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14:paraId="17855671"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55267E7C" w14:textId="14B257A0" w:rsidR="00A625BF" w:rsidRPr="001415D2" w:rsidRDefault="00A625BF" w:rsidP="00A625BF">
      <w:pPr>
        <w:autoSpaceDE w:val="0"/>
        <w:autoSpaceDN w:val="0"/>
        <w:adjustRightInd w:val="0"/>
        <w:ind w:firstLine="709"/>
        <w:jc w:val="right"/>
        <w:rPr>
          <w:bCs/>
        </w:rPr>
      </w:pPr>
      <w:r>
        <w:rPr>
          <w:bCs/>
        </w:rPr>
        <w:lastRenderedPageBreak/>
        <w:tab/>
      </w:r>
      <w:r w:rsidRPr="001415D2">
        <w:rPr>
          <w:bCs/>
        </w:rPr>
        <w:t>Приложение 4</w:t>
      </w:r>
    </w:p>
    <w:p w14:paraId="40CF3E8D"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699F897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670D428D" w14:textId="67C3034A" w:rsidR="00B265F2" w:rsidRPr="001415D2" w:rsidRDefault="00A625BF" w:rsidP="00A625BF">
      <w:pPr>
        <w:shd w:val="clear" w:color="auto" w:fill="FFFFFF"/>
        <w:tabs>
          <w:tab w:val="left" w:pos="7890"/>
        </w:tabs>
        <w:jc w:val="right"/>
        <w:rPr>
          <w:bCs/>
        </w:rPr>
      </w:pPr>
      <w:r w:rsidRPr="001415D2">
        <w:rPr>
          <w:bCs/>
        </w:rPr>
        <w:t xml:space="preserve">собственности </w:t>
      </w:r>
      <w:r w:rsidR="00392566">
        <w:rPr>
          <w:bCs/>
          <w:lang w:eastAsia="ru-RU"/>
        </w:rPr>
        <w:t>Сушиловского</w:t>
      </w:r>
      <w:r w:rsidRPr="001415D2">
        <w:rPr>
          <w:bCs/>
          <w:color w:val="262626" w:themeColor="text1" w:themeTint="D9"/>
        </w:rPr>
        <w:t xml:space="preserve"> сельского поселения</w:t>
      </w:r>
    </w:p>
    <w:p w14:paraId="191E9285" w14:textId="28104F53" w:rsidR="00A625BF" w:rsidRDefault="00A625BF" w:rsidP="00A625BF">
      <w:pPr>
        <w:shd w:val="clear" w:color="auto" w:fill="FFFFFF"/>
        <w:jc w:val="right"/>
        <w:rPr>
          <w:bCs/>
        </w:rPr>
      </w:pPr>
    </w:p>
    <w:p w14:paraId="14BFF1E8" w14:textId="4FCE2944" w:rsidR="00A625BF" w:rsidRDefault="00A625BF" w:rsidP="006C27ED">
      <w:pPr>
        <w:shd w:val="clear" w:color="auto" w:fill="FFFFFF"/>
        <w:jc w:val="center"/>
        <w:rPr>
          <w:bCs/>
          <w:color w:val="000000"/>
          <w:sz w:val="26"/>
          <w:szCs w:val="26"/>
          <w:lang w:eastAsia="ru-RU"/>
        </w:rPr>
      </w:pPr>
    </w:p>
    <w:p w14:paraId="3311F84F" w14:textId="77777777" w:rsidR="001415D2" w:rsidRDefault="001415D2" w:rsidP="006C27ED">
      <w:pPr>
        <w:shd w:val="clear" w:color="auto" w:fill="FFFFFF"/>
        <w:jc w:val="center"/>
        <w:rPr>
          <w:bCs/>
          <w:color w:val="000000"/>
          <w:sz w:val="26"/>
          <w:szCs w:val="26"/>
          <w:lang w:eastAsia="ru-RU"/>
        </w:rPr>
      </w:pPr>
    </w:p>
    <w:p w14:paraId="03252945" w14:textId="77777777" w:rsidR="006C27ED" w:rsidRPr="00343B2F" w:rsidRDefault="006C27ED" w:rsidP="006C27ED">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3FF07283" w14:textId="77777777" w:rsidR="0020397D" w:rsidRPr="00343B2F" w:rsidRDefault="006C27ED" w:rsidP="0020397D">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01AE6B" w14:textId="28AC0067" w:rsidR="0020397D" w:rsidRPr="00343B2F" w:rsidRDefault="00392566" w:rsidP="0020397D">
      <w:pPr>
        <w:autoSpaceDE w:val="0"/>
        <w:autoSpaceDN w:val="0"/>
        <w:adjustRightInd w:val="0"/>
        <w:ind w:firstLine="709"/>
        <w:jc w:val="center"/>
        <w:rPr>
          <w:bCs/>
          <w:color w:val="404040" w:themeColor="text1" w:themeTint="BF"/>
          <w:sz w:val="28"/>
          <w:szCs w:val="28"/>
        </w:rPr>
      </w:pPr>
      <w:r>
        <w:rPr>
          <w:bCs/>
          <w:sz w:val="28"/>
          <w:szCs w:val="28"/>
          <w:lang w:eastAsia="ru-RU"/>
        </w:rPr>
        <w:t>Сушиловского</w:t>
      </w:r>
      <w:bookmarkStart w:id="3" w:name="_GoBack"/>
      <w:bookmarkEnd w:id="3"/>
      <w:r w:rsidR="00343B2F" w:rsidRPr="00343B2F">
        <w:rPr>
          <w:bCs/>
          <w:sz w:val="28"/>
          <w:szCs w:val="28"/>
        </w:rPr>
        <w:t xml:space="preserve"> </w:t>
      </w:r>
      <w:r w:rsidR="0020397D" w:rsidRPr="00343B2F">
        <w:rPr>
          <w:bCs/>
          <w:color w:val="262626" w:themeColor="text1" w:themeTint="D9"/>
          <w:sz w:val="28"/>
          <w:szCs w:val="28"/>
        </w:rPr>
        <w:t>сельского поселения</w:t>
      </w:r>
    </w:p>
    <w:p w14:paraId="43ACF8D5" w14:textId="698D1CE7" w:rsidR="006C27ED" w:rsidRPr="009C2041" w:rsidRDefault="006C27ED" w:rsidP="006C27ED">
      <w:pPr>
        <w:shd w:val="clear" w:color="auto" w:fill="FFFFFF"/>
        <w:jc w:val="center"/>
        <w:rPr>
          <w:rFonts w:ascii="Calibri" w:hAnsi="Calibri" w:cs="Calibri"/>
          <w:color w:val="FF0000"/>
          <w:sz w:val="26"/>
          <w:szCs w:val="26"/>
          <w:lang w:eastAsia="ru-RU"/>
        </w:rPr>
      </w:pPr>
    </w:p>
    <w:p w14:paraId="5DD2E922" w14:textId="536FCA09" w:rsidR="006C27ED" w:rsidRDefault="006C27ED" w:rsidP="006C27ED">
      <w:pPr>
        <w:shd w:val="clear" w:color="auto" w:fill="FFFFFF"/>
        <w:ind w:right="160"/>
        <w:rPr>
          <w:bCs/>
          <w:color w:val="FF0000"/>
          <w:lang w:eastAsia="ru-RU"/>
        </w:rPr>
      </w:pPr>
    </w:p>
    <w:p w14:paraId="02A6A539" w14:textId="77777777" w:rsidR="001415D2" w:rsidRPr="009C2041" w:rsidRDefault="001415D2" w:rsidP="006C27ED">
      <w:pPr>
        <w:shd w:val="clear" w:color="auto" w:fill="FFFFFF"/>
        <w:ind w:right="160"/>
        <w:rPr>
          <w:bCs/>
          <w:color w:val="FF0000"/>
          <w:lang w:eastAsia="ru-RU"/>
        </w:rPr>
      </w:pPr>
    </w:p>
    <w:p w14:paraId="7F46A174" w14:textId="38A97603" w:rsidR="006C27ED" w:rsidRDefault="006C27ED" w:rsidP="00516346">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582135F1" w14:textId="77777777" w:rsidR="0066733C" w:rsidRPr="006C27ED" w:rsidRDefault="0066733C" w:rsidP="00516346">
      <w:pPr>
        <w:shd w:val="clear" w:color="auto" w:fill="FFFFFF"/>
        <w:ind w:right="160"/>
        <w:jc w:val="center"/>
        <w:rPr>
          <w:rFonts w:ascii="Calibri" w:hAnsi="Calibri" w:cs="Calibri"/>
          <w:color w:val="212529"/>
          <w:sz w:val="23"/>
          <w:szCs w:val="23"/>
          <w:lang w:eastAsia="ru-RU"/>
        </w:rPr>
      </w:pPr>
    </w:p>
    <w:p w14:paraId="53ACD2C1" w14:textId="4E1D290A" w:rsidR="006C27ED" w:rsidRDefault="006C27ED" w:rsidP="006C27ED">
      <w:pPr>
        <w:shd w:val="clear" w:color="auto" w:fill="FFFFFF"/>
        <w:spacing w:after="60"/>
        <w:ind w:right="160"/>
        <w:rPr>
          <w:bCs/>
          <w:color w:val="000000"/>
          <w:sz w:val="23"/>
          <w:szCs w:val="23"/>
          <w:lang w:eastAsia="ru-RU"/>
        </w:rPr>
      </w:pPr>
      <w:r w:rsidRPr="00585EC9">
        <w:rPr>
          <w:bCs/>
          <w:color w:val="000000"/>
          <w:sz w:val="23"/>
          <w:szCs w:val="23"/>
          <w:lang w:eastAsia="ru-RU"/>
        </w:rPr>
        <w:t>Подраздел 1.1. Земельные участки</w:t>
      </w:r>
    </w:p>
    <w:p w14:paraId="4FBC3A5A" w14:textId="77777777" w:rsidR="001415D2" w:rsidRPr="00585EC9" w:rsidRDefault="001415D2" w:rsidP="006C27ED">
      <w:pPr>
        <w:shd w:val="clear" w:color="auto" w:fill="FFFFFF"/>
        <w:spacing w:after="60"/>
        <w:ind w:right="160"/>
        <w:rPr>
          <w:rFonts w:ascii="Calibri" w:hAnsi="Calibri" w:cs="Calibri"/>
          <w:color w:val="212529"/>
          <w:sz w:val="23"/>
          <w:szCs w:val="23"/>
          <w:lang w:eastAsia="ru-RU"/>
        </w:rPr>
      </w:pPr>
    </w:p>
    <w:tbl>
      <w:tblPr>
        <w:tblW w:w="4950" w:type="pct"/>
        <w:jc w:val="center"/>
        <w:tblCellMar>
          <w:left w:w="0" w:type="dxa"/>
          <w:right w:w="0" w:type="dxa"/>
        </w:tblCellMar>
        <w:tblLook w:val="04A0" w:firstRow="1" w:lastRow="0" w:firstColumn="1" w:lastColumn="0" w:noHBand="0" w:noVBand="1"/>
      </w:tblPr>
      <w:tblGrid>
        <w:gridCol w:w="459"/>
        <w:gridCol w:w="620"/>
        <w:gridCol w:w="933"/>
        <w:gridCol w:w="933"/>
        <w:gridCol w:w="696"/>
        <w:gridCol w:w="503"/>
        <w:gridCol w:w="837"/>
        <w:gridCol w:w="696"/>
        <w:gridCol w:w="839"/>
        <w:gridCol w:w="1537"/>
        <w:gridCol w:w="1118"/>
        <w:gridCol w:w="583"/>
      </w:tblGrid>
      <w:tr w:rsidR="003F2C74" w:rsidRPr="006C27ED" w14:paraId="231579DF" w14:textId="77777777" w:rsidTr="00EB557D">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281E1A72"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5E94335"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1207C0" w14:textId="04C57B40" w:rsidR="006C27ED" w:rsidRPr="006C27ED" w:rsidRDefault="006C27ED" w:rsidP="0020397D">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sidR="0020397D">
              <w:rPr>
                <w:bCs/>
                <w:color w:val="000000"/>
                <w:sz w:val="20"/>
                <w:szCs w:val="20"/>
                <w:lang w:eastAsia="ru-RU"/>
              </w:rPr>
              <w:t>о положение)</w:t>
            </w:r>
          </w:p>
          <w:p w14:paraId="71C0488F"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8AC8C68"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E9378BB"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4A8B56A7"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E8831C3"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9E9F1A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0EE8C8D9"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36DE841"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A73BAA9"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4CCD650" w14:textId="77777777" w:rsidR="006C27ED" w:rsidRPr="006C27ED" w:rsidRDefault="006C27ED" w:rsidP="00F44CEC">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468AB7" w14:textId="6D410AFF"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sidR="003F2C74">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A44452F"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81EC01D"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EBD0C09" w14:textId="734FC01C"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4583A24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5F5D5BC" w14:textId="77777777" w:rsidR="006C27ED" w:rsidRPr="006C27ED" w:rsidRDefault="006C27ED" w:rsidP="009C2041">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3F2C74" w:rsidRPr="006C27ED" w14:paraId="03833C99" w14:textId="77777777" w:rsidTr="00EB557D">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1B0F"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1A7C706"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C8AE9FA" w14:textId="77777777"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83EE986" w14:textId="77777777" w:rsidR="006C27ED" w:rsidRPr="006C27ED" w:rsidRDefault="006C27ED" w:rsidP="00F44CEC">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0918685"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29E26D6E"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E8CCD4E" w14:textId="2061E067" w:rsidR="006C27ED" w:rsidRPr="008C3995" w:rsidRDefault="008C3995" w:rsidP="00F44CEC">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2AAD19F4" w14:textId="74E8AD64" w:rsidR="006C27ED" w:rsidRPr="008C3995" w:rsidRDefault="008C3995" w:rsidP="00F44CEC">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4DC97FC7" w14:textId="1DD31E0D" w:rsidR="006C27ED" w:rsidRPr="008C3995" w:rsidRDefault="008C3995" w:rsidP="00F44CEC">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4637E2D7" w14:textId="4A6B5EBA" w:rsidR="006C27ED" w:rsidRPr="008C3995" w:rsidRDefault="008C3995" w:rsidP="00F44CEC">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69061B02" w14:textId="17619534" w:rsidR="006C27ED" w:rsidRPr="008C3995" w:rsidRDefault="008C3995" w:rsidP="00F44CEC">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2A4711D1" w14:textId="269FE6B4"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1</w:t>
            </w:r>
            <w:r w:rsidR="008C3995">
              <w:rPr>
                <w:bCs/>
                <w:color w:val="000000"/>
                <w:sz w:val="20"/>
                <w:szCs w:val="20"/>
                <w:lang w:eastAsia="ru-RU"/>
              </w:rPr>
              <w:t>2</w:t>
            </w:r>
          </w:p>
        </w:tc>
      </w:tr>
    </w:tbl>
    <w:p w14:paraId="3A506117" w14:textId="77777777" w:rsidR="0066733C" w:rsidRDefault="0066733C" w:rsidP="006C27ED">
      <w:pPr>
        <w:shd w:val="clear" w:color="auto" w:fill="FFFFFF"/>
        <w:jc w:val="both"/>
        <w:rPr>
          <w:color w:val="212529"/>
          <w:sz w:val="23"/>
          <w:szCs w:val="23"/>
          <w:lang w:eastAsia="ru-RU"/>
        </w:rPr>
      </w:pPr>
    </w:p>
    <w:p w14:paraId="7D7EBC3C" w14:textId="258D570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2084D4D"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A2E0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3715B9F0"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9428570" w14:textId="031777C0" w:rsidR="00C73AE4" w:rsidRDefault="006C27ED" w:rsidP="001415D2">
      <w:pPr>
        <w:shd w:val="clear" w:color="auto" w:fill="FFFFFF"/>
        <w:jc w:val="both"/>
        <w:rPr>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659A730" w14:textId="77777777" w:rsidR="001415D2" w:rsidRPr="001415D2" w:rsidRDefault="001415D2" w:rsidP="001415D2">
      <w:pPr>
        <w:shd w:val="clear" w:color="auto" w:fill="FFFFFF"/>
        <w:jc w:val="both"/>
        <w:rPr>
          <w:rFonts w:ascii="Calibri" w:hAnsi="Calibri" w:cs="Calibri"/>
          <w:color w:val="212529"/>
          <w:sz w:val="23"/>
          <w:szCs w:val="23"/>
          <w:lang w:eastAsia="ru-RU"/>
        </w:rPr>
      </w:pPr>
    </w:p>
    <w:p w14:paraId="5805CAB1"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09"/>
        <w:gridCol w:w="421"/>
        <w:gridCol w:w="392"/>
        <w:gridCol w:w="560"/>
        <w:gridCol w:w="719"/>
        <w:gridCol w:w="556"/>
        <w:gridCol w:w="855"/>
        <w:gridCol w:w="421"/>
        <w:gridCol w:w="425"/>
        <w:gridCol w:w="708"/>
        <w:gridCol w:w="566"/>
        <w:gridCol w:w="564"/>
        <w:gridCol w:w="566"/>
        <w:gridCol w:w="708"/>
        <w:gridCol w:w="564"/>
        <w:gridCol w:w="706"/>
        <w:gridCol w:w="653"/>
      </w:tblGrid>
      <w:tr w:rsidR="00C44709" w:rsidRPr="00C73AE4" w14:paraId="79AEDAD7" w14:textId="77777777" w:rsidTr="007E1B2F">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13DBA32"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lastRenderedPageBreak/>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81CFE75" w14:textId="31BCB2BF" w:rsidR="006C27ED" w:rsidRPr="00C73AE4" w:rsidRDefault="006C27ED" w:rsidP="00F44CEC">
            <w:pPr>
              <w:ind w:left="-42" w:right="-36"/>
              <w:jc w:val="center"/>
              <w:rPr>
                <w:rFonts w:ascii="Calibri" w:hAnsi="Calibri" w:cs="Calibri"/>
                <w:sz w:val="23"/>
                <w:szCs w:val="23"/>
                <w:lang w:eastAsia="ru-RU"/>
              </w:rPr>
            </w:pPr>
            <w:r w:rsidRPr="00C73AE4">
              <w:rPr>
                <w:bCs/>
                <w:color w:val="000000"/>
                <w:sz w:val="20"/>
                <w:szCs w:val="20"/>
                <w:lang w:eastAsia="ru-RU"/>
              </w:rPr>
              <w:t>Вид </w:t>
            </w:r>
            <w:r w:rsidR="007E1B2F">
              <w:rPr>
                <w:bCs/>
                <w:color w:val="000000"/>
                <w:sz w:val="20"/>
                <w:szCs w:val="20"/>
                <w:lang w:eastAsia="ru-RU"/>
              </w:rPr>
              <w:t xml:space="preserve"> объекта учета</w:t>
            </w:r>
          </w:p>
          <w:p w14:paraId="3B5AB6BB" w14:textId="5C3603CB" w:rsidR="006C27ED" w:rsidRPr="00C73AE4" w:rsidRDefault="006C27ED" w:rsidP="00F44CEC">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20F0D0" w14:textId="77777777" w:rsidR="006C27ED" w:rsidRPr="00C73AE4" w:rsidRDefault="006C27ED" w:rsidP="009C2041">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3B6C40" w14:textId="65B9E3FC" w:rsidR="006C27ED" w:rsidRPr="00C73AE4" w:rsidRDefault="006C27ED" w:rsidP="00826BB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sidR="00511DB5">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BD16A6" w14:textId="550B1B7F" w:rsidR="006C27ED" w:rsidRPr="00C73AE4" w:rsidRDefault="006C27ED" w:rsidP="00826BB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D72D38" w14:textId="2585C5A4" w:rsidR="006C27ED" w:rsidRPr="00C73AE4" w:rsidRDefault="006C27ED" w:rsidP="00826BB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588A2A" w14:textId="60187678" w:rsidR="006C27ED" w:rsidRPr="00C73AE4" w:rsidRDefault="006C27ED" w:rsidP="009C2041">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44FBA8F" w14:textId="095B50D7" w:rsidR="006C27ED" w:rsidRPr="00C73AE4" w:rsidRDefault="006C27ED" w:rsidP="00F44CEC">
            <w:pPr>
              <w:ind w:left="-84" w:right="-4"/>
              <w:jc w:val="center"/>
              <w:rPr>
                <w:rFonts w:ascii="Calibri" w:hAnsi="Calibri" w:cs="Calibri"/>
                <w:sz w:val="23"/>
                <w:szCs w:val="23"/>
                <w:lang w:eastAsia="ru-RU"/>
              </w:rPr>
            </w:pPr>
            <w:r w:rsidRPr="00C73AE4">
              <w:rPr>
                <w:bCs/>
                <w:color w:val="000000"/>
                <w:sz w:val="20"/>
                <w:szCs w:val="20"/>
                <w:lang w:eastAsia="ru-RU"/>
              </w:rPr>
              <w:t>Сведения о</w:t>
            </w:r>
            <w:r w:rsidR="00511DB5">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B4B47A"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7C6C76"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3C59B0E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7E54791" w14:textId="77777777" w:rsidR="006C27ED" w:rsidRPr="00C73AE4" w:rsidRDefault="006C27ED" w:rsidP="009C2041">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11F76CDB" w14:textId="77777777" w:rsidR="006C27ED" w:rsidRPr="00C73AE4" w:rsidRDefault="006C27ED" w:rsidP="009C2041">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CFD46" w14:textId="1685E6E9" w:rsidR="006C27ED" w:rsidRPr="00C73AE4" w:rsidRDefault="006C27ED" w:rsidP="009C2041">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6D78D" w14:textId="29F82D2C"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4E9837A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C0A1CE" w14:textId="276C1909"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5E0C367F"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B24F780" w14:textId="442609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sidR="00826BB0">
              <w:rPr>
                <w:bCs/>
                <w:color w:val="000000"/>
                <w:sz w:val="20"/>
                <w:szCs w:val="20"/>
                <w:lang w:eastAsia="ru-RU"/>
              </w:rPr>
              <w:t>зу которого установлены ограничения</w:t>
            </w:r>
          </w:p>
          <w:p w14:paraId="3437E236" w14:textId="77777777" w:rsidR="006C27ED" w:rsidRPr="00C73AE4" w:rsidRDefault="006C27ED" w:rsidP="009C2041">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EEDFCFE" w14:textId="77777777" w:rsidR="006C27ED" w:rsidRPr="00C73AE4" w:rsidRDefault="006C27ED" w:rsidP="009C2041">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AD65C1" w14:textId="06870C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sidR="00E631DE">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09255E0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940B60"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3F8558D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C44709" w:rsidRPr="00C73AE4" w14:paraId="4A1181DE" w14:textId="77777777" w:rsidTr="00AD0C3A">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0E7207"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79393D32" w14:textId="77777777" w:rsidR="006C27ED" w:rsidRPr="00C73AE4" w:rsidRDefault="006C27ED" w:rsidP="00F44CEC">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23EDB262"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70E11FF5" w14:textId="77777777" w:rsidR="006C27ED" w:rsidRPr="00C73AE4" w:rsidRDefault="006C27ED" w:rsidP="00F44CEC">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0793E95A" w14:textId="77777777" w:rsidR="006C27ED" w:rsidRPr="00C73AE4" w:rsidRDefault="006C27ED" w:rsidP="00F44CEC">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506BD22C" w14:textId="77777777" w:rsidR="006C27ED" w:rsidRPr="00C73AE4" w:rsidRDefault="006C27ED" w:rsidP="00F44CEC">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536ACFD4" w14:textId="77777777" w:rsidR="006C27ED" w:rsidRPr="00C73AE4" w:rsidRDefault="006C27ED" w:rsidP="00F44CEC">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43B3DCC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2A3D59"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D8064D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41AA2A7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82C9384"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2123F8D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C0DE0F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B7C388D"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7924461"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3155F7D5"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17</w:t>
            </w:r>
          </w:p>
        </w:tc>
      </w:tr>
    </w:tbl>
    <w:p w14:paraId="5C81F031" w14:textId="77777777" w:rsidR="00585EC9" w:rsidRDefault="00585EC9" w:rsidP="00FC7BA9">
      <w:pPr>
        <w:shd w:val="clear" w:color="auto" w:fill="FFFFFF"/>
        <w:jc w:val="both"/>
        <w:rPr>
          <w:color w:val="212529"/>
          <w:sz w:val="23"/>
          <w:szCs w:val="23"/>
          <w:lang w:eastAsia="ru-RU"/>
        </w:rPr>
      </w:pPr>
    </w:p>
    <w:p w14:paraId="096B4028" w14:textId="7E13E695"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88EE5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2C2EB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C09C5E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DF90B92" w14:textId="5BE4D1C9"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1BBFE70" w14:textId="77777777" w:rsidR="001415D2" w:rsidRDefault="001415D2" w:rsidP="00FC7BA9">
      <w:pPr>
        <w:shd w:val="clear" w:color="auto" w:fill="FFFFFF"/>
        <w:rPr>
          <w:color w:val="212529"/>
          <w:sz w:val="23"/>
          <w:szCs w:val="23"/>
          <w:lang w:eastAsia="ru-RU"/>
        </w:rPr>
      </w:pPr>
    </w:p>
    <w:p w14:paraId="6B13BE61" w14:textId="77777777" w:rsidR="006B3827" w:rsidRPr="00E35F3B" w:rsidRDefault="006B3827" w:rsidP="00FC7BA9">
      <w:pPr>
        <w:shd w:val="clear" w:color="auto" w:fill="FFFFFF"/>
        <w:rPr>
          <w:rFonts w:ascii="Calibri" w:hAnsi="Calibri" w:cs="Calibri"/>
          <w:color w:val="212529"/>
          <w:sz w:val="23"/>
          <w:szCs w:val="23"/>
          <w:lang w:eastAsia="ru-RU"/>
        </w:rPr>
      </w:pPr>
    </w:p>
    <w:p w14:paraId="1EF2FAB8"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5"/>
        <w:gridCol w:w="529"/>
        <w:gridCol w:w="407"/>
        <w:gridCol w:w="510"/>
        <w:gridCol w:w="826"/>
        <w:gridCol w:w="545"/>
        <w:gridCol w:w="979"/>
        <w:gridCol w:w="535"/>
        <w:gridCol w:w="337"/>
        <w:gridCol w:w="529"/>
        <w:gridCol w:w="384"/>
        <w:gridCol w:w="764"/>
        <w:gridCol w:w="764"/>
        <w:gridCol w:w="750"/>
        <w:gridCol w:w="841"/>
        <w:gridCol w:w="698"/>
      </w:tblGrid>
      <w:tr w:rsidR="00826BB0" w:rsidRPr="00FC7BA9" w14:paraId="361C4947" w14:textId="77777777" w:rsidTr="00DD35CE">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893A1C"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873923"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Вид </w:t>
            </w:r>
          </w:p>
          <w:p w14:paraId="37A7BBF2"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E210A6" w14:textId="77777777" w:rsidR="006C27ED" w:rsidRPr="00FC7BA9" w:rsidRDefault="006C27ED" w:rsidP="00826BB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078FBA" w14:textId="7909239E" w:rsidR="006C27ED" w:rsidRPr="00FC7BA9" w:rsidRDefault="006C27ED" w:rsidP="00826BB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4E1E73" w14:textId="6EA84AD3" w:rsidR="006C27ED" w:rsidRPr="00FC7BA9" w:rsidRDefault="006C27ED" w:rsidP="00826BB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F1FA7FB" w14:textId="6C9BD158" w:rsidR="006C27ED" w:rsidRPr="00FC7BA9" w:rsidRDefault="006C27ED" w:rsidP="00826BB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BD7C0E" w14:textId="3328E06E" w:rsidR="006C27ED" w:rsidRPr="00FC7BA9" w:rsidRDefault="006C27ED" w:rsidP="00826BB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EF8540" w14:textId="34516F55" w:rsidR="006C27ED" w:rsidRPr="00FC7BA9" w:rsidRDefault="006C27ED" w:rsidP="00F44CEC">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FD7BCFE"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7A46D2"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67FBCB84"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BB7001" w14:textId="77777777" w:rsidR="006C27ED" w:rsidRPr="00FC7BA9" w:rsidRDefault="006C27ED" w:rsidP="00826BB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4950B9" w14:textId="43AD9BE7"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0FAB319" w14:textId="7642B30C"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7CB58B3D"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0AA2F7F" w14:textId="6F487A1D"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sidR="00155D75">
              <w:rPr>
                <w:bCs/>
                <w:color w:val="000000"/>
                <w:sz w:val="20"/>
                <w:szCs w:val="20"/>
                <w:lang w:eastAsia="ru-RU"/>
              </w:rPr>
              <w:t>ленных</w:t>
            </w:r>
          </w:p>
          <w:p w14:paraId="7BED02FC" w14:textId="1DB9A79C"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4E98744F"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55CA0B0" w14:textId="57452802"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8D883B"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39B028DC"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826BB0" w:rsidRPr="00FC7BA9" w14:paraId="50382E40" w14:textId="77777777" w:rsidTr="00BD1FCF">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33FBF6"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55FE09" w14:textId="77777777" w:rsidR="006C27ED" w:rsidRPr="00FC7BA9" w:rsidRDefault="006C27ED" w:rsidP="00F44CEC">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54FF67E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540D696" w14:textId="77777777" w:rsidR="006C27ED" w:rsidRPr="00FC7BA9" w:rsidRDefault="006C27ED" w:rsidP="00F44CEC">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3752D02" w14:textId="77777777" w:rsidR="006C27ED" w:rsidRPr="00FC7BA9" w:rsidRDefault="006C27ED" w:rsidP="00F44CEC">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14C6A83" w14:textId="77777777" w:rsidR="006C27ED" w:rsidRPr="00FC7BA9" w:rsidRDefault="006C27ED" w:rsidP="00F44CEC">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B9EF3B1" w14:textId="77777777" w:rsidR="006C27ED" w:rsidRPr="00FC7BA9" w:rsidRDefault="006C27ED" w:rsidP="00F44CEC">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0BF78773"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3213F875"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2F6464"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C2B198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7F620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DDF93E8"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353A198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0F124D6"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0E1ED75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16</w:t>
            </w:r>
          </w:p>
        </w:tc>
      </w:tr>
      <w:tr w:rsidR="00826BB0" w:rsidRPr="00E35F3B" w14:paraId="067E6F46" w14:textId="77777777" w:rsidTr="00DD35CE">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531A94" w14:textId="77777777" w:rsidR="006C27ED" w:rsidRPr="00E35F3B" w:rsidRDefault="006C27ED" w:rsidP="00F44CEC">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0D2F64A1" w14:textId="77777777" w:rsidR="006C27ED" w:rsidRPr="00E35F3B" w:rsidRDefault="006C27ED" w:rsidP="00F44CEC">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342530" w14:textId="77777777" w:rsidR="006C27ED" w:rsidRPr="00E35F3B" w:rsidRDefault="006C27ED" w:rsidP="00F44CEC">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183A530" w14:textId="77777777" w:rsidR="006C27ED" w:rsidRPr="00E35F3B" w:rsidRDefault="006C27ED" w:rsidP="00F44CEC">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264FAEE" w14:textId="77777777" w:rsidR="006C27ED" w:rsidRPr="00E35F3B" w:rsidRDefault="006C27ED" w:rsidP="00F44CEC">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6FB43CB" w14:textId="77777777" w:rsidR="006C27ED" w:rsidRPr="00E35F3B" w:rsidRDefault="006C27ED" w:rsidP="00F44CEC">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30649997" w14:textId="77777777" w:rsidR="006C27ED" w:rsidRPr="00E35F3B" w:rsidRDefault="006C27ED" w:rsidP="00F44CEC">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1E64FD57" w14:textId="77777777" w:rsidR="006C27ED" w:rsidRPr="00E35F3B" w:rsidRDefault="006C27ED" w:rsidP="00F44CEC">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2357B106" w14:textId="77777777" w:rsidR="006C27ED" w:rsidRPr="00E35F3B" w:rsidRDefault="006C27ED" w:rsidP="00F44CEC">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762EF26B" w14:textId="77777777" w:rsidR="006C27ED" w:rsidRPr="00E35F3B" w:rsidRDefault="006C27ED" w:rsidP="00F44CEC">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216D867"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1789FB0"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B930C97" w14:textId="77777777" w:rsidR="006C27ED" w:rsidRPr="00E35F3B" w:rsidRDefault="006C27ED" w:rsidP="00F44CEC">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6356CBAE" w14:textId="77777777" w:rsidR="006C27ED" w:rsidRPr="00E35F3B" w:rsidRDefault="006C27ED" w:rsidP="00F44CEC">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3D0AF5A" w14:textId="77777777" w:rsidR="006C27ED" w:rsidRPr="00E35F3B" w:rsidRDefault="006C27ED" w:rsidP="00F44CEC">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47E3BAB4" w14:textId="77777777" w:rsidR="006C27ED" w:rsidRPr="00E35F3B" w:rsidRDefault="006C27ED" w:rsidP="00F44CEC">
            <w:pPr>
              <w:jc w:val="center"/>
              <w:rPr>
                <w:rFonts w:ascii="Calibri" w:hAnsi="Calibri" w:cs="Calibri"/>
                <w:sz w:val="23"/>
                <w:szCs w:val="23"/>
                <w:lang w:eastAsia="ru-RU"/>
              </w:rPr>
            </w:pPr>
          </w:p>
        </w:tc>
      </w:tr>
    </w:tbl>
    <w:p w14:paraId="1377A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9983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992406A"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ABDFDD9"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5C0316B" w14:textId="735340AB"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8726247" w14:textId="77777777" w:rsidR="001415D2" w:rsidRDefault="001415D2" w:rsidP="00FC7BA9">
      <w:pPr>
        <w:shd w:val="clear" w:color="auto" w:fill="FFFFFF"/>
        <w:rPr>
          <w:color w:val="212529"/>
          <w:sz w:val="23"/>
          <w:szCs w:val="23"/>
          <w:lang w:eastAsia="ru-RU"/>
        </w:rPr>
      </w:pPr>
    </w:p>
    <w:p w14:paraId="2934A991" w14:textId="77777777" w:rsidR="00BA5F86" w:rsidRDefault="00BA5F86" w:rsidP="00FC7BA9">
      <w:pPr>
        <w:shd w:val="clear" w:color="auto" w:fill="FFFFFF"/>
        <w:rPr>
          <w:color w:val="212529"/>
          <w:sz w:val="23"/>
          <w:szCs w:val="23"/>
          <w:lang w:eastAsia="ru-RU"/>
        </w:rPr>
      </w:pPr>
    </w:p>
    <w:p w14:paraId="6459F56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09"/>
        <w:gridCol w:w="369"/>
        <w:gridCol w:w="962"/>
        <w:gridCol w:w="608"/>
        <w:gridCol w:w="763"/>
        <w:gridCol w:w="400"/>
        <w:gridCol w:w="16"/>
        <w:gridCol w:w="6"/>
        <w:gridCol w:w="902"/>
        <w:gridCol w:w="563"/>
        <w:gridCol w:w="804"/>
        <w:gridCol w:w="998"/>
        <w:gridCol w:w="960"/>
        <w:gridCol w:w="698"/>
      </w:tblGrid>
      <w:tr w:rsidR="00826BB0" w:rsidRPr="00BA5F86" w14:paraId="153CA867" w14:textId="77777777" w:rsidTr="00E631DE">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27F5B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0B298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3945000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1EDA2C" w14:textId="77777777" w:rsidR="0008258C" w:rsidRPr="00BA5F86" w:rsidRDefault="0008258C" w:rsidP="00826BB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3765DA3" w14:textId="131CA8CD" w:rsidR="0008258C" w:rsidRPr="00BA5F86" w:rsidRDefault="0008258C" w:rsidP="00826BB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EF33A77" w14:textId="77777777" w:rsidR="0008258C" w:rsidRPr="00BA5F86" w:rsidRDefault="0008258C" w:rsidP="00826BB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416B1A2" w14:textId="4D846C4E"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w:t>
            </w:r>
            <w:r w:rsidR="00826BB0">
              <w:rPr>
                <w:bCs/>
                <w:color w:val="000000"/>
                <w:sz w:val="20"/>
                <w:szCs w:val="20"/>
                <w:lang w:eastAsia="ru-RU"/>
              </w:rPr>
              <w:t>о</w:t>
            </w:r>
            <w:r>
              <w:rPr>
                <w:bCs/>
                <w:color w:val="000000"/>
                <w:sz w:val="20"/>
                <w:szCs w:val="20"/>
                <w:lang w:eastAsia="ru-RU"/>
              </w:rPr>
              <w:t>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5A97BDB" w14:textId="77777777" w:rsidR="0008258C" w:rsidRPr="00B44048" w:rsidRDefault="0008258C" w:rsidP="00826BB0">
            <w:pPr>
              <w:ind w:left="-19" w:right="113"/>
              <w:jc w:val="center"/>
              <w:rPr>
                <w:bCs/>
                <w:color w:val="000000"/>
                <w:sz w:val="20"/>
                <w:szCs w:val="20"/>
                <w:lang w:eastAsia="ru-RU"/>
              </w:rPr>
            </w:pPr>
            <w:r w:rsidRPr="00B44048">
              <w:rPr>
                <w:bCs/>
                <w:color w:val="000000"/>
                <w:sz w:val="20"/>
                <w:szCs w:val="20"/>
                <w:lang w:eastAsia="ru-RU"/>
              </w:rPr>
              <w:t>Сведения о право</w:t>
            </w:r>
          </w:p>
          <w:p w14:paraId="33E2872F" w14:textId="6C3BD023" w:rsidR="0008258C" w:rsidRPr="00826BB0" w:rsidRDefault="00826BB0" w:rsidP="00826BB0">
            <w:pPr>
              <w:ind w:left="-19" w:right="113"/>
              <w:jc w:val="center"/>
              <w:rPr>
                <w:bCs/>
                <w:color w:val="000000"/>
                <w:sz w:val="20"/>
                <w:szCs w:val="20"/>
                <w:lang w:eastAsia="ru-RU"/>
              </w:rPr>
            </w:pPr>
            <w:r>
              <w:rPr>
                <w:bCs/>
                <w:color w:val="000000"/>
                <w:sz w:val="20"/>
                <w:szCs w:val="20"/>
                <w:lang w:eastAsia="ru-RU"/>
              </w:rPr>
              <w:t>обла</w:t>
            </w:r>
            <w:r w:rsidR="0008258C"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468DE88"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162DD3B0" w14:textId="77777777" w:rsidR="0008258C" w:rsidRPr="00BA5F86" w:rsidRDefault="0008258C" w:rsidP="00826BB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771EB6F7" w14:textId="77777777" w:rsidR="0008258C" w:rsidRPr="00A26A6D" w:rsidRDefault="0008258C" w:rsidP="00826BB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E0C20" w14:textId="77777777" w:rsidR="0008258C" w:rsidRPr="00A26A6D" w:rsidRDefault="0008258C" w:rsidP="00826BB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63042521" w14:textId="77777777" w:rsidR="0008258C" w:rsidRPr="00BA5F86" w:rsidRDefault="0008258C" w:rsidP="00826BB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11466B" w14:textId="77777777" w:rsidR="0008258C" w:rsidRPr="00BA5F86" w:rsidRDefault="0008258C" w:rsidP="00826BB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C75221" w14:textId="77777777" w:rsidR="0008258C" w:rsidRPr="00BA5F86" w:rsidRDefault="0008258C" w:rsidP="00826BB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CED2E1" w14:textId="793A62BC"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407CD330"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DC20EC9" w14:textId="7DD38266"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E533"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680EA77F"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826BB0" w:rsidRPr="00BA5F86" w14:paraId="50F300AB" w14:textId="77777777" w:rsidTr="00826BB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53528"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6FA53325"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FA7F6B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59AFE600"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C1777F3"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3B6178F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6ABE2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0B0E966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49AC768F" w14:textId="77777777" w:rsidR="0008258C" w:rsidRPr="00BA5F86" w:rsidRDefault="0008258C" w:rsidP="00BA5F86">
            <w:pPr>
              <w:jc w:val="center"/>
              <w:rPr>
                <w:bCs/>
                <w:color w:val="000000"/>
                <w:sz w:val="20"/>
                <w:szCs w:val="20"/>
                <w:lang w:eastAsia="ru-RU"/>
              </w:rPr>
            </w:pPr>
          </w:p>
        </w:tc>
        <w:tc>
          <w:tcPr>
            <w:tcW w:w="3" w:type="pct"/>
            <w:tcBorders>
              <w:top w:val="nil"/>
              <w:left w:val="nil"/>
              <w:bottom w:val="single" w:sz="8" w:space="0" w:color="auto"/>
              <w:right w:val="nil"/>
            </w:tcBorders>
          </w:tcPr>
          <w:p w14:paraId="784D2BEE" w14:textId="77777777" w:rsidR="0008258C" w:rsidRPr="00BA5F86" w:rsidRDefault="0008258C" w:rsidP="00BA5F86">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439B3D7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591458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2124792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F496ADF"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0E95B758"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20A765A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6BD824C1" w14:textId="77777777" w:rsidR="00BD1FCF" w:rsidRDefault="00BD1FCF" w:rsidP="00722C4E">
      <w:pPr>
        <w:shd w:val="clear" w:color="auto" w:fill="FFFFFF"/>
        <w:jc w:val="both"/>
        <w:rPr>
          <w:color w:val="212529"/>
          <w:sz w:val="20"/>
          <w:szCs w:val="20"/>
          <w:lang w:eastAsia="ru-RU"/>
        </w:rPr>
      </w:pPr>
    </w:p>
    <w:p w14:paraId="156D93E3" w14:textId="3330A289"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CF374B"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53890B31" w14:textId="056E4B81" w:rsidR="003A4F01"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r w:rsidR="001415D2">
        <w:rPr>
          <w:color w:val="212529"/>
          <w:sz w:val="20"/>
          <w:szCs w:val="20"/>
          <w:lang w:eastAsia="ru-RU"/>
        </w:rPr>
        <w:t>.</w:t>
      </w:r>
    </w:p>
    <w:p w14:paraId="01EE6D52" w14:textId="77777777" w:rsidR="001415D2" w:rsidRPr="00722C4E" w:rsidRDefault="001415D2" w:rsidP="00722C4E">
      <w:pPr>
        <w:shd w:val="clear" w:color="auto" w:fill="FFFFFF"/>
        <w:jc w:val="both"/>
        <w:rPr>
          <w:color w:val="212529"/>
          <w:sz w:val="20"/>
          <w:szCs w:val="20"/>
          <w:lang w:eastAsia="ru-RU"/>
        </w:rPr>
      </w:pPr>
    </w:p>
    <w:p w14:paraId="4B7F3390" w14:textId="77777777" w:rsidR="00511E79" w:rsidRDefault="00511E79" w:rsidP="006C27ED">
      <w:pPr>
        <w:shd w:val="clear" w:color="auto" w:fill="FFFFFF"/>
        <w:ind w:left="360" w:right="160"/>
        <w:jc w:val="center"/>
        <w:rPr>
          <w:b/>
          <w:bCs/>
          <w:color w:val="000000"/>
          <w:lang w:eastAsia="ru-RU"/>
        </w:rPr>
      </w:pPr>
    </w:p>
    <w:p w14:paraId="69E9F034" w14:textId="7450FAFC" w:rsidR="006C27ED" w:rsidRDefault="006C27ED" w:rsidP="006C27ED">
      <w:pPr>
        <w:shd w:val="clear" w:color="auto" w:fill="FFFFFF"/>
        <w:ind w:left="360" w:right="160"/>
        <w:jc w:val="center"/>
        <w:rPr>
          <w:bCs/>
          <w:color w:val="000000"/>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61B9961F" w14:textId="77777777" w:rsidR="001415D2" w:rsidRPr="00511E79" w:rsidRDefault="001415D2" w:rsidP="006C27ED">
      <w:pPr>
        <w:shd w:val="clear" w:color="auto" w:fill="FFFFFF"/>
        <w:ind w:left="360" w:right="160"/>
        <w:jc w:val="center"/>
        <w:rPr>
          <w:rFonts w:ascii="Calibri" w:hAnsi="Calibri" w:cs="Calibri"/>
          <w:color w:val="212529"/>
          <w:sz w:val="23"/>
          <w:szCs w:val="23"/>
          <w:lang w:eastAsia="ru-RU"/>
        </w:rPr>
      </w:pPr>
    </w:p>
    <w:p w14:paraId="4EB0F360"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49"/>
        <w:gridCol w:w="1166"/>
        <w:gridCol w:w="1212"/>
        <w:gridCol w:w="1111"/>
        <w:gridCol w:w="1818"/>
        <w:gridCol w:w="1312"/>
        <w:gridCol w:w="1514"/>
        <w:gridCol w:w="1111"/>
      </w:tblGrid>
      <w:tr w:rsidR="006C27ED" w:rsidRPr="00511E79" w14:paraId="23964F72" w14:textId="77777777" w:rsidTr="007F23B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57586B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CFFB"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E09E55" w14:textId="77777777" w:rsidR="006C27ED" w:rsidRPr="00511E79" w:rsidRDefault="006C27ED" w:rsidP="005F7BE4">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51F2A5" w14:textId="46A663C2" w:rsidR="006C27ED" w:rsidRPr="00511E79" w:rsidRDefault="006C27ED" w:rsidP="005F7BE4">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sidR="005F7BE4">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BD65E16" w14:textId="77777777" w:rsidR="006C27ED" w:rsidRPr="00511E79" w:rsidRDefault="006C27ED" w:rsidP="005F7BE4">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E44A09"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5F8FF28"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616ABD" w14:textId="77777777" w:rsidR="006C27ED" w:rsidRPr="00511E79" w:rsidRDefault="006C27ED" w:rsidP="005F7BE4">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4899E5"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C44B9BC"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7BE3D3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27C7D"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3B1EAA77"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227E760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88248AC"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692AEACA"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2E7E2E56"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39C462BF"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E0D1A7F"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63BDE3B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3E96CE" w14:textId="77777777" w:rsidR="006C27ED" w:rsidRPr="00511E79" w:rsidRDefault="006C27ED" w:rsidP="00F44CEC">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142C4F68" w14:textId="77777777" w:rsidR="006C27ED" w:rsidRPr="00511E79" w:rsidRDefault="006C27ED" w:rsidP="00F44CEC">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02EEF1EC"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23C3937F" w14:textId="77777777" w:rsidR="006C27ED" w:rsidRPr="00511E79" w:rsidRDefault="006C27ED" w:rsidP="00F44CEC">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0FE41CA" w14:textId="77777777" w:rsidR="006C27ED" w:rsidRPr="00511E79" w:rsidRDefault="006C27ED" w:rsidP="00F44CEC">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552E93E9" w14:textId="77777777" w:rsidR="006C27ED" w:rsidRPr="00511E79" w:rsidRDefault="006C27ED" w:rsidP="00F44CEC">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76ED2DF4"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0408E174" w14:textId="77777777" w:rsidR="006C27ED" w:rsidRPr="00511E79" w:rsidRDefault="006C27ED" w:rsidP="00F44CEC">
            <w:pPr>
              <w:jc w:val="center"/>
              <w:rPr>
                <w:rFonts w:ascii="Calibri" w:hAnsi="Calibri" w:cs="Calibri"/>
                <w:sz w:val="23"/>
                <w:szCs w:val="23"/>
                <w:lang w:eastAsia="ru-RU"/>
              </w:rPr>
            </w:pPr>
          </w:p>
        </w:tc>
      </w:tr>
    </w:tbl>
    <w:p w14:paraId="5EFF44CA" w14:textId="77777777" w:rsidR="00D442E1" w:rsidRDefault="00D442E1" w:rsidP="00511E79">
      <w:pPr>
        <w:shd w:val="clear" w:color="auto" w:fill="FFFFFF"/>
        <w:jc w:val="both"/>
        <w:rPr>
          <w:color w:val="212529"/>
          <w:sz w:val="23"/>
          <w:szCs w:val="23"/>
          <w:lang w:eastAsia="ru-RU"/>
        </w:rPr>
      </w:pPr>
    </w:p>
    <w:p w14:paraId="54C0A90A" w14:textId="05E5E142"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21B5E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E4D485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DE4758"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63C4EC" w14:textId="27C117C7" w:rsidR="006C27ED" w:rsidRDefault="006C27ED" w:rsidP="006C27ED">
      <w:pPr>
        <w:rPr>
          <w:lang w:eastAsia="ru-RU"/>
        </w:rPr>
      </w:pPr>
    </w:p>
    <w:p w14:paraId="35B9F214" w14:textId="77777777" w:rsidR="001415D2" w:rsidRPr="00E35F3B" w:rsidRDefault="001415D2" w:rsidP="006C27ED">
      <w:pPr>
        <w:rPr>
          <w:lang w:eastAsia="ru-RU"/>
        </w:rPr>
      </w:pPr>
    </w:p>
    <w:p w14:paraId="1D86764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88"/>
        <w:gridCol w:w="1121"/>
        <w:gridCol w:w="2103"/>
        <w:gridCol w:w="981"/>
        <w:gridCol w:w="1539"/>
        <w:gridCol w:w="1262"/>
        <w:gridCol w:w="1262"/>
        <w:gridCol w:w="837"/>
      </w:tblGrid>
      <w:tr w:rsidR="00A8728F" w:rsidRPr="00511E79" w14:paraId="6A30842E" w14:textId="77777777" w:rsidTr="00A8728F">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4A74C59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CCCB0A7"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A1FA77" w14:textId="77777777" w:rsidR="006C27ED" w:rsidRPr="00511E79" w:rsidRDefault="006C27ED" w:rsidP="00A8728F">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BD9BF96" w14:textId="3A1CB3B4" w:rsidR="006C27ED" w:rsidRPr="00511E79" w:rsidRDefault="006C27ED" w:rsidP="00A8728F">
            <w:pPr>
              <w:ind w:left="113" w:right="-108"/>
              <w:jc w:val="center"/>
              <w:rPr>
                <w:rFonts w:ascii="Calibri" w:hAnsi="Calibri" w:cs="Calibri"/>
                <w:sz w:val="23"/>
                <w:szCs w:val="23"/>
                <w:lang w:eastAsia="ru-RU"/>
              </w:rPr>
            </w:pPr>
            <w:r w:rsidRPr="00511E79">
              <w:rPr>
                <w:bCs/>
                <w:color w:val="000000"/>
                <w:sz w:val="20"/>
                <w:szCs w:val="20"/>
                <w:lang w:eastAsia="ru-RU"/>
              </w:rPr>
              <w:t>Сведения</w:t>
            </w:r>
            <w:r w:rsidR="00A8728F">
              <w:rPr>
                <w:bCs/>
                <w:color w:val="000000"/>
                <w:sz w:val="20"/>
                <w:szCs w:val="20"/>
                <w:lang w:eastAsia="ru-RU"/>
              </w:rPr>
              <w:t xml:space="preserve"> </w:t>
            </w:r>
            <w:r w:rsidRPr="00511E79">
              <w:rPr>
                <w:bCs/>
                <w:color w:val="000000"/>
                <w:sz w:val="20"/>
                <w:szCs w:val="20"/>
                <w:lang w:eastAsia="ru-RU"/>
              </w:rPr>
              <w:t>о </w:t>
            </w:r>
            <w:r w:rsidR="00A8728F">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97B993" w14:textId="77777777" w:rsidR="006C27ED" w:rsidRPr="00511E79" w:rsidRDefault="006C27ED" w:rsidP="00A8728F">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6B745AD"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FF8A855"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5E9E58" w14:textId="77777777" w:rsidR="006C27ED" w:rsidRPr="00511E79" w:rsidRDefault="006C27ED" w:rsidP="00A8728F">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5ED6B29"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034F1E3"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A8728F" w:rsidRPr="00511E79" w14:paraId="3D6037AC" w14:textId="77777777" w:rsidTr="00A8728F">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24BB612"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D94B6D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1D364772"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465F99E2"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5C9F5927"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82C1624"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7E5A4F45"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69A0155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bl>
    <w:p w14:paraId="3AD42F56" w14:textId="77777777" w:rsidR="006C27ED" w:rsidRPr="00E35F3B" w:rsidRDefault="006C27ED" w:rsidP="00511E79">
      <w:pPr>
        <w:shd w:val="clear" w:color="auto" w:fill="FFFFFF"/>
        <w:rPr>
          <w:rFonts w:ascii="Calibri" w:hAnsi="Calibri" w:cs="Calibri"/>
          <w:color w:val="212529"/>
          <w:sz w:val="23"/>
          <w:szCs w:val="23"/>
          <w:lang w:eastAsia="ru-RU"/>
        </w:rPr>
      </w:pPr>
    </w:p>
    <w:p w14:paraId="7928BE8B"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22E591"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4CDA3F2" w14:textId="4D3C054B"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10176491" w14:textId="77777777" w:rsidR="00A92C48" w:rsidRDefault="00A92C48" w:rsidP="006C27ED">
      <w:pPr>
        <w:shd w:val="clear" w:color="auto" w:fill="FFFFFF"/>
        <w:spacing w:after="200"/>
        <w:rPr>
          <w:bCs/>
          <w:color w:val="212529"/>
          <w:sz w:val="23"/>
          <w:szCs w:val="23"/>
          <w:lang w:eastAsia="ru-RU"/>
        </w:rPr>
      </w:pPr>
    </w:p>
    <w:p w14:paraId="6C79C6A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595"/>
        <w:gridCol w:w="853"/>
        <w:gridCol w:w="1133"/>
        <w:gridCol w:w="1133"/>
        <w:gridCol w:w="1133"/>
        <w:gridCol w:w="1276"/>
        <w:gridCol w:w="1415"/>
        <w:gridCol w:w="1417"/>
        <w:gridCol w:w="847"/>
      </w:tblGrid>
      <w:tr w:rsidR="00826BB0" w:rsidRPr="00511E79" w14:paraId="1076D97F" w14:textId="77777777" w:rsidTr="000D3FD6">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6C69C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5C5E9A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44A0A45"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78CF76" w14:textId="77777777" w:rsidR="006C27ED" w:rsidRPr="00511E79" w:rsidRDefault="006C27ED" w:rsidP="00EB557D">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779E8E" w14:textId="77777777" w:rsidR="00826BB0" w:rsidRDefault="006C27ED" w:rsidP="00EB557D">
            <w:pPr>
              <w:ind w:left="113" w:right="-108"/>
              <w:jc w:val="center"/>
              <w:rPr>
                <w:bCs/>
                <w:color w:val="000000"/>
                <w:sz w:val="20"/>
                <w:szCs w:val="20"/>
                <w:lang w:eastAsia="ru-RU"/>
              </w:rPr>
            </w:pPr>
            <w:r w:rsidRPr="00511E79">
              <w:rPr>
                <w:bCs/>
                <w:color w:val="000000"/>
                <w:sz w:val="20"/>
                <w:szCs w:val="20"/>
                <w:lang w:eastAsia="ru-RU"/>
              </w:rPr>
              <w:t>Сведения о право</w:t>
            </w:r>
            <w:r w:rsidR="00826BB0">
              <w:rPr>
                <w:bCs/>
                <w:color w:val="000000"/>
                <w:sz w:val="20"/>
                <w:szCs w:val="20"/>
                <w:lang w:eastAsia="ru-RU"/>
              </w:rPr>
              <w:t>-</w:t>
            </w:r>
          </w:p>
          <w:p w14:paraId="09D86610" w14:textId="6AD581FD" w:rsidR="006C27ED" w:rsidRPr="00511E79" w:rsidRDefault="006C27ED" w:rsidP="00EB557D">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DD030CE" w14:textId="77777777"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6ED2321" w14:textId="2F91F6CB"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699018" w14:textId="0DB589F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76C999CB"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1DFFFA" w14:textId="36AD2756" w:rsidR="006C27ED" w:rsidRPr="00511E79" w:rsidRDefault="006C27ED" w:rsidP="00EB557D">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1DDC8"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5D611D4"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59B35FFB" w14:textId="77777777" w:rsidTr="000D3FD6">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828AB2" w14:textId="400A6BC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D0F92ED"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98453C9"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48EF6A7"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B9913B8"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A967CBE"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3A3C6B73"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3AF3003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75CAF0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r>
      <w:tr w:rsidR="00826BB0" w:rsidRPr="00511E79" w14:paraId="28EFA6D8" w14:textId="77777777" w:rsidTr="000D3FD6">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76021D" w14:textId="77777777" w:rsidR="006C27ED" w:rsidRPr="00511E79" w:rsidRDefault="006C27ED" w:rsidP="00F44CEC">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73BFBE3" w14:textId="77777777" w:rsidR="006C27ED" w:rsidRPr="00511E79" w:rsidRDefault="006C27ED" w:rsidP="00F44CEC">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33AF5C8" w14:textId="77777777" w:rsidR="006C27ED" w:rsidRPr="00511E79" w:rsidRDefault="006C27ED" w:rsidP="00F44CEC">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7F3A39D" w14:textId="77777777" w:rsidR="006C27ED" w:rsidRPr="00511E79" w:rsidRDefault="006C27ED" w:rsidP="00F44CEC">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D8B373" w14:textId="77777777" w:rsidR="006C27ED" w:rsidRPr="00511E79" w:rsidRDefault="006C27ED" w:rsidP="00F44CEC">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C690E74" w14:textId="77777777" w:rsidR="006C27ED" w:rsidRPr="00511E79" w:rsidRDefault="006C27ED" w:rsidP="00F44CEC">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55C6384" w14:textId="77777777" w:rsidR="006C27ED" w:rsidRPr="00511E79" w:rsidRDefault="006C27ED" w:rsidP="00F44CEC">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14627DAC" w14:textId="77777777" w:rsidR="006C27ED" w:rsidRPr="00511E79" w:rsidRDefault="006C27ED" w:rsidP="00F44CEC">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217BE43C" w14:textId="77777777" w:rsidR="006C27ED" w:rsidRPr="00511E79" w:rsidRDefault="006C27ED" w:rsidP="00F44CEC">
            <w:pPr>
              <w:jc w:val="center"/>
              <w:rPr>
                <w:rFonts w:ascii="Calibri" w:hAnsi="Calibri" w:cs="Calibri"/>
                <w:sz w:val="23"/>
                <w:szCs w:val="23"/>
                <w:lang w:eastAsia="ru-RU"/>
              </w:rPr>
            </w:pPr>
          </w:p>
        </w:tc>
      </w:tr>
    </w:tbl>
    <w:p w14:paraId="38913412" w14:textId="77777777" w:rsidR="00EB557D" w:rsidRDefault="00EB557D" w:rsidP="00511E79">
      <w:pPr>
        <w:shd w:val="clear" w:color="auto" w:fill="FFFFFF"/>
        <w:jc w:val="both"/>
        <w:rPr>
          <w:color w:val="212529"/>
          <w:sz w:val="23"/>
          <w:szCs w:val="23"/>
          <w:lang w:eastAsia="ru-RU"/>
        </w:rPr>
      </w:pPr>
    </w:p>
    <w:p w14:paraId="0E8A3779" w14:textId="5464C2C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677EDC6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DAEF4F" w14:textId="34C668C5"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521B5588"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DAD263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24"/>
        <w:gridCol w:w="865"/>
        <w:gridCol w:w="708"/>
        <w:gridCol w:w="700"/>
        <w:gridCol w:w="979"/>
        <w:gridCol w:w="1398"/>
        <w:gridCol w:w="1332"/>
        <w:gridCol w:w="1134"/>
        <w:gridCol w:w="1031"/>
        <w:gridCol w:w="1122"/>
      </w:tblGrid>
      <w:tr w:rsidR="00826BB0" w:rsidRPr="00511E79" w14:paraId="057FC652" w14:textId="77777777" w:rsidTr="004939F7">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93040DF" w14:textId="73B34A86"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358BBE"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3EE4F8"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E2DC22"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7523B640"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FCB6B2" w14:textId="11BC1E59" w:rsidR="006C27ED" w:rsidRPr="00511E79" w:rsidRDefault="006C27ED" w:rsidP="00826BB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5F9BE6E" w14:textId="77777777" w:rsidR="006C27ED" w:rsidRPr="00511E79" w:rsidRDefault="006C27ED" w:rsidP="00826BB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90B4DDD"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B6F133"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2500A2A"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3A2E8E5" w14:textId="77777777" w:rsidR="006C27ED" w:rsidRPr="00511E79" w:rsidRDefault="006C27ED" w:rsidP="00826BB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BCD4195"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C59A0EF"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66542F84" w14:textId="77777777" w:rsidTr="00976A66">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E7F4E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0AAC30B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0AD4D52A"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22025E16"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4FE043D0"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699669E3"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A6915D0"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3C76991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2CDAE61C"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64BA9E3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10</w:t>
            </w:r>
          </w:p>
        </w:tc>
      </w:tr>
    </w:tbl>
    <w:p w14:paraId="342E9B15" w14:textId="77777777" w:rsidR="004939F7" w:rsidRDefault="004939F7" w:rsidP="00511E79">
      <w:pPr>
        <w:shd w:val="clear" w:color="auto" w:fill="FFFFFF"/>
        <w:jc w:val="both"/>
        <w:rPr>
          <w:color w:val="212529"/>
          <w:sz w:val="23"/>
          <w:szCs w:val="23"/>
          <w:lang w:eastAsia="ru-RU"/>
        </w:rPr>
      </w:pPr>
    </w:p>
    <w:p w14:paraId="06F12E9A" w14:textId="092038C5"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D95907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D3890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573DD2E6"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79D0A235" w14:textId="77777777" w:rsidR="00177CEC" w:rsidRPr="00177CEC" w:rsidRDefault="00177CEC" w:rsidP="00511E79">
      <w:pPr>
        <w:shd w:val="clear" w:color="auto" w:fill="FFFFFF"/>
        <w:rPr>
          <w:color w:val="212529"/>
          <w:sz w:val="20"/>
          <w:szCs w:val="20"/>
          <w:lang w:eastAsia="ru-RU"/>
        </w:rPr>
      </w:pPr>
    </w:p>
    <w:p w14:paraId="53EBD798" w14:textId="77777777" w:rsidR="00511E79" w:rsidRDefault="00511E79" w:rsidP="006C27ED">
      <w:pPr>
        <w:shd w:val="clear" w:color="auto" w:fill="FFFFFF"/>
        <w:ind w:left="360"/>
        <w:jc w:val="center"/>
        <w:rPr>
          <w:b/>
          <w:bCs/>
          <w:color w:val="000000"/>
          <w:sz w:val="23"/>
          <w:szCs w:val="23"/>
          <w:lang w:eastAsia="ru-RU"/>
        </w:rPr>
      </w:pPr>
    </w:p>
    <w:p w14:paraId="19BAC44D" w14:textId="1343BF8C" w:rsidR="006C27ED" w:rsidRDefault="006C27ED" w:rsidP="006C27ED">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29180739" w14:textId="77777777" w:rsidR="00691DC7" w:rsidRPr="00511E79" w:rsidRDefault="00691DC7" w:rsidP="006C27ED">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396"/>
        <w:gridCol w:w="2378"/>
        <w:gridCol w:w="2378"/>
        <w:gridCol w:w="2972"/>
        <w:gridCol w:w="1685"/>
      </w:tblGrid>
      <w:tr w:rsidR="006C27ED" w:rsidRPr="00511E79" w14:paraId="55496FC5" w14:textId="77777777" w:rsidTr="00946C93">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098EE6"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62BBC79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E61632"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EE6A89" w14:textId="77777777" w:rsidR="006C27ED" w:rsidRPr="00511E79" w:rsidRDefault="006C27ED" w:rsidP="00F44CEC">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79D29A" w14:textId="77777777" w:rsidR="006C27ED" w:rsidRPr="00511E79" w:rsidRDefault="006C27ED" w:rsidP="00F44CEC">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9126B3"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Иные сведения </w:t>
            </w:r>
          </w:p>
          <w:p w14:paraId="4586892D"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050A9885" w14:textId="77777777" w:rsidTr="00946C93">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51AC08"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4141BC7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11E73FE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6F8B3644"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4AADB52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5</w:t>
            </w:r>
          </w:p>
        </w:tc>
      </w:tr>
    </w:tbl>
    <w:p w14:paraId="16BDDB39" w14:textId="5EE75BDA" w:rsidR="006C27ED" w:rsidRPr="00511E79" w:rsidRDefault="001415D2" w:rsidP="001415D2">
      <w:pPr>
        <w:jc w:val="center"/>
        <w:rPr>
          <w:sz w:val="28"/>
          <w:szCs w:val="28"/>
        </w:rPr>
      </w:pPr>
      <w:r>
        <w:rPr>
          <w:sz w:val="28"/>
          <w:szCs w:val="28"/>
        </w:rPr>
        <w:t>_______________________</w:t>
      </w:r>
    </w:p>
    <w:p w14:paraId="0C8FD79A"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054EE3C6" w14:textId="3027A186" w:rsidR="006C27ED" w:rsidRDefault="006C27ED" w:rsidP="006C27ED">
      <w:pPr>
        <w:autoSpaceDE w:val="0"/>
        <w:autoSpaceDN w:val="0"/>
        <w:adjustRightInd w:val="0"/>
        <w:jc w:val="both"/>
        <w:rPr>
          <w:bCs/>
          <w:sz w:val="28"/>
          <w:szCs w:val="28"/>
        </w:rPr>
      </w:pPr>
    </w:p>
    <w:p w14:paraId="7B6C60F3" w14:textId="07D0513A" w:rsidR="00FD2A4E" w:rsidRDefault="00FD2A4E" w:rsidP="006C27ED">
      <w:pPr>
        <w:autoSpaceDE w:val="0"/>
        <w:autoSpaceDN w:val="0"/>
        <w:adjustRightInd w:val="0"/>
        <w:jc w:val="both"/>
        <w:rPr>
          <w:bCs/>
          <w:sz w:val="28"/>
          <w:szCs w:val="28"/>
        </w:rPr>
      </w:pPr>
    </w:p>
    <w:p w14:paraId="5DC8D6CA" w14:textId="7CE4F07A" w:rsidR="00FD2A4E" w:rsidRDefault="00FD2A4E" w:rsidP="006C27ED">
      <w:pPr>
        <w:autoSpaceDE w:val="0"/>
        <w:autoSpaceDN w:val="0"/>
        <w:adjustRightInd w:val="0"/>
        <w:jc w:val="both"/>
        <w:rPr>
          <w:bCs/>
          <w:sz w:val="28"/>
          <w:szCs w:val="28"/>
        </w:rPr>
      </w:pPr>
    </w:p>
    <w:p w14:paraId="75EA6424" w14:textId="3C10A19B" w:rsidR="00FD2A4E" w:rsidRDefault="00FD2A4E" w:rsidP="006C27ED">
      <w:pPr>
        <w:autoSpaceDE w:val="0"/>
        <w:autoSpaceDN w:val="0"/>
        <w:adjustRightInd w:val="0"/>
        <w:jc w:val="both"/>
        <w:rPr>
          <w:bCs/>
          <w:sz w:val="28"/>
          <w:szCs w:val="28"/>
        </w:rPr>
      </w:pPr>
    </w:p>
    <w:p w14:paraId="4DA3C183" w14:textId="77777777" w:rsidR="000F549C" w:rsidRPr="00E35F3B" w:rsidRDefault="000F549C" w:rsidP="000F549C">
      <w:pPr>
        <w:shd w:val="clear" w:color="auto" w:fill="FFFFFF"/>
        <w:jc w:val="both"/>
        <w:rPr>
          <w:rFonts w:ascii="Arial" w:hAnsi="Arial" w:cs="Arial"/>
          <w:color w:val="212529"/>
          <w:sz w:val="20"/>
          <w:szCs w:val="20"/>
          <w:lang w:eastAsia="ru-RU"/>
        </w:rPr>
      </w:pPr>
    </w:p>
    <w:sectPr w:rsidR="000F549C" w:rsidRPr="00E35F3B" w:rsidSect="00D9056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64908"/>
    <w:rsid w:val="000800EA"/>
    <w:rsid w:val="0008258C"/>
    <w:rsid w:val="00090666"/>
    <w:rsid w:val="00091654"/>
    <w:rsid w:val="000928EC"/>
    <w:rsid w:val="0009452E"/>
    <w:rsid w:val="000A03B2"/>
    <w:rsid w:val="000A67BA"/>
    <w:rsid w:val="000B3F04"/>
    <w:rsid w:val="000B5C32"/>
    <w:rsid w:val="000C679F"/>
    <w:rsid w:val="000D2A49"/>
    <w:rsid w:val="000D3FD6"/>
    <w:rsid w:val="000D5E8A"/>
    <w:rsid w:val="000D6773"/>
    <w:rsid w:val="000E0187"/>
    <w:rsid w:val="000E2DA8"/>
    <w:rsid w:val="000F52B1"/>
    <w:rsid w:val="000F549C"/>
    <w:rsid w:val="000F67F2"/>
    <w:rsid w:val="000F6AC4"/>
    <w:rsid w:val="00101C69"/>
    <w:rsid w:val="0013157F"/>
    <w:rsid w:val="0013421A"/>
    <w:rsid w:val="00137D3E"/>
    <w:rsid w:val="001415D2"/>
    <w:rsid w:val="001553BA"/>
    <w:rsid w:val="00155D75"/>
    <w:rsid w:val="001565FD"/>
    <w:rsid w:val="00156AC5"/>
    <w:rsid w:val="00157C0D"/>
    <w:rsid w:val="00173A74"/>
    <w:rsid w:val="00177CEC"/>
    <w:rsid w:val="00182155"/>
    <w:rsid w:val="00186208"/>
    <w:rsid w:val="00187764"/>
    <w:rsid w:val="00187ED9"/>
    <w:rsid w:val="00194BD2"/>
    <w:rsid w:val="001A0A7B"/>
    <w:rsid w:val="001A1D8E"/>
    <w:rsid w:val="001A22BD"/>
    <w:rsid w:val="001A40E6"/>
    <w:rsid w:val="001B2D4A"/>
    <w:rsid w:val="001D15AD"/>
    <w:rsid w:val="001D56E0"/>
    <w:rsid w:val="001E5560"/>
    <w:rsid w:val="001F37A5"/>
    <w:rsid w:val="0020397D"/>
    <w:rsid w:val="002142D4"/>
    <w:rsid w:val="00215FC6"/>
    <w:rsid w:val="0021620E"/>
    <w:rsid w:val="00222307"/>
    <w:rsid w:val="002240A7"/>
    <w:rsid w:val="00234139"/>
    <w:rsid w:val="00237BFE"/>
    <w:rsid w:val="00282FDC"/>
    <w:rsid w:val="00285376"/>
    <w:rsid w:val="00291531"/>
    <w:rsid w:val="00296FF5"/>
    <w:rsid w:val="002A28E7"/>
    <w:rsid w:val="002E50BC"/>
    <w:rsid w:val="002E5D1D"/>
    <w:rsid w:val="002F0965"/>
    <w:rsid w:val="002F1789"/>
    <w:rsid w:val="002F1D0E"/>
    <w:rsid w:val="002F5ABB"/>
    <w:rsid w:val="00306BAE"/>
    <w:rsid w:val="00311ED4"/>
    <w:rsid w:val="003121EC"/>
    <w:rsid w:val="003177F2"/>
    <w:rsid w:val="003270A9"/>
    <w:rsid w:val="00327965"/>
    <w:rsid w:val="00331BC7"/>
    <w:rsid w:val="003349E8"/>
    <w:rsid w:val="00343B2F"/>
    <w:rsid w:val="00347AA8"/>
    <w:rsid w:val="0035006D"/>
    <w:rsid w:val="00356513"/>
    <w:rsid w:val="00365EE1"/>
    <w:rsid w:val="003740EE"/>
    <w:rsid w:val="003750A8"/>
    <w:rsid w:val="00392566"/>
    <w:rsid w:val="003927F6"/>
    <w:rsid w:val="003A12A4"/>
    <w:rsid w:val="003A2233"/>
    <w:rsid w:val="003A4F01"/>
    <w:rsid w:val="003A7286"/>
    <w:rsid w:val="003B700B"/>
    <w:rsid w:val="003C63E4"/>
    <w:rsid w:val="003D2201"/>
    <w:rsid w:val="003D4101"/>
    <w:rsid w:val="003D5497"/>
    <w:rsid w:val="003E6F21"/>
    <w:rsid w:val="003F2C74"/>
    <w:rsid w:val="00411D72"/>
    <w:rsid w:val="00421EF7"/>
    <w:rsid w:val="00422995"/>
    <w:rsid w:val="00423986"/>
    <w:rsid w:val="00425C1C"/>
    <w:rsid w:val="004263A8"/>
    <w:rsid w:val="00426588"/>
    <w:rsid w:val="004303AF"/>
    <w:rsid w:val="00436F68"/>
    <w:rsid w:val="004440EE"/>
    <w:rsid w:val="00445001"/>
    <w:rsid w:val="0045134D"/>
    <w:rsid w:val="00456E96"/>
    <w:rsid w:val="00465F3A"/>
    <w:rsid w:val="00467F8C"/>
    <w:rsid w:val="00477979"/>
    <w:rsid w:val="004819D0"/>
    <w:rsid w:val="004847A2"/>
    <w:rsid w:val="004939F7"/>
    <w:rsid w:val="004A23FB"/>
    <w:rsid w:val="004A4835"/>
    <w:rsid w:val="004A7090"/>
    <w:rsid w:val="004A7E59"/>
    <w:rsid w:val="004B00D5"/>
    <w:rsid w:val="004B1751"/>
    <w:rsid w:val="004B4DCE"/>
    <w:rsid w:val="004B6734"/>
    <w:rsid w:val="004C1E3B"/>
    <w:rsid w:val="004D3D27"/>
    <w:rsid w:val="004D4ECA"/>
    <w:rsid w:val="004D73FA"/>
    <w:rsid w:val="004E4AC1"/>
    <w:rsid w:val="004E7656"/>
    <w:rsid w:val="004F76B3"/>
    <w:rsid w:val="0051174A"/>
    <w:rsid w:val="00511DB5"/>
    <w:rsid w:val="00511E79"/>
    <w:rsid w:val="00516346"/>
    <w:rsid w:val="005301BB"/>
    <w:rsid w:val="00530258"/>
    <w:rsid w:val="005321C7"/>
    <w:rsid w:val="005377B3"/>
    <w:rsid w:val="00545AE8"/>
    <w:rsid w:val="00560582"/>
    <w:rsid w:val="00560AE1"/>
    <w:rsid w:val="00560E4E"/>
    <w:rsid w:val="00565A79"/>
    <w:rsid w:val="00573AB1"/>
    <w:rsid w:val="0057536E"/>
    <w:rsid w:val="005771F5"/>
    <w:rsid w:val="0058383D"/>
    <w:rsid w:val="00584E65"/>
    <w:rsid w:val="0058525E"/>
    <w:rsid w:val="00585650"/>
    <w:rsid w:val="00585EC9"/>
    <w:rsid w:val="0059008C"/>
    <w:rsid w:val="005904EC"/>
    <w:rsid w:val="005931FE"/>
    <w:rsid w:val="00593283"/>
    <w:rsid w:val="005A278F"/>
    <w:rsid w:val="005A7BE2"/>
    <w:rsid w:val="005B087C"/>
    <w:rsid w:val="005B2C56"/>
    <w:rsid w:val="005B33BD"/>
    <w:rsid w:val="005B4FCE"/>
    <w:rsid w:val="005C07F7"/>
    <w:rsid w:val="005D7872"/>
    <w:rsid w:val="005E2524"/>
    <w:rsid w:val="005F0CB7"/>
    <w:rsid w:val="005F310E"/>
    <w:rsid w:val="005F7BE4"/>
    <w:rsid w:val="00611A12"/>
    <w:rsid w:val="006128B1"/>
    <w:rsid w:val="00617A41"/>
    <w:rsid w:val="00622868"/>
    <w:rsid w:val="00622F68"/>
    <w:rsid w:val="00627EAF"/>
    <w:rsid w:val="00633702"/>
    <w:rsid w:val="00636F00"/>
    <w:rsid w:val="0064038E"/>
    <w:rsid w:val="00643AE6"/>
    <w:rsid w:val="00662D97"/>
    <w:rsid w:val="0066733C"/>
    <w:rsid w:val="00691DC7"/>
    <w:rsid w:val="006A763A"/>
    <w:rsid w:val="006B069A"/>
    <w:rsid w:val="006B3827"/>
    <w:rsid w:val="006B582D"/>
    <w:rsid w:val="006B7B6C"/>
    <w:rsid w:val="006C0ABF"/>
    <w:rsid w:val="006C18FC"/>
    <w:rsid w:val="006C2633"/>
    <w:rsid w:val="006C27ED"/>
    <w:rsid w:val="006C6D88"/>
    <w:rsid w:val="006D4B9E"/>
    <w:rsid w:val="006E0FB4"/>
    <w:rsid w:val="006F4AE5"/>
    <w:rsid w:val="006F5D4B"/>
    <w:rsid w:val="00707C9C"/>
    <w:rsid w:val="007142D4"/>
    <w:rsid w:val="007143F8"/>
    <w:rsid w:val="007228F2"/>
    <w:rsid w:val="00722C4E"/>
    <w:rsid w:val="00730D36"/>
    <w:rsid w:val="00743FD1"/>
    <w:rsid w:val="00747BAE"/>
    <w:rsid w:val="00757EBD"/>
    <w:rsid w:val="00762D79"/>
    <w:rsid w:val="00764912"/>
    <w:rsid w:val="00771DD7"/>
    <w:rsid w:val="00785269"/>
    <w:rsid w:val="0078735D"/>
    <w:rsid w:val="007A22E9"/>
    <w:rsid w:val="007B2D12"/>
    <w:rsid w:val="007C2373"/>
    <w:rsid w:val="007C3BD8"/>
    <w:rsid w:val="007C7A44"/>
    <w:rsid w:val="007C7E4D"/>
    <w:rsid w:val="007D2143"/>
    <w:rsid w:val="007D4A8A"/>
    <w:rsid w:val="007D4B58"/>
    <w:rsid w:val="007E1B2F"/>
    <w:rsid w:val="007F23B0"/>
    <w:rsid w:val="007F2633"/>
    <w:rsid w:val="007F3A32"/>
    <w:rsid w:val="007F4E45"/>
    <w:rsid w:val="007F5259"/>
    <w:rsid w:val="0080241E"/>
    <w:rsid w:val="00815A39"/>
    <w:rsid w:val="00817451"/>
    <w:rsid w:val="00826BB0"/>
    <w:rsid w:val="00832A8C"/>
    <w:rsid w:val="00832B6D"/>
    <w:rsid w:val="00834545"/>
    <w:rsid w:val="00844476"/>
    <w:rsid w:val="008470FF"/>
    <w:rsid w:val="00850DF2"/>
    <w:rsid w:val="0085257D"/>
    <w:rsid w:val="00852656"/>
    <w:rsid w:val="00861127"/>
    <w:rsid w:val="0086368A"/>
    <w:rsid w:val="00870514"/>
    <w:rsid w:val="00871027"/>
    <w:rsid w:val="008819DA"/>
    <w:rsid w:val="008831E5"/>
    <w:rsid w:val="00887E03"/>
    <w:rsid w:val="008A3843"/>
    <w:rsid w:val="008B01ED"/>
    <w:rsid w:val="008B54D8"/>
    <w:rsid w:val="008C3995"/>
    <w:rsid w:val="008C7003"/>
    <w:rsid w:val="008D03F7"/>
    <w:rsid w:val="008D101A"/>
    <w:rsid w:val="008D5E88"/>
    <w:rsid w:val="008E49AD"/>
    <w:rsid w:val="008E5846"/>
    <w:rsid w:val="008E5AA2"/>
    <w:rsid w:val="008F3A20"/>
    <w:rsid w:val="008F7CFE"/>
    <w:rsid w:val="009001FA"/>
    <w:rsid w:val="009047E5"/>
    <w:rsid w:val="00906646"/>
    <w:rsid w:val="00911F2C"/>
    <w:rsid w:val="00920645"/>
    <w:rsid w:val="00923176"/>
    <w:rsid w:val="00925E5B"/>
    <w:rsid w:val="009363DD"/>
    <w:rsid w:val="0094277E"/>
    <w:rsid w:val="00943D81"/>
    <w:rsid w:val="00946C93"/>
    <w:rsid w:val="00950B64"/>
    <w:rsid w:val="00951C1C"/>
    <w:rsid w:val="009542DE"/>
    <w:rsid w:val="0095577B"/>
    <w:rsid w:val="00957087"/>
    <w:rsid w:val="00961941"/>
    <w:rsid w:val="0096485F"/>
    <w:rsid w:val="009724D5"/>
    <w:rsid w:val="00976A66"/>
    <w:rsid w:val="009860F7"/>
    <w:rsid w:val="0099453D"/>
    <w:rsid w:val="009A0E66"/>
    <w:rsid w:val="009B1393"/>
    <w:rsid w:val="009B6230"/>
    <w:rsid w:val="009C2041"/>
    <w:rsid w:val="009C479E"/>
    <w:rsid w:val="009E7F3A"/>
    <w:rsid w:val="009F7A4B"/>
    <w:rsid w:val="00A05C25"/>
    <w:rsid w:val="00A17DD2"/>
    <w:rsid w:val="00A22E44"/>
    <w:rsid w:val="00A26A6D"/>
    <w:rsid w:val="00A33C12"/>
    <w:rsid w:val="00A3548E"/>
    <w:rsid w:val="00A43EB1"/>
    <w:rsid w:val="00A4432A"/>
    <w:rsid w:val="00A470BC"/>
    <w:rsid w:val="00A55E12"/>
    <w:rsid w:val="00A620DC"/>
    <w:rsid w:val="00A625BF"/>
    <w:rsid w:val="00A648F8"/>
    <w:rsid w:val="00A764E0"/>
    <w:rsid w:val="00A77C53"/>
    <w:rsid w:val="00A86AC7"/>
    <w:rsid w:val="00A8728F"/>
    <w:rsid w:val="00A90FB4"/>
    <w:rsid w:val="00A92145"/>
    <w:rsid w:val="00A92C48"/>
    <w:rsid w:val="00AA670A"/>
    <w:rsid w:val="00AC15A0"/>
    <w:rsid w:val="00AD0C3A"/>
    <w:rsid w:val="00AD265B"/>
    <w:rsid w:val="00AD440A"/>
    <w:rsid w:val="00AE4720"/>
    <w:rsid w:val="00AE5420"/>
    <w:rsid w:val="00AF1C5B"/>
    <w:rsid w:val="00B011F2"/>
    <w:rsid w:val="00B1469C"/>
    <w:rsid w:val="00B147F6"/>
    <w:rsid w:val="00B177EF"/>
    <w:rsid w:val="00B265F2"/>
    <w:rsid w:val="00B44048"/>
    <w:rsid w:val="00B44F4C"/>
    <w:rsid w:val="00B478CE"/>
    <w:rsid w:val="00B56DC4"/>
    <w:rsid w:val="00B73307"/>
    <w:rsid w:val="00B76713"/>
    <w:rsid w:val="00B8132B"/>
    <w:rsid w:val="00B83160"/>
    <w:rsid w:val="00B95BBD"/>
    <w:rsid w:val="00BA3D6C"/>
    <w:rsid w:val="00BA5BC1"/>
    <w:rsid w:val="00BA5F86"/>
    <w:rsid w:val="00BB3D07"/>
    <w:rsid w:val="00BB6622"/>
    <w:rsid w:val="00BB734E"/>
    <w:rsid w:val="00BC0B9A"/>
    <w:rsid w:val="00BC7D6D"/>
    <w:rsid w:val="00BD1361"/>
    <w:rsid w:val="00BD1FCF"/>
    <w:rsid w:val="00BD2574"/>
    <w:rsid w:val="00BD27C2"/>
    <w:rsid w:val="00BD32DE"/>
    <w:rsid w:val="00BD63C3"/>
    <w:rsid w:val="00BE134E"/>
    <w:rsid w:val="00BF5727"/>
    <w:rsid w:val="00C12151"/>
    <w:rsid w:val="00C355DA"/>
    <w:rsid w:val="00C36DDF"/>
    <w:rsid w:val="00C44709"/>
    <w:rsid w:val="00C4526A"/>
    <w:rsid w:val="00C70A8A"/>
    <w:rsid w:val="00C73AE4"/>
    <w:rsid w:val="00C756D4"/>
    <w:rsid w:val="00C767A4"/>
    <w:rsid w:val="00C81930"/>
    <w:rsid w:val="00C847B2"/>
    <w:rsid w:val="00C97550"/>
    <w:rsid w:val="00C9771B"/>
    <w:rsid w:val="00CC2BA6"/>
    <w:rsid w:val="00CC4BE5"/>
    <w:rsid w:val="00CC4F1E"/>
    <w:rsid w:val="00CC6EF1"/>
    <w:rsid w:val="00CD6387"/>
    <w:rsid w:val="00CD78EF"/>
    <w:rsid w:val="00CE42E3"/>
    <w:rsid w:val="00CE4D51"/>
    <w:rsid w:val="00CE552D"/>
    <w:rsid w:val="00CE7DA4"/>
    <w:rsid w:val="00CF46B5"/>
    <w:rsid w:val="00D01015"/>
    <w:rsid w:val="00D044BA"/>
    <w:rsid w:val="00D16609"/>
    <w:rsid w:val="00D167CC"/>
    <w:rsid w:val="00D41D64"/>
    <w:rsid w:val="00D42781"/>
    <w:rsid w:val="00D442E1"/>
    <w:rsid w:val="00D5392A"/>
    <w:rsid w:val="00D5754B"/>
    <w:rsid w:val="00D600CF"/>
    <w:rsid w:val="00D61534"/>
    <w:rsid w:val="00D67FD7"/>
    <w:rsid w:val="00D71714"/>
    <w:rsid w:val="00D83A5A"/>
    <w:rsid w:val="00D9056A"/>
    <w:rsid w:val="00D9153A"/>
    <w:rsid w:val="00D966A1"/>
    <w:rsid w:val="00DA3B10"/>
    <w:rsid w:val="00DA7B98"/>
    <w:rsid w:val="00DB5FF9"/>
    <w:rsid w:val="00DD35CE"/>
    <w:rsid w:val="00DD419B"/>
    <w:rsid w:val="00DD4C00"/>
    <w:rsid w:val="00DE2A24"/>
    <w:rsid w:val="00DE2FA3"/>
    <w:rsid w:val="00DE47C9"/>
    <w:rsid w:val="00DF5AE7"/>
    <w:rsid w:val="00E00A1D"/>
    <w:rsid w:val="00E01FC5"/>
    <w:rsid w:val="00E043F3"/>
    <w:rsid w:val="00E053BF"/>
    <w:rsid w:val="00E20D53"/>
    <w:rsid w:val="00E21494"/>
    <w:rsid w:val="00E25A72"/>
    <w:rsid w:val="00E36399"/>
    <w:rsid w:val="00E445C0"/>
    <w:rsid w:val="00E44CA3"/>
    <w:rsid w:val="00E507EB"/>
    <w:rsid w:val="00E51A68"/>
    <w:rsid w:val="00E52143"/>
    <w:rsid w:val="00E60AE0"/>
    <w:rsid w:val="00E611BD"/>
    <w:rsid w:val="00E631DE"/>
    <w:rsid w:val="00E67FE2"/>
    <w:rsid w:val="00E71EBE"/>
    <w:rsid w:val="00E73E02"/>
    <w:rsid w:val="00E80454"/>
    <w:rsid w:val="00E81D7F"/>
    <w:rsid w:val="00E81FBC"/>
    <w:rsid w:val="00E869B6"/>
    <w:rsid w:val="00E9178E"/>
    <w:rsid w:val="00EB557D"/>
    <w:rsid w:val="00EC6053"/>
    <w:rsid w:val="00EC7968"/>
    <w:rsid w:val="00EC7C60"/>
    <w:rsid w:val="00ED1401"/>
    <w:rsid w:val="00ED15DF"/>
    <w:rsid w:val="00ED1895"/>
    <w:rsid w:val="00ED75A5"/>
    <w:rsid w:val="00EE1E5A"/>
    <w:rsid w:val="00EF1F0A"/>
    <w:rsid w:val="00EF4236"/>
    <w:rsid w:val="00EF5627"/>
    <w:rsid w:val="00F0129E"/>
    <w:rsid w:val="00F204C8"/>
    <w:rsid w:val="00F26CFD"/>
    <w:rsid w:val="00F272B7"/>
    <w:rsid w:val="00F334B3"/>
    <w:rsid w:val="00F349F1"/>
    <w:rsid w:val="00F362B5"/>
    <w:rsid w:val="00F44CEC"/>
    <w:rsid w:val="00F47CE6"/>
    <w:rsid w:val="00F53175"/>
    <w:rsid w:val="00F53953"/>
    <w:rsid w:val="00F563EA"/>
    <w:rsid w:val="00F566E4"/>
    <w:rsid w:val="00F66A2D"/>
    <w:rsid w:val="00F7253A"/>
    <w:rsid w:val="00F725F6"/>
    <w:rsid w:val="00F831E3"/>
    <w:rsid w:val="00F846B5"/>
    <w:rsid w:val="00F86499"/>
    <w:rsid w:val="00F87189"/>
    <w:rsid w:val="00F87B80"/>
    <w:rsid w:val="00FA3FB4"/>
    <w:rsid w:val="00FA73CB"/>
    <w:rsid w:val="00FB6818"/>
    <w:rsid w:val="00FC1297"/>
    <w:rsid w:val="00FC25FE"/>
    <w:rsid w:val="00FC7BA9"/>
    <w:rsid w:val="00FD2A4E"/>
    <w:rsid w:val="00FD6E3F"/>
    <w:rsid w:val="00FE0B7D"/>
    <w:rsid w:val="00FE36B4"/>
    <w:rsid w:val="00FE384F"/>
    <w:rsid w:val="00FE5108"/>
    <w:rsid w:val="00FF2118"/>
    <w:rsid w:val="00FF2E39"/>
    <w:rsid w:val="00F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E023-291A-4819-AF2B-EBF9F239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Пользователь</cp:lastModifiedBy>
  <cp:revision>2</cp:revision>
  <cp:lastPrinted>2024-09-23T09:37:00Z</cp:lastPrinted>
  <dcterms:created xsi:type="dcterms:W3CDTF">2024-10-02T12:59:00Z</dcterms:created>
  <dcterms:modified xsi:type="dcterms:W3CDTF">2024-10-02T12:59:00Z</dcterms:modified>
</cp:coreProperties>
</file>